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F5" w:rsidRPr="00E26810" w:rsidRDefault="007A2AF5" w:rsidP="007A2AF5">
      <w:pPr>
        <w:jc w:val="both"/>
        <w:rPr>
          <w:rFonts w:ascii="Times New Roman" w:hAnsi="Times New Roman" w:cs="Times New Roman"/>
          <w:sz w:val="20"/>
          <w:szCs w:val="20"/>
        </w:rPr>
      </w:pPr>
      <w:r w:rsidRPr="00E26810">
        <w:rPr>
          <w:rFonts w:ascii="Times New Roman" w:hAnsi="Times New Roman" w:cs="Times New Roman"/>
          <w:sz w:val="20"/>
          <w:szCs w:val="20"/>
        </w:rPr>
        <w:t xml:space="preserve">Проект размещен на </w:t>
      </w:r>
      <w:r w:rsidRPr="00CD51C1">
        <w:rPr>
          <w:rFonts w:ascii="Times New Roman" w:hAnsi="Times New Roman" w:cs="Times New Roman"/>
          <w:sz w:val="20"/>
          <w:szCs w:val="20"/>
        </w:rPr>
        <w:t xml:space="preserve">сайте </w:t>
      </w:r>
      <w:r>
        <w:rPr>
          <w:rFonts w:ascii="Times New Roman" w:hAnsi="Times New Roman" w:cs="Times New Roman"/>
          <w:sz w:val="20"/>
          <w:szCs w:val="20"/>
        </w:rPr>
        <w:t>2</w:t>
      </w:r>
      <w:r w:rsidR="00303CEE">
        <w:rPr>
          <w:rFonts w:ascii="Times New Roman" w:hAnsi="Times New Roman" w:cs="Times New Roman"/>
          <w:sz w:val="20"/>
          <w:szCs w:val="20"/>
        </w:rPr>
        <w:t>9</w:t>
      </w:r>
      <w:r w:rsidRPr="00CD51C1">
        <w:rPr>
          <w:rFonts w:ascii="Times New Roman" w:hAnsi="Times New Roman" w:cs="Times New Roman"/>
          <w:sz w:val="20"/>
          <w:szCs w:val="20"/>
        </w:rPr>
        <w:t>.0</w:t>
      </w:r>
      <w:r w:rsidR="00303CEE">
        <w:rPr>
          <w:rFonts w:ascii="Times New Roman" w:hAnsi="Times New Roman" w:cs="Times New Roman"/>
          <w:sz w:val="20"/>
          <w:szCs w:val="20"/>
        </w:rPr>
        <w:t>5.2025</w:t>
      </w:r>
      <w:r w:rsidRPr="00CD51C1">
        <w:rPr>
          <w:rFonts w:ascii="Times New Roman" w:hAnsi="Times New Roman" w:cs="Times New Roman"/>
          <w:sz w:val="20"/>
          <w:szCs w:val="20"/>
        </w:rPr>
        <w:t>. Срок приема заключений независимых экспертов до</w:t>
      </w:r>
      <w:r w:rsidR="00303CEE">
        <w:rPr>
          <w:rFonts w:ascii="Times New Roman" w:hAnsi="Times New Roman" w:cs="Times New Roman"/>
          <w:sz w:val="20"/>
          <w:szCs w:val="20"/>
        </w:rPr>
        <w:t xml:space="preserve"> 03</w:t>
      </w:r>
      <w:r w:rsidRPr="00CD51C1">
        <w:rPr>
          <w:rFonts w:ascii="Times New Roman" w:hAnsi="Times New Roman" w:cs="Times New Roman"/>
          <w:sz w:val="20"/>
          <w:szCs w:val="20"/>
        </w:rPr>
        <w:t>.0</w:t>
      </w:r>
      <w:r w:rsidR="00303CEE">
        <w:rPr>
          <w:rFonts w:ascii="Times New Roman" w:hAnsi="Times New Roman" w:cs="Times New Roman"/>
          <w:sz w:val="20"/>
          <w:szCs w:val="20"/>
        </w:rPr>
        <w:t>6.2025</w:t>
      </w:r>
      <w:bookmarkStart w:id="0" w:name="_GoBack"/>
      <w:bookmarkEnd w:id="0"/>
      <w:r w:rsidRPr="00CD51C1">
        <w:rPr>
          <w:rFonts w:ascii="Times New Roman" w:hAnsi="Times New Roman" w:cs="Times New Roman"/>
          <w:sz w:val="20"/>
          <w:szCs w:val="20"/>
        </w:rPr>
        <w:t xml:space="preserve"> на электронный адрес </w:t>
      </w:r>
      <w:hyperlink r:id="rId5" w:history="1">
        <w:r w:rsidRPr="00CD51C1">
          <w:rPr>
            <w:rStyle w:val="a6"/>
            <w:rFonts w:ascii="Times New Roman" w:hAnsi="Times New Roman"/>
            <w:color w:val="000000" w:themeColor="text1"/>
            <w:sz w:val="20"/>
            <w:szCs w:val="20"/>
          </w:rPr>
          <w:t>e</w:t>
        </w:r>
        <w:r w:rsidRPr="00CD51C1">
          <w:rPr>
            <w:rFonts w:ascii="Times New Roman" w:hAnsi="Times New Roman" w:cs="Times New Roman"/>
            <w:sz w:val="20"/>
            <w:szCs w:val="20"/>
          </w:rPr>
          <w:t>con</w:t>
        </w:r>
        <w:r w:rsidRPr="00CD51C1">
          <w:rPr>
            <w:rStyle w:val="a6"/>
            <w:rFonts w:ascii="Times New Roman" w:hAnsi="Times New Roman"/>
            <w:color w:val="000000" w:themeColor="text1"/>
            <w:sz w:val="20"/>
            <w:szCs w:val="20"/>
          </w:rPr>
          <w:t>omic_ruz@e-mordovia.ru</w:t>
        </w:r>
      </w:hyperlink>
      <w:r w:rsidRPr="00CD51C1">
        <w:rPr>
          <w:rFonts w:ascii="Times New Roman" w:hAnsi="Times New Roman" w:cs="Times New Roman"/>
          <w:sz w:val="20"/>
          <w:szCs w:val="20"/>
        </w:rPr>
        <w:t>. Разработчик проекта – управление экономического анализа</w:t>
      </w:r>
      <w:r w:rsidRPr="00E26810">
        <w:rPr>
          <w:rFonts w:ascii="Times New Roman" w:hAnsi="Times New Roman" w:cs="Times New Roman"/>
          <w:sz w:val="20"/>
          <w:szCs w:val="20"/>
        </w:rPr>
        <w:t xml:space="preserve"> и прогнозирования Администрации Рузаевского муниципального района Республики Мордовия.</w:t>
      </w:r>
    </w:p>
    <w:p w:rsidR="007A2AF5" w:rsidRDefault="007A2AF5" w:rsidP="007A2AF5">
      <w:pPr>
        <w:jc w:val="center"/>
        <w:rPr>
          <w:rFonts w:ascii="Times New Roman" w:hAnsi="Times New Roman"/>
          <w:sz w:val="24"/>
          <w:szCs w:val="24"/>
        </w:rPr>
      </w:pPr>
      <w:r w:rsidRPr="00C4152B">
        <w:rPr>
          <w:rFonts w:ascii="Times New Roman" w:hAnsi="Times New Roman"/>
          <w:sz w:val="24"/>
          <w:szCs w:val="24"/>
        </w:rPr>
        <w:t xml:space="preserve">  </w:t>
      </w:r>
    </w:p>
    <w:p w:rsidR="007A2AF5" w:rsidRDefault="007A2AF5" w:rsidP="00EA19BC">
      <w:pPr>
        <w:jc w:val="center"/>
        <w:rPr>
          <w:rFonts w:ascii="Times New Roman" w:hAnsi="Times New Roman"/>
          <w:sz w:val="28"/>
          <w:szCs w:val="28"/>
        </w:rPr>
      </w:pPr>
    </w:p>
    <w:p w:rsidR="00EA19BC" w:rsidRDefault="00EA19BC" w:rsidP="00EA19BC">
      <w:pPr>
        <w:jc w:val="center"/>
      </w:pPr>
      <w:r w:rsidRPr="00F57851">
        <w:rPr>
          <w:rFonts w:ascii="Times New Roman" w:hAnsi="Times New Roman"/>
          <w:sz w:val="28"/>
          <w:szCs w:val="28"/>
        </w:rPr>
        <w:t>АДМИНИСТРАЦИЯ</w:t>
      </w:r>
    </w:p>
    <w:p w:rsidR="00EA19BC" w:rsidRDefault="00EA19BC" w:rsidP="00EA19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EA19BC" w:rsidRDefault="00EA19BC" w:rsidP="00EA19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EA19BC" w:rsidRPr="00E362DF" w:rsidRDefault="00EA19BC" w:rsidP="00EA19BC">
      <w:pPr>
        <w:jc w:val="center"/>
        <w:rPr>
          <w:rFonts w:ascii="Times New Roman" w:hAnsi="Times New Roman"/>
          <w:b/>
          <w:sz w:val="20"/>
          <w:szCs w:val="20"/>
        </w:rPr>
      </w:pPr>
    </w:p>
    <w:p w:rsidR="00EA19BC" w:rsidRDefault="00EA19BC" w:rsidP="00EA19BC">
      <w:pPr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П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О С Т А Н О В Л Е Н И Е</w:t>
      </w:r>
    </w:p>
    <w:p w:rsidR="00EA19BC" w:rsidRDefault="00EA19BC" w:rsidP="00EA19BC">
      <w:pPr>
        <w:jc w:val="center"/>
        <w:rPr>
          <w:rFonts w:ascii="Times New Roman" w:hAnsi="Times New Roman"/>
          <w:b/>
          <w:sz w:val="34"/>
          <w:szCs w:val="34"/>
        </w:rPr>
      </w:pPr>
    </w:p>
    <w:p w:rsidR="00EA19BC" w:rsidRDefault="00EA19BC" w:rsidP="00EA19BC">
      <w:pPr>
        <w:tabs>
          <w:tab w:val="left" w:pos="8349"/>
          <w:tab w:val="right" w:pos="9637"/>
        </w:tabs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                                                                           № </w:t>
      </w:r>
      <w:r w:rsidR="003D7C88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19BC" w:rsidRPr="00887831" w:rsidRDefault="00EA19BC" w:rsidP="00EA19BC">
      <w:pPr>
        <w:spacing w:after="240"/>
        <w:jc w:val="center"/>
        <w:rPr>
          <w:rFonts w:ascii="Times New Roman" w:hAnsi="Times New Roman"/>
        </w:rPr>
      </w:pPr>
      <w:r w:rsidRPr="00887831">
        <w:rPr>
          <w:rFonts w:ascii="Times New Roman" w:hAnsi="Times New Roman"/>
        </w:rPr>
        <w:t>г. Рузаевка</w:t>
      </w:r>
    </w:p>
    <w:p w:rsidR="00EA19BC" w:rsidRDefault="00EA19BC" w:rsidP="00EA19BC">
      <w:pPr>
        <w:ind w:left="567" w:right="283"/>
        <w:jc w:val="center"/>
        <w:outlineLvl w:val="0"/>
        <w:rPr>
          <w:rFonts w:ascii="Times New Roman" w:hAnsi="Times New Roman"/>
          <w:b/>
          <w:sz w:val="28"/>
        </w:rPr>
      </w:pPr>
      <w:r w:rsidRPr="00A54CCF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6A3520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 xml:space="preserve">униципальную программу Рузаевского муниципального района Республики Мордовия </w:t>
      </w:r>
      <w:r w:rsidRPr="00A54CCF">
        <w:rPr>
          <w:rFonts w:ascii="Times New Roman" w:hAnsi="Times New Roman"/>
          <w:b/>
          <w:bCs/>
          <w:sz w:val="28"/>
          <w:szCs w:val="28"/>
        </w:rPr>
        <w:t>«Экономическое развитие Рузаевского муниципального района Республики Мордовия на 2020-202</w:t>
      </w:r>
      <w:r w:rsidR="004E71BB">
        <w:rPr>
          <w:rFonts w:ascii="Times New Roman" w:hAnsi="Times New Roman"/>
          <w:b/>
          <w:bCs/>
          <w:sz w:val="28"/>
          <w:szCs w:val="28"/>
        </w:rPr>
        <w:t>7</w:t>
      </w:r>
      <w:r w:rsidRPr="00A54CCF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A54CC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 утвержденную постановлением Администрации Рузаевского муниципального района Республики Мордовия от</w:t>
      </w:r>
      <w:r w:rsidRPr="00B16184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30 сентября 2020г. № 549</w:t>
      </w:r>
      <w:r w:rsidRPr="00380832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EA19BC" w:rsidRPr="00A54CCF" w:rsidRDefault="00EA19BC" w:rsidP="00EA19BC">
      <w:pPr>
        <w:ind w:left="567"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A19BC" w:rsidRPr="00A54CCF" w:rsidRDefault="00EA19BC" w:rsidP="00EA19BC">
      <w:pPr>
        <w:ind w:left="567"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A19BC" w:rsidRPr="00A54CCF" w:rsidRDefault="00EA19BC" w:rsidP="00EA19BC">
      <w:pPr>
        <w:suppressAutoHyphens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bookmarkStart w:id="1" w:name="sub_1"/>
      <w:r w:rsidRPr="00A54CCF">
        <w:rPr>
          <w:rFonts w:ascii="Times New Roman" w:hAnsi="Times New Roman" w:cs="Times New Roman"/>
          <w:sz w:val="28"/>
          <w:szCs w:val="28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</w:t>
      </w:r>
      <w:r w:rsidRPr="00A54CCF">
        <w:rPr>
          <w:rFonts w:ascii="Times New Roman" w:hAnsi="Times New Roman"/>
          <w:sz w:val="28"/>
          <w:szCs w:val="28"/>
        </w:rPr>
        <w:t>Республики Мордовия</w:t>
      </w:r>
      <w:r w:rsidRPr="00A54CCF">
        <w:rPr>
          <w:rFonts w:ascii="Times New Roman" w:hAnsi="Times New Roman" w:cs="Times New Roman"/>
          <w:sz w:val="28"/>
          <w:szCs w:val="28"/>
        </w:rPr>
        <w:t xml:space="preserve"> от 05 октября 2023г. № 550, </w:t>
      </w:r>
      <w:r w:rsidRPr="00A54CCF">
        <w:rPr>
          <w:rFonts w:ascii="Times New Roman" w:hAnsi="Times New Roman"/>
          <w:kern w:val="2"/>
          <w:sz w:val="28"/>
          <w:szCs w:val="28"/>
          <w:lang w:eastAsia="ar-SA"/>
        </w:rPr>
        <w:t>Администрация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A54CCF">
        <w:rPr>
          <w:rFonts w:ascii="Times New Roman" w:hAnsi="Times New Roman"/>
          <w:kern w:val="2"/>
          <w:sz w:val="28"/>
          <w:szCs w:val="28"/>
          <w:lang w:eastAsia="ar-SA"/>
        </w:rPr>
        <w:t xml:space="preserve"> Рузаевского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A54CCF">
        <w:rPr>
          <w:rFonts w:ascii="Times New Roman" w:hAnsi="Times New Roman"/>
          <w:kern w:val="2"/>
          <w:sz w:val="28"/>
          <w:szCs w:val="28"/>
          <w:lang w:eastAsia="ar-SA"/>
        </w:rPr>
        <w:t xml:space="preserve"> муниципального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A54CCF">
        <w:rPr>
          <w:rFonts w:ascii="Times New Roman" w:hAnsi="Times New Roman"/>
          <w:kern w:val="2"/>
          <w:sz w:val="28"/>
          <w:szCs w:val="28"/>
          <w:lang w:eastAsia="ar-SA"/>
        </w:rPr>
        <w:t xml:space="preserve"> района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A54CCF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CCF">
        <w:rPr>
          <w:rFonts w:ascii="Times New Roman" w:hAnsi="Times New Roman"/>
          <w:sz w:val="28"/>
          <w:szCs w:val="28"/>
        </w:rPr>
        <w:t xml:space="preserve"> Мордовия</w:t>
      </w:r>
      <w:r w:rsidRPr="00A54CCF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</w:p>
    <w:p w:rsidR="00EA19BC" w:rsidRPr="00A54CCF" w:rsidRDefault="00EA19BC" w:rsidP="00EA19BC">
      <w:pPr>
        <w:suppressAutoHyphens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A54CCF">
        <w:rPr>
          <w:rFonts w:ascii="Times New Roman" w:hAnsi="Times New Roman"/>
          <w:kern w:val="2"/>
          <w:sz w:val="28"/>
          <w:szCs w:val="28"/>
          <w:lang w:eastAsia="ar-SA"/>
        </w:rPr>
        <w:t>п</w:t>
      </w:r>
      <w:proofErr w:type="gramEnd"/>
      <w:r w:rsidRPr="00A54CCF">
        <w:rPr>
          <w:rFonts w:ascii="Times New Roman" w:hAnsi="Times New Roman"/>
          <w:kern w:val="2"/>
          <w:sz w:val="28"/>
          <w:szCs w:val="28"/>
          <w:lang w:eastAsia="ar-SA"/>
        </w:rPr>
        <w:t xml:space="preserve"> о с т а н о в л я е т:</w:t>
      </w:r>
    </w:p>
    <w:p w:rsidR="00EA19BC" w:rsidRDefault="00EA19BC" w:rsidP="00EA19BC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CCF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2"/>
      <w:bookmarkEnd w:id="1"/>
      <w:proofErr w:type="gramStart"/>
      <w:r w:rsidRPr="00A54CCF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 w:rsidR="006A3520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униципальную программу </w:t>
      </w:r>
      <w:r w:rsidRPr="00A54CCF">
        <w:rPr>
          <w:rFonts w:ascii="Times New Roman" w:hAnsi="Times New Roman" w:cs="Times New Roman"/>
          <w:bCs/>
          <w:sz w:val="28"/>
          <w:szCs w:val="28"/>
        </w:rPr>
        <w:t>Рузаевского муниципальн</w:t>
      </w:r>
      <w:r w:rsidR="0006276E">
        <w:rPr>
          <w:rFonts w:ascii="Times New Roman" w:hAnsi="Times New Roman" w:cs="Times New Roman"/>
          <w:bCs/>
          <w:sz w:val="28"/>
          <w:szCs w:val="28"/>
        </w:rPr>
        <w:t xml:space="preserve">ого района Республики Мордовия </w:t>
      </w:r>
      <w:r w:rsidRPr="00A54CCF">
        <w:rPr>
          <w:rFonts w:ascii="Times New Roman" w:hAnsi="Times New Roman" w:cs="Times New Roman"/>
          <w:bCs/>
          <w:sz w:val="28"/>
          <w:szCs w:val="28"/>
        </w:rPr>
        <w:t xml:space="preserve">«Экономическое развитие </w:t>
      </w:r>
      <w:r w:rsidRPr="00A54CCF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 на 2020-202</w:t>
      </w:r>
      <w:r w:rsidR="004E71BB">
        <w:rPr>
          <w:rFonts w:ascii="Times New Roman" w:hAnsi="Times New Roman" w:cs="Times New Roman"/>
          <w:sz w:val="28"/>
          <w:szCs w:val="28"/>
        </w:rPr>
        <w:t>7</w:t>
      </w:r>
      <w:r w:rsidRPr="00A54CCF">
        <w:rPr>
          <w:rFonts w:ascii="Times New Roman" w:hAnsi="Times New Roman" w:cs="Times New Roman"/>
          <w:sz w:val="28"/>
          <w:szCs w:val="28"/>
        </w:rPr>
        <w:t xml:space="preserve"> годы»,</w:t>
      </w:r>
      <w:r w:rsidRPr="00333C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</w:t>
      </w:r>
      <w:r w:rsidRPr="00333CE7">
        <w:rPr>
          <w:rFonts w:ascii="Times New Roman" w:hAnsi="Times New Roman" w:cs="Times New Roman"/>
          <w:sz w:val="28"/>
          <w:szCs w:val="28"/>
        </w:rPr>
        <w:t xml:space="preserve"> </w:t>
      </w:r>
      <w:r w:rsidRPr="00A54CCF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CCF">
        <w:rPr>
          <w:rFonts w:ascii="Times New Roman" w:hAnsi="Times New Roman" w:cs="Times New Roman"/>
          <w:bCs/>
          <w:sz w:val="28"/>
          <w:szCs w:val="28"/>
        </w:rPr>
        <w:t xml:space="preserve">от 30 сентября 2020 г. № 549 </w:t>
      </w:r>
      <w:r w:rsidRPr="00A54CCF">
        <w:rPr>
          <w:rFonts w:ascii="Times New Roman" w:hAnsi="Times New Roman" w:cs="Times New Roman"/>
          <w:sz w:val="28"/>
          <w:szCs w:val="28"/>
        </w:rPr>
        <w:t xml:space="preserve"> (с изменениями от 22 марта 2021 г. №176, от 04 июня 2021 г. №341, от 20 июля 2021г. №441, от 22 сентября 2021 г. №575, от</w:t>
      </w:r>
      <w:proofErr w:type="gramEnd"/>
      <w:r w:rsidRPr="00A54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CCF">
        <w:rPr>
          <w:rFonts w:ascii="Times New Roman" w:hAnsi="Times New Roman" w:cs="Times New Roman"/>
          <w:sz w:val="28"/>
          <w:szCs w:val="28"/>
        </w:rPr>
        <w:t>30 ноября 2021 г. №748, от 14 декабря 2021 г. №782, от 30 декабря 2021г. №870, от 08 апреля 2022 г. №251, от 05 мая 2022 г. №285, от 10 августа 2022 г. №493, от 12 октября 2022г. №646, от 14 октября 2022 г. №651, от 08 декабря 2022 г. №749, от 22 февраля 2023 г. №73, от 06 апреля</w:t>
      </w:r>
      <w:proofErr w:type="gramEnd"/>
      <w:r w:rsidRPr="00A54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CCF">
        <w:rPr>
          <w:rFonts w:ascii="Times New Roman" w:hAnsi="Times New Roman" w:cs="Times New Roman"/>
          <w:sz w:val="28"/>
          <w:szCs w:val="28"/>
        </w:rPr>
        <w:t>2023 г. №186, от 24 августа 2023</w:t>
      </w:r>
      <w:r w:rsidR="004E71BB">
        <w:rPr>
          <w:rFonts w:ascii="Times New Roman" w:hAnsi="Times New Roman" w:cs="Times New Roman"/>
          <w:sz w:val="28"/>
          <w:szCs w:val="28"/>
        </w:rPr>
        <w:t xml:space="preserve"> </w:t>
      </w:r>
      <w:r w:rsidRPr="00A54CCF">
        <w:rPr>
          <w:rFonts w:ascii="Times New Roman" w:hAnsi="Times New Roman" w:cs="Times New Roman"/>
          <w:sz w:val="28"/>
          <w:szCs w:val="28"/>
        </w:rPr>
        <w:t>г. №450, от 05 февраля 2024 г. №42,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CF">
        <w:rPr>
          <w:rFonts w:ascii="Times New Roman" w:hAnsi="Times New Roman" w:cs="Times New Roman"/>
          <w:sz w:val="28"/>
          <w:szCs w:val="28"/>
        </w:rPr>
        <w:t>от 02 августа 2024 г. №341</w:t>
      </w:r>
      <w:r w:rsidR="004E71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02 октября 2024 г. №482</w:t>
      </w:r>
      <w:r w:rsidRPr="00A54CCF">
        <w:rPr>
          <w:rFonts w:ascii="Times New Roman" w:hAnsi="Times New Roman" w:cs="Times New Roman"/>
          <w:sz w:val="28"/>
          <w:szCs w:val="28"/>
        </w:rPr>
        <w:t>), следующего содержания:</w:t>
      </w:r>
      <w:proofErr w:type="gramEnd"/>
    </w:p>
    <w:p w:rsidR="00EA19BC" w:rsidRDefault="00EA19BC" w:rsidP="00EA19BC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8B2" w:rsidRPr="001548B2" w:rsidRDefault="00EA19BC" w:rsidP="008D540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548B2">
        <w:rPr>
          <w:rFonts w:ascii="Times New Roman" w:hAnsi="Times New Roman" w:cs="Times New Roman"/>
          <w:sz w:val="28"/>
          <w:szCs w:val="28"/>
        </w:rPr>
        <w:t>. «</w:t>
      </w:r>
      <w:r w:rsidR="001548B2" w:rsidRPr="001548B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48B2" w:rsidRPr="001548B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D5406">
        <w:rPr>
          <w:rFonts w:ascii="Times New Roman" w:hAnsi="Times New Roman" w:cs="Times New Roman"/>
          <w:sz w:val="28"/>
          <w:szCs w:val="28"/>
        </w:rPr>
        <w:t>.</w:t>
      </w:r>
      <w:r w:rsidR="001548B2" w:rsidRPr="001548B2">
        <w:rPr>
          <w:rFonts w:ascii="Times New Roman" w:hAnsi="Times New Roman" w:cs="Times New Roman"/>
          <w:sz w:val="28"/>
          <w:szCs w:val="28"/>
        </w:rPr>
        <w:t xml:space="preserve"> Общая характеристика основных</w:t>
      </w:r>
      <w:r w:rsidR="001548B2" w:rsidRPr="001548B2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8D5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8B2" w:rsidRPr="001548B2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EA19BC" w:rsidRPr="004E3015" w:rsidRDefault="00EA19BC" w:rsidP="008A6321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015">
        <w:rPr>
          <w:rFonts w:ascii="Times New Roman" w:hAnsi="Times New Roman" w:cs="Times New Roman"/>
          <w:sz w:val="28"/>
          <w:szCs w:val="28"/>
        </w:rPr>
        <w:t>Подраздел 3.1.</w:t>
      </w:r>
      <w:r w:rsidRPr="00323A26">
        <w:rPr>
          <w:rFonts w:ascii="Times New Roman" w:hAnsi="Times New Roman" w:cs="Times New Roman"/>
          <w:sz w:val="28"/>
          <w:szCs w:val="28"/>
        </w:rPr>
        <w:t> </w:t>
      </w:r>
      <w:r w:rsidRPr="004E3015">
        <w:rPr>
          <w:rFonts w:ascii="Times New Roman" w:hAnsi="Times New Roman" w:cs="Times New Roman"/>
          <w:sz w:val="28"/>
          <w:szCs w:val="28"/>
        </w:rPr>
        <w:t>Развитие промышленного комплекса</w:t>
      </w:r>
    </w:p>
    <w:p w:rsidR="001548B2" w:rsidRPr="00323A26" w:rsidRDefault="001548B2" w:rsidP="001548B2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</w:pPr>
      <w:r w:rsidRPr="00323A26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lastRenderedPageBreak/>
        <w:t>Мероприятие 1.2. «Развитие представленных в экономике района видов экономической деятельности субъектов МСП» предлагается реализация следующих мероприятий:</w:t>
      </w:r>
    </w:p>
    <w:p w:rsidR="001548B2" w:rsidRPr="00323A26" w:rsidRDefault="001548B2" w:rsidP="00EA19B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9BC" w:rsidRPr="00323A26" w:rsidRDefault="00EA19BC" w:rsidP="00EA19B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8F1">
        <w:rPr>
          <w:rFonts w:ascii="Times New Roman" w:hAnsi="Times New Roman" w:cs="Times New Roman"/>
          <w:i/>
          <w:sz w:val="28"/>
          <w:szCs w:val="28"/>
        </w:rPr>
        <w:t>Мероприятие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08F1">
        <w:rPr>
          <w:rFonts w:ascii="Times New Roman" w:hAnsi="Times New Roman" w:cs="Times New Roman"/>
          <w:i/>
          <w:sz w:val="28"/>
          <w:szCs w:val="28"/>
        </w:rPr>
        <w:t>12</w:t>
      </w:r>
      <w:r w:rsidRPr="003710D6">
        <w:rPr>
          <w:rFonts w:ascii="Times New Roman" w:hAnsi="Times New Roman" w:cs="Times New Roman"/>
          <w:sz w:val="28"/>
          <w:szCs w:val="28"/>
        </w:rPr>
        <w:t>:</w:t>
      </w:r>
      <w:r w:rsidRPr="00842FE3">
        <w:rPr>
          <w:rFonts w:ascii="Times New Roman" w:hAnsi="Times New Roman" w:cs="Times New Roman"/>
          <w:sz w:val="28"/>
          <w:szCs w:val="28"/>
        </w:rPr>
        <w:t xml:space="preserve"> </w:t>
      </w:r>
      <w:r w:rsidRPr="007C2C1A">
        <w:rPr>
          <w:rFonts w:ascii="Times New Roman" w:hAnsi="Times New Roman" w:cs="Times New Roman"/>
          <w:sz w:val="28"/>
          <w:szCs w:val="28"/>
        </w:rPr>
        <w:t>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A19BC" w:rsidRPr="005D6946" w:rsidRDefault="005D7FB5" w:rsidP="00EA19BC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EA19BC" w:rsidRPr="005D6946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26F4">
        <w:rPr>
          <w:rFonts w:ascii="Times New Roman" w:hAnsi="Times New Roman" w:cs="Times New Roman"/>
          <w:sz w:val="28"/>
          <w:szCs w:val="28"/>
        </w:rPr>
        <w:t xml:space="preserve"> деловой активности площадью 126 </w:t>
      </w:r>
      <w:proofErr w:type="spellStart"/>
      <w:r w:rsidR="006F26F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F26F4">
        <w:rPr>
          <w:rFonts w:ascii="Times New Roman" w:hAnsi="Times New Roman" w:cs="Times New Roman"/>
          <w:sz w:val="28"/>
          <w:szCs w:val="28"/>
        </w:rPr>
        <w:t xml:space="preserve">. по адресу: Республика Мордовия, </w:t>
      </w:r>
      <w:proofErr w:type="spellStart"/>
      <w:r w:rsidR="006F26F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F26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F26F4">
        <w:rPr>
          <w:rFonts w:ascii="Times New Roman" w:hAnsi="Times New Roman" w:cs="Times New Roman"/>
          <w:sz w:val="28"/>
          <w:szCs w:val="28"/>
        </w:rPr>
        <w:t>узаевка</w:t>
      </w:r>
      <w:proofErr w:type="spellEnd"/>
      <w:r w:rsidR="006F2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6F4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6F26F4">
        <w:rPr>
          <w:rFonts w:ascii="Times New Roman" w:hAnsi="Times New Roman" w:cs="Times New Roman"/>
          <w:sz w:val="28"/>
          <w:szCs w:val="28"/>
        </w:rPr>
        <w:t xml:space="preserve">. </w:t>
      </w:r>
      <w:r w:rsidR="00EA19BC" w:rsidRPr="005D6946">
        <w:rPr>
          <w:rFonts w:ascii="Times New Roman" w:hAnsi="Times New Roman" w:cs="Times New Roman"/>
          <w:sz w:val="28"/>
          <w:szCs w:val="28"/>
        </w:rPr>
        <w:t>Общая стоимость проекта 33660 тыс. руб. Период реализации 2024-2026</w:t>
      </w:r>
      <w:r w:rsidR="00EA19BC">
        <w:rPr>
          <w:rFonts w:ascii="Times New Roman" w:hAnsi="Times New Roman" w:cs="Times New Roman"/>
          <w:sz w:val="28"/>
          <w:szCs w:val="28"/>
        </w:rPr>
        <w:t xml:space="preserve"> </w:t>
      </w:r>
      <w:r w:rsidR="00EA19BC" w:rsidRPr="005D6946">
        <w:rPr>
          <w:rFonts w:ascii="Times New Roman" w:hAnsi="Times New Roman" w:cs="Times New Roman"/>
          <w:sz w:val="28"/>
          <w:szCs w:val="28"/>
        </w:rPr>
        <w:t>гг.</w:t>
      </w:r>
      <w:r w:rsidR="00EA19BC" w:rsidRPr="005D6946">
        <w:rPr>
          <w:rFonts w:ascii="Times New Roman" w:hAnsi="Times New Roman" w:cs="Times New Roman"/>
          <w:sz w:val="18"/>
          <w:szCs w:val="18"/>
        </w:rPr>
        <w:t xml:space="preserve"> </w:t>
      </w:r>
      <w:r w:rsidR="00EA19BC" w:rsidRPr="005D6946">
        <w:rPr>
          <w:rFonts w:ascii="Times New Roman" w:hAnsi="Times New Roman" w:cs="Times New Roman"/>
          <w:sz w:val="28"/>
          <w:szCs w:val="28"/>
        </w:rPr>
        <w:t>(ООО «</w:t>
      </w:r>
      <w:proofErr w:type="spellStart"/>
      <w:r w:rsidR="00EA19BC" w:rsidRPr="005D6946">
        <w:rPr>
          <w:rFonts w:ascii="Times New Roman" w:hAnsi="Times New Roman" w:cs="Times New Roman"/>
          <w:sz w:val="28"/>
          <w:szCs w:val="28"/>
        </w:rPr>
        <w:t>ИнвестКиноПроект</w:t>
      </w:r>
      <w:proofErr w:type="spellEnd"/>
      <w:r w:rsidR="00EA19BC" w:rsidRPr="005D6946">
        <w:rPr>
          <w:rFonts w:ascii="Times New Roman" w:hAnsi="Times New Roman" w:cs="Times New Roman"/>
          <w:sz w:val="28"/>
          <w:szCs w:val="28"/>
        </w:rPr>
        <w:t xml:space="preserve"> ЮЗАО» с</w:t>
      </w:r>
      <w:r w:rsidR="00EF3169">
        <w:rPr>
          <w:rFonts w:ascii="Times New Roman" w:hAnsi="Times New Roman" w:cs="Times New Roman"/>
          <w:sz w:val="28"/>
          <w:szCs w:val="28"/>
        </w:rPr>
        <w:t>овместно с АО «</w:t>
      </w:r>
      <w:proofErr w:type="spellStart"/>
      <w:r w:rsidR="00EF3169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="00EF3169">
        <w:rPr>
          <w:rFonts w:ascii="Times New Roman" w:hAnsi="Times New Roman" w:cs="Times New Roman"/>
          <w:sz w:val="28"/>
          <w:szCs w:val="28"/>
        </w:rPr>
        <w:t>»)</w:t>
      </w:r>
      <w:r w:rsidR="006F26F4">
        <w:rPr>
          <w:rFonts w:ascii="Times New Roman" w:hAnsi="Times New Roman" w:cs="Times New Roman"/>
          <w:sz w:val="28"/>
          <w:szCs w:val="28"/>
        </w:rPr>
        <w:t>»</w:t>
      </w:r>
      <w:r w:rsidR="00EA19BC" w:rsidRPr="005D6946">
        <w:rPr>
          <w:rFonts w:ascii="Times New Roman" w:hAnsi="Times New Roman" w:cs="Times New Roman"/>
          <w:sz w:val="28"/>
          <w:szCs w:val="28"/>
        </w:rPr>
        <w:t>.</w:t>
      </w:r>
    </w:p>
    <w:p w:rsidR="00EA19BC" w:rsidRPr="005D6946" w:rsidRDefault="00340C1C" w:rsidP="00F122B9">
      <w:pPr>
        <w:widowControl/>
        <w:pBdr>
          <w:bottom w:val="single" w:sz="4" w:space="8" w:color="FFFFFF"/>
        </w:pBdr>
        <w:autoSpaceDE/>
        <w:autoSpaceDN/>
        <w:adjustRightInd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«Подраздел 3.2. </w:t>
      </w:r>
      <w:r w:rsidR="00EA19BC" w:rsidRPr="005D6946">
        <w:rPr>
          <w:rFonts w:ascii="Times New Roman" w:hAnsi="Times New Roman" w:cs="Times New Roman"/>
          <w:sz w:val="28"/>
          <w:szCs w:val="28"/>
        </w:rPr>
        <w:t>Формирование благоприятной инвестиционной среды</w:t>
      </w:r>
    </w:p>
    <w:p w:rsidR="00EA19BC" w:rsidRPr="005D6946" w:rsidRDefault="00D17B79" w:rsidP="00F122B9">
      <w:pPr>
        <w:widowControl/>
        <w:pBdr>
          <w:bottom w:val="single" w:sz="4" w:space="8" w:color="FFFFFF"/>
        </w:pBdr>
        <w:autoSpaceDE/>
        <w:autoSpaceDN/>
        <w:adjustRightInd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таблице «</w:t>
      </w:r>
      <w:r w:rsidR="00EA19BC" w:rsidRPr="005D69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Перспективные стратегические инвестиционные проекты Рузаевского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</w:p>
    <w:p w:rsidR="00EA19BC" w:rsidRPr="005D6946" w:rsidRDefault="00EA19BC" w:rsidP="00EA19BC">
      <w:pPr>
        <w:tabs>
          <w:tab w:val="left" w:pos="658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D69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строку 24 изложить в </w:t>
      </w:r>
      <w:r w:rsidR="009619D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новой </w:t>
      </w:r>
      <w:r w:rsidRPr="005D694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редакции:</w:t>
      </w:r>
    </w:p>
    <w:p w:rsidR="00EA19BC" w:rsidRPr="005D6946" w:rsidRDefault="00EA19BC" w:rsidP="00EA19BC">
      <w:pPr>
        <w:widowControl/>
        <w:pBdr>
          <w:bottom w:val="single" w:sz="4" w:space="8" w:color="FFFFFF"/>
        </w:pBdr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"/>
        <w:gridCol w:w="2761"/>
        <w:gridCol w:w="1134"/>
        <w:gridCol w:w="1843"/>
        <w:gridCol w:w="850"/>
        <w:gridCol w:w="1276"/>
        <w:gridCol w:w="1276"/>
      </w:tblGrid>
      <w:tr w:rsidR="00EA19BC" w:rsidRPr="005D6946" w:rsidTr="00D261DF">
        <w:tc>
          <w:tcPr>
            <w:tcW w:w="466" w:type="dxa"/>
          </w:tcPr>
          <w:p w:rsidR="00EA19BC" w:rsidRPr="005D6946" w:rsidRDefault="00EA19BC" w:rsidP="007240B2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D69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761" w:type="dxa"/>
          </w:tcPr>
          <w:p w:rsidR="00EA19BC" w:rsidRPr="005D6946" w:rsidRDefault="00D17B79" w:rsidP="00C14C99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Строительство </w:t>
            </w:r>
            <w:r w:rsidR="00EA19BC" w:rsidRPr="005D69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а деловой активности</w:t>
            </w:r>
            <w:r w:rsidR="000373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17B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площадью 126 </w:t>
            </w:r>
            <w:proofErr w:type="spellStart"/>
            <w:r w:rsidRPr="00D17B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  <w:r w:rsidRPr="00D17B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134" w:type="dxa"/>
          </w:tcPr>
          <w:p w:rsidR="00EA19BC" w:rsidRPr="005D6946" w:rsidRDefault="00EA19BC" w:rsidP="007240B2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946">
              <w:rPr>
                <w:rFonts w:ascii="Times New Roman" w:hAnsi="Times New Roman" w:cs="Times New Roman"/>
                <w:bCs/>
                <w:sz w:val="20"/>
                <w:szCs w:val="20"/>
              </w:rPr>
              <w:t>33,66</w:t>
            </w:r>
          </w:p>
        </w:tc>
        <w:tc>
          <w:tcPr>
            <w:tcW w:w="1843" w:type="dxa"/>
          </w:tcPr>
          <w:p w:rsidR="00EA19BC" w:rsidRPr="005D6946" w:rsidRDefault="00D17B79" w:rsidP="007240B2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ИнвестКиноПроект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ЮЗАО"</w:t>
            </w:r>
            <w:r w:rsidR="00C14C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совместно с АО «</w:t>
            </w:r>
            <w:proofErr w:type="spellStart"/>
            <w:r w:rsidR="00C14C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Россельхозбанк</w:t>
            </w:r>
            <w:proofErr w:type="spellEnd"/>
            <w:r w:rsidR="00C14C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50" w:type="dxa"/>
          </w:tcPr>
          <w:p w:rsidR="00EA19BC" w:rsidRPr="005D6946" w:rsidRDefault="00EA19BC" w:rsidP="007240B2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 w:rsidRPr="005D6946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услуги</w:t>
            </w:r>
          </w:p>
        </w:tc>
        <w:tc>
          <w:tcPr>
            <w:tcW w:w="1276" w:type="dxa"/>
          </w:tcPr>
          <w:p w:rsidR="00EA19BC" w:rsidRPr="005D6946" w:rsidRDefault="00D17B79" w:rsidP="007240B2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B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по адресу: Республика Мордовия, </w:t>
            </w:r>
            <w:proofErr w:type="spellStart"/>
            <w:r w:rsidRPr="00D17B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г</w:t>
            </w:r>
            <w:proofErr w:type="gramStart"/>
            <w:r w:rsidRPr="00D17B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.Р</w:t>
            </w:r>
            <w:proofErr w:type="gramEnd"/>
            <w:r w:rsidRPr="00D17B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узаевка</w:t>
            </w:r>
            <w:proofErr w:type="spellEnd"/>
            <w:r w:rsidRPr="00D17B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17B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ул.Ленина</w:t>
            </w:r>
            <w:proofErr w:type="spellEnd"/>
          </w:p>
        </w:tc>
        <w:tc>
          <w:tcPr>
            <w:tcW w:w="1276" w:type="dxa"/>
          </w:tcPr>
          <w:p w:rsidR="00EA19BC" w:rsidRPr="005D6946" w:rsidRDefault="009C1D7C" w:rsidP="007240B2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Позволит сохранить</w:t>
            </w:r>
            <w:r w:rsidR="00A45A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 рабочих мест из числа сотрудников офиса продаж АО «</w:t>
            </w:r>
            <w:proofErr w:type="spellStart"/>
            <w:r w:rsidR="00A45A66">
              <w:rPr>
                <w:rFonts w:ascii="Times New Roman" w:hAnsi="Times New Roman" w:cs="Times New Roman"/>
                <w:bCs/>
                <w:sz w:val="20"/>
                <w:szCs w:val="20"/>
              </w:rPr>
              <w:t>Россельхозбанк</w:t>
            </w:r>
            <w:proofErr w:type="spellEnd"/>
            <w:r w:rsidR="00A45A6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344B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 создать</w:t>
            </w:r>
            <w:r w:rsidR="00A45A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 новых рабочих мест на период реализации проекта</w:t>
            </w:r>
          </w:p>
        </w:tc>
      </w:tr>
    </w:tbl>
    <w:p w:rsidR="00EA19BC" w:rsidRPr="005D6946" w:rsidRDefault="00EA19BC" w:rsidP="00EA19BC">
      <w:pPr>
        <w:tabs>
          <w:tab w:val="left" w:pos="851"/>
          <w:tab w:val="left" w:pos="1134"/>
        </w:tabs>
        <w:suppressAutoHyphens/>
        <w:autoSpaceDN/>
        <w:adjustRightInd/>
        <w:ind w:left="567"/>
        <w:rPr>
          <w:rFonts w:ascii="Times New Roman" w:hAnsi="Times New Roman" w:cs="Times New Roman"/>
          <w:color w:val="000000" w:themeColor="text1"/>
        </w:rPr>
      </w:pPr>
      <w:r w:rsidRPr="005D6946">
        <w:rPr>
          <w:rFonts w:ascii="Times New Roman" w:hAnsi="Times New Roman" w:cs="Times New Roman"/>
          <w:color w:val="000000" w:themeColor="text1"/>
        </w:rPr>
        <w:t>»;</w:t>
      </w:r>
    </w:p>
    <w:p w:rsidR="006A3520" w:rsidRDefault="006A3520" w:rsidP="00EA19BC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A2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3520">
        <w:rPr>
          <w:rFonts w:ascii="Times New Roman" w:hAnsi="Times New Roman" w:cs="Times New Roman"/>
          <w:sz w:val="28"/>
          <w:szCs w:val="28"/>
        </w:rPr>
        <w:t xml:space="preserve"> </w:t>
      </w:r>
      <w:r w:rsidRPr="005D6946">
        <w:rPr>
          <w:rFonts w:ascii="Times New Roman" w:hAnsi="Times New Roman" w:cs="Times New Roman"/>
          <w:sz w:val="28"/>
          <w:szCs w:val="28"/>
        </w:rPr>
        <w:t>приложения 2 к Программе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19BC" w:rsidRDefault="006A3520" w:rsidP="00EA19BC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46">
        <w:rPr>
          <w:rFonts w:ascii="Times New Roman" w:hAnsi="Times New Roman" w:cs="Times New Roman"/>
          <w:sz w:val="28"/>
          <w:szCs w:val="28"/>
        </w:rPr>
        <w:t>- строку 1.2.12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BC" w:rsidRPr="005D694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9619DB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EA19BC" w:rsidRPr="005D6946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0C3A6C" w:rsidRDefault="000C3A6C" w:rsidP="00EA19BC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2"/>
        <w:gridCol w:w="1813"/>
        <w:gridCol w:w="2098"/>
        <w:gridCol w:w="1151"/>
        <w:gridCol w:w="1244"/>
        <w:gridCol w:w="1843"/>
      </w:tblGrid>
      <w:tr w:rsidR="00FA46DF" w:rsidRPr="005D6946" w:rsidTr="00E42C4B">
        <w:tc>
          <w:tcPr>
            <w:tcW w:w="1422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946">
              <w:rPr>
                <w:rFonts w:ascii="Times New Roman" w:hAnsi="Times New Roman" w:cs="Times New Roman"/>
                <w:bCs/>
                <w:sz w:val="20"/>
                <w:szCs w:val="20"/>
              </w:rPr>
              <w:t>1.2.12</w:t>
            </w:r>
          </w:p>
        </w:tc>
        <w:tc>
          <w:tcPr>
            <w:tcW w:w="1813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D6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Мероприятие12</w:t>
            </w:r>
            <w:r w:rsidRPr="005D694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41DD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Pr="005D6946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041D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6946">
              <w:rPr>
                <w:rFonts w:ascii="Times New Roman" w:hAnsi="Times New Roman" w:cs="Times New Roman"/>
                <w:sz w:val="20"/>
                <w:szCs w:val="20"/>
              </w:rPr>
              <w:t xml:space="preserve"> деловой активности. Общая стоимость проекта 33600 тыс. руб. Период реализации 2024-2026 гг.</w:t>
            </w:r>
          </w:p>
          <w:p w:rsidR="00EA19BC" w:rsidRPr="005D6946" w:rsidRDefault="00EA19BC" w:rsidP="007240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9BC" w:rsidRPr="005D6946" w:rsidRDefault="00EA19BC" w:rsidP="007240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EA19BC" w:rsidRPr="005D6946" w:rsidRDefault="00FA46DF" w:rsidP="007240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анализа, прогнозирования и торговли </w:t>
            </w:r>
            <w:r w:rsidR="00EA19BC" w:rsidRPr="005D6946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района, ООО «</w:t>
            </w:r>
            <w:proofErr w:type="spellStart"/>
            <w:r w:rsidR="00EA19BC" w:rsidRPr="005D6946">
              <w:rPr>
                <w:rFonts w:ascii="Times New Roman" w:hAnsi="Times New Roman" w:cs="Times New Roman"/>
                <w:sz w:val="20"/>
                <w:szCs w:val="20"/>
              </w:rPr>
              <w:t>ИнвестКиноПроект</w:t>
            </w:r>
            <w:proofErr w:type="spellEnd"/>
            <w:r w:rsidR="00EA19BC" w:rsidRPr="005D6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9BC" w:rsidRPr="005D69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ЮЗАО</w:t>
            </w:r>
            <w:r w:rsidR="00EA19BC" w:rsidRPr="005D6946">
              <w:rPr>
                <w:rFonts w:ascii="Times New Roman" w:hAnsi="Times New Roman" w:cs="Times New Roman"/>
                <w:sz w:val="20"/>
                <w:szCs w:val="20"/>
              </w:rPr>
              <w:t>» совместно с АО «</w:t>
            </w:r>
            <w:proofErr w:type="spellStart"/>
            <w:r w:rsidR="00EA19BC" w:rsidRPr="005D6946"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 w:rsidR="00EA19BC" w:rsidRPr="005D6946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  <w:tc>
          <w:tcPr>
            <w:tcW w:w="115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94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44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43" w:type="dxa"/>
          </w:tcPr>
          <w:p w:rsidR="00EA19BC" w:rsidRPr="005D6946" w:rsidRDefault="00EA19BC" w:rsidP="00041D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D6946">
              <w:rPr>
                <w:rFonts w:ascii="Times New Roman" w:hAnsi="Times New Roman" w:cs="Times New Roman"/>
                <w:sz w:val="20"/>
                <w:szCs w:val="20"/>
              </w:rPr>
              <w:t xml:space="preserve">Позволит увеличить оборот малых и средних предприятий, увеличить доходность районного бюджета, привлечь инвестиции за период реализации </w:t>
            </w:r>
            <w:proofErr w:type="spellStart"/>
            <w:r w:rsidRPr="005D6946">
              <w:rPr>
                <w:rFonts w:ascii="Times New Roman" w:hAnsi="Times New Roman" w:cs="Times New Roman"/>
                <w:sz w:val="20"/>
                <w:szCs w:val="20"/>
              </w:rPr>
              <w:t>инвестпроекта</w:t>
            </w:r>
            <w:proofErr w:type="spellEnd"/>
            <w:r w:rsidRPr="005D6946">
              <w:rPr>
                <w:rFonts w:ascii="Times New Roman" w:hAnsi="Times New Roman" w:cs="Times New Roman"/>
                <w:sz w:val="20"/>
                <w:szCs w:val="20"/>
              </w:rPr>
              <w:t xml:space="preserve"> в сумме – 33,6 млн. руб.</w:t>
            </w:r>
          </w:p>
        </w:tc>
      </w:tr>
    </w:tbl>
    <w:p w:rsidR="000C3A6C" w:rsidRDefault="000C3A6C" w:rsidP="00EA19BC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9DB" w:rsidRDefault="009619DB" w:rsidP="00EA19BC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0A2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 3 к Программе</w:t>
      </w:r>
    </w:p>
    <w:p w:rsidR="00EA19BC" w:rsidRPr="005D6946" w:rsidRDefault="00EA19BC" w:rsidP="00EA19BC">
      <w:pPr>
        <w:widowControl/>
        <w:pBdr>
          <w:bottom w:val="single" w:sz="4" w:space="7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46">
        <w:rPr>
          <w:rFonts w:ascii="Times New Roman" w:hAnsi="Times New Roman" w:cs="Times New Roman"/>
          <w:sz w:val="28"/>
          <w:szCs w:val="28"/>
        </w:rPr>
        <w:t xml:space="preserve">- строку 1.2.16 изложить в </w:t>
      </w:r>
      <w:r w:rsidR="009619DB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5D6946">
        <w:rPr>
          <w:rFonts w:ascii="Times New Roman" w:hAnsi="Times New Roman" w:cs="Times New Roman"/>
          <w:sz w:val="28"/>
          <w:szCs w:val="28"/>
        </w:rPr>
        <w:t>редакции:</w:t>
      </w:r>
    </w:p>
    <w:p w:rsidR="00EA19BC" w:rsidRPr="005D6946" w:rsidRDefault="00EA19BC" w:rsidP="00EA19BC">
      <w:pPr>
        <w:widowControl/>
        <w:pBdr>
          <w:bottom w:val="single" w:sz="4" w:space="7" w:color="FFFFFF"/>
        </w:pBd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2099"/>
        <w:gridCol w:w="1703"/>
        <w:gridCol w:w="442"/>
        <w:gridCol w:w="442"/>
        <w:gridCol w:w="443"/>
        <w:gridCol w:w="443"/>
        <w:gridCol w:w="443"/>
        <w:gridCol w:w="716"/>
        <w:gridCol w:w="443"/>
        <w:gridCol w:w="443"/>
        <w:gridCol w:w="443"/>
      </w:tblGrid>
      <w:tr w:rsidR="00EA19BC" w:rsidRPr="005D6946" w:rsidTr="007240B2">
        <w:tc>
          <w:tcPr>
            <w:tcW w:w="1525" w:type="dxa"/>
            <w:vMerge w:val="restart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D6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16</w:t>
            </w:r>
            <w:r w:rsidRPr="005D694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A19BC" w:rsidRPr="005D6946" w:rsidRDefault="003C462D" w:rsidP="007240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="00EA19BC" w:rsidRPr="005D6946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A19BC" w:rsidRPr="005D6946">
              <w:rPr>
                <w:rFonts w:ascii="Times New Roman" w:hAnsi="Times New Roman" w:cs="Times New Roman"/>
                <w:sz w:val="20"/>
                <w:szCs w:val="20"/>
              </w:rPr>
              <w:t xml:space="preserve"> деловой активности. Общая стоимость проекта 33600 тыс. руб. Период реализации 2024-2026 гг.</w:t>
            </w:r>
          </w:p>
        </w:tc>
        <w:tc>
          <w:tcPr>
            <w:tcW w:w="1910" w:type="dxa"/>
            <w:vMerge w:val="restart"/>
          </w:tcPr>
          <w:p w:rsidR="00EA19BC" w:rsidRPr="005D6946" w:rsidRDefault="00845D3D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анализа, прогнозирования и торговли </w:t>
            </w:r>
            <w:r w:rsidR="00EA19BC" w:rsidRPr="005D6946">
              <w:rPr>
                <w:rFonts w:ascii="Times New Roman" w:hAnsi="Times New Roman" w:cs="Times New Roman"/>
                <w:sz w:val="20"/>
                <w:szCs w:val="20"/>
              </w:rPr>
              <w:t>Администрации Рузаевского муниципального района, ООО «</w:t>
            </w:r>
            <w:proofErr w:type="spellStart"/>
            <w:r w:rsidR="00EA19BC" w:rsidRPr="005D6946">
              <w:rPr>
                <w:rFonts w:ascii="Times New Roman" w:hAnsi="Times New Roman" w:cs="Times New Roman"/>
                <w:sz w:val="20"/>
                <w:szCs w:val="20"/>
              </w:rPr>
              <w:t>ИнвестКиноПроект</w:t>
            </w:r>
            <w:proofErr w:type="spellEnd"/>
            <w:r w:rsidR="00EA19BC" w:rsidRPr="005D6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9BC" w:rsidRPr="005D69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ЮЗАО</w:t>
            </w:r>
            <w:r w:rsidR="00EA19BC" w:rsidRPr="005D6946">
              <w:rPr>
                <w:rFonts w:ascii="Times New Roman" w:hAnsi="Times New Roman" w:cs="Times New Roman"/>
                <w:sz w:val="20"/>
                <w:szCs w:val="20"/>
              </w:rPr>
              <w:t>» совместно с АО «</w:t>
            </w:r>
            <w:proofErr w:type="spellStart"/>
            <w:r w:rsidR="00EA19BC" w:rsidRPr="005D6946"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 w:rsidR="00EA19BC" w:rsidRPr="005D6946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  <w:tc>
          <w:tcPr>
            <w:tcW w:w="1554" w:type="dxa"/>
            <w:vAlign w:val="center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D694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9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946">
              <w:rPr>
                <w:rFonts w:ascii="Times New Roman" w:hAnsi="Times New Roman" w:cs="Times New Roman"/>
                <w:sz w:val="20"/>
                <w:szCs w:val="20"/>
              </w:rPr>
              <w:t>33600</w:t>
            </w: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9BC" w:rsidRPr="005D6946" w:rsidTr="007240B2">
        <w:tc>
          <w:tcPr>
            <w:tcW w:w="1525" w:type="dxa"/>
            <w:vMerge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10" w:type="dxa"/>
            <w:vMerge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D6946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559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9BC" w:rsidRPr="005D6946" w:rsidTr="007240B2">
        <w:tc>
          <w:tcPr>
            <w:tcW w:w="1525" w:type="dxa"/>
            <w:vMerge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10" w:type="dxa"/>
            <w:vMerge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D69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9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9BC" w:rsidRPr="005D6946" w:rsidTr="007240B2">
        <w:tc>
          <w:tcPr>
            <w:tcW w:w="1525" w:type="dxa"/>
            <w:vMerge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10" w:type="dxa"/>
            <w:vMerge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D6946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559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9BC" w:rsidRPr="005D6946" w:rsidTr="007240B2">
        <w:tc>
          <w:tcPr>
            <w:tcW w:w="1525" w:type="dxa"/>
            <w:vMerge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10" w:type="dxa"/>
            <w:vMerge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9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9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946">
              <w:rPr>
                <w:rFonts w:ascii="Times New Roman" w:hAnsi="Times New Roman" w:cs="Times New Roman"/>
                <w:sz w:val="20"/>
                <w:szCs w:val="20"/>
              </w:rPr>
              <w:t>33600</w:t>
            </w: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A19BC" w:rsidRPr="005D6946" w:rsidRDefault="00EA19BC" w:rsidP="007240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3A6C" w:rsidRDefault="000C3A6C" w:rsidP="00082D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9BC" w:rsidRPr="00E518C5" w:rsidRDefault="00EA19BC" w:rsidP="00082D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46">
        <w:rPr>
          <w:rFonts w:ascii="Times New Roman" w:hAnsi="Times New Roman" w:cs="Times New Roman"/>
          <w:sz w:val="28"/>
          <w:szCs w:val="28"/>
        </w:rPr>
        <w:t xml:space="preserve">2. </w:t>
      </w:r>
      <w:bookmarkEnd w:id="2"/>
      <w:r w:rsidRPr="005D6946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</w:t>
      </w:r>
      <w:r w:rsidR="00F710CF">
        <w:rPr>
          <w:rFonts w:ascii="Times New Roman" w:hAnsi="Times New Roman" w:cs="Times New Roman"/>
          <w:sz w:val="28"/>
          <w:szCs w:val="28"/>
        </w:rPr>
        <w:t>ь на заместителя Главы района по экономике и предпринимательству.</w:t>
      </w:r>
    </w:p>
    <w:p w:rsidR="00EA19BC" w:rsidRPr="00A54CCF" w:rsidRDefault="00EA19BC" w:rsidP="00082D12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8C5">
        <w:rPr>
          <w:rFonts w:ascii="Times New Roman" w:hAnsi="Times New Roman" w:cs="Times New Roman"/>
          <w:sz w:val="28"/>
          <w:szCs w:val="28"/>
        </w:rPr>
        <w:t xml:space="preserve">3. </w:t>
      </w:r>
      <w:r w:rsidRPr="00E518C5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</w:t>
      </w:r>
      <w:r w:rsidRPr="00A54CCF">
        <w:rPr>
          <w:rFonts w:ascii="Times New Roman" w:hAnsi="Times New Roman" w:cs="Times New Roman"/>
          <w:bCs/>
          <w:sz w:val="28"/>
          <w:szCs w:val="28"/>
        </w:rPr>
        <w:t xml:space="preserve">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 - телекоммуникационной сети "Интернет" и подлежит размещению в закрытой части портала государственной автоматизированной системы «Управление».</w:t>
      </w:r>
    </w:p>
    <w:p w:rsidR="00EA19BC" w:rsidRDefault="00EA19BC" w:rsidP="00EA19B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19BC" w:rsidRDefault="00EA19BC" w:rsidP="00EA19B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19BC" w:rsidRDefault="00EA19BC" w:rsidP="00EA19B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19BC" w:rsidRPr="00A54CCF" w:rsidRDefault="00EA19BC" w:rsidP="00EA19B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54CCF">
        <w:rPr>
          <w:rFonts w:ascii="Times New Roman" w:hAnsi="Times New Roman"/>
          <w:sz w:val="28"/>
          <w:szCs w:val="28"/>
        </w:rPr>
        <w:t>Глава Рузаевского</w:t>
      </w:r>
    </w:p>
    <w:p w:rsidR="00EA19BC" w:rsidRPr="00A54CCF" w:rsidRDefault="00EA19BC" w:rsidP="00EA19BC">
      <w:pPr>
        <w:tabs>
          <w:tab w:val="left" w:pos="851"/>
          <w:tab w:val="left" w:pos="993"/>
          <w:tab w:val="left" w:pos="35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54CCF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54CCF">
        <w:rPr>
          <w:rFonts w:ascii="Times New Roman" w:hAnsi="Times New Roman"/>
          <w:sz w:val="28"/>
          <w:szCs w:val="28"/>
        </w:rPr>
        <w:tab/>
      </w:r>
    </w:p>
    <w:p w:rsidR="00EA19BC" w:rsidRPr="00A54CCF" w:rsidRDefault="00EA19BC" w:rsidP="00EA19B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CF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CCF">
        <w:rPr>
          <w:rFonts w:ascii="Times New Roman" w:hAnsi="Times New Roman"/>
          <w:sz w:val="28"/>
          <w:szCs w:val="28"/>
        </w:rPr>
        <w:t xml:space="preserve">Мордовия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54C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А.Б. </w:t>
      </w:r>
      <w:proofErr w:type="spellStart"/>
      <w:r>
        <w:rPr>
          <w:rFonts w:ascii="Times New Roman" w:hAnsi="Times New Roman"/>
          <w:sz w:val="28"/>
          <w:szCs w:val="28"/>
        </w:rPr>
        <w:t>Юткин</w:t>
      </w:r>
      <w:proofErr w:type="spellEnd"/>
      <w:r w:rsidRPr="00A54CCF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EA19BC" w:rsidRDefault="00EA19BC" w:rsidP="00EA19BC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6D7CA3" w:rsidRDefault="006D7CA3"/>
    <w:sectPr w:rsidR="006D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BC"/>
    <w:rsid w:val="0003734C"/>
    <w:rsid w:val="00041DD7"/>
    <w:rsid w:val="0006276E"/>
    <w:rsid w:val="00082D12"/>
    <w:rsid w:val="000A2673"/>
    <w:rsid w:val="000C3A6C"/>
    <w:rsid w:val="000E5282"/>
    <w:rsid w:val="001548B2"/>
    <w:rsid w:val="00303CEE"/>
    <w:rsid w:val="00340C1C"/>
    <w:rsid w:val="00344BA0"/>
    <w:rsid w:val="00352520"/>
    <w:rsid w:val="003C462D"/>
    <w:rsid w:val="003D7C88"/>
    <w:rsid w:val="004E71BB"/>
    <w:rsid w:val="005D7FB5"/>
    <w:rsid w:val="006A3520"/>
    <w:rsid w:val="006D7CA3"/>
    <w:rsid w:val="006F26F4"/>
    <w:rsid w:val="007A2AF5"/>
    <w:rsid w:val="00845D3D"/>
    <w:rsid w:val="008A6321"/>
    <w:rsid w:val="008D5406"/>
    <w:rsid w:val="009374CF"/>
    <w:rsid w:val="009619DB"/>
    <w:rsid w:val="009C1D7C"/>
    <w:rsid w:val="00A441C4"/>
    <w:rsid w:val="00A45A66"/>
    <w:rsid w:val="00B9013C"/>
    <w:rsid w:val="00C14C99"/>
    <w:rsid w:val="00D17B79"/>
    <w:rsid w:val="00D261DF"/>
    <w:rsid w:val="00DF1E9B"/>
    <w:rsid w:val="00E144EC"/>
    <w:rsid w:val="00E42C4B"/>
    <w:rsid w:val="00EA19BC"/>
    <w:rsid w:val="00EF3169"/>
    <w:rsid w:val="00F122B9"/>
    <w:rsid w:val="00F710CF"/>
    <w:rsid w:val="00FA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19B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7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76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7A2AF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19B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7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76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7A2A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ic_ruz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внесении изменений в Муниципальную программу Рузаевского муниципального района</vt:lpstr>
      <vt:lpstr/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Шамильевна Зиникова</dc:creator>
  <cp:lastModifiedBy>Галия Шамильевна Зиникова</cp:lastModifiedBy>
  <cp:revision>51</cp:revision>
  <cp:lastPrinted>2025-05-23T05:32:00Z</cp:lastPrinted>
  <dcterms:created xsi:type="dcterms:W3CDTF">2025-05-22T13:54:00Z</dcterms:created>
  <dcterms:modified xsi:type="dcterms:W3CDTF">2025-05-29T08:54:00Z</dcterms:modified>
</cp:coreProperties>
</file>