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РЕСПУБЛИКИ МОРДОВИЯ</w:t>
      </w:r>
    </w:p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737" w:rsidRPr="00816395" w:rsidRDefault="00497737" w:rsidP="00B36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1639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97737" w:rsidRDefault="00B36645" w:rsidP="00B36645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B36645" w:rsidRPr="006E169C" w:rsidRDefault="00544CF3" w:rsidP="00B36645">
      <w:pPr>
        <w:tabs>
          <w:tab w:val="left" w:pos="4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от ____________</w:t>
      </w:r>
      <w:r w:rsidR="00B36645" w:rsidRPr="006E16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6E169C">
        <w:rPr>
          <w:rFonts w:ascii="Times New Roman" w:hAnsi="Times New Roman"/>
          <w:sz w:val="26"/>
          <w:szCs w:val="26"/>
        </w:rPr>
        <w:t xml:space="preserve">         </w:t>
      </w:r>
      <w:r w:rsidR="00B36645" w:rsidRPr="006E169C">
        <w:rPr>
          <w:rFonts w:ascii="Times New Roman" w:hAnsi="Times New Roman"/>
          <w:sz w:val="26"/>
          <w:szCs w:val="26"/>
        </w:rPr>
        <w:t xml:space="preserve"> № ___</w:t>
      </w:r>
    </w:p>
    <w:p w:rsidR="00497737" w:rsidRDefault="00497737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A4580">
        <w:rPr>
          <w:rFonts w:ascii="Times New Roman" w:hAnsi="Times New Roman"/>
          <w:sz w:val="26"/>
          <w:szCs w:val="26"/>
        </w:rPr>
        <w:t>г. Рузаевка</w:t>
      </w:r>
    </w:p>
    <w:p w:rsidR="00544CF3" w:rsidRDefault="00544CF3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A6DAD" w:rsidRDefault="002235C1" w:rsidP="00DA6D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организации и обеспечении отдыха и оздоровления </w:t>
      </w:r>
    </w:p>
    <w:p w:rsidR="00544CF3" w:rsidRPr="00544CF3" w:rsidRDefault="00336782" w:rsidP="00DA6D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детей в </w:t>
      </w:r>
      <w:r w:rsidR="00146EF0">
        <w:rPr>
          <w:rFonts w:ascii="Times New Roman" w:hAnsi="Times New Roman"/>
          <w:b/>
          <w:sz w:val="26"/>
          <w:szCs w:val="26"/>
        </w:rPr>
        <w:t>летний период 2024</w:t>
      </w:r>
      <w:r w:rsidR="002235C1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497737" w:rsidRDefault="00497737" w:rsidP="00B3664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97737" w:rsidRPr="000D746F" w:rsidRDefault="00544CF3" w:rsidP="002235C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В целях </w:t>
      </w:r>
      <w:r w:rsidR="002235C1" w:rsidRPr="002235C1">
        <w:rPr>
          <w:rFonts w:ascii="Times New Roman" w:hAnsi="Times New Roman"/>
          <w:bCs/>
          <w:color w:val="000000"/>
          <w:sz w:val="26"/>
          <w:szCs w:val="26"/>
        </w:rPr>
        <w:t>организации и обе</w:t>
      </w:r>
      <w:r w:rsidR="002235C1">
        <w:rPr>
          <w:rFonts w:ascii="Times New Roman" w:hAnsi="Times New Roman"/>
          <w:bCs/>
          <w:color w:val="000000"/>
          <w:sz w:val="26"/>
          <w:szCs w:val="26"/>
        </w:rPr>
        <w:t xml:space="preserve">спечении отдыха и оздоровления </w:t>
      </w:r>
      <w:r w:rsidR="002235C1" w:rsidRPr="002235C1">
        <w:rPr>
          <w:rFonts w:ascii="Times New Roman" w:hAnsi="Times New Roman"/>
          <w:bCs/>
          <w:color w:val="000000"/>
          <w:sz w:val="26"/>
          <w:szCs w:val="26"/>
        </w:rPr>
        <w:t>детей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BA346E">
        <w:rPr>
          <w:rFonts w:ascii="Times New Roman" w:hAnsi="Times New Roman"/>
          <w:bCs/>
          <w:color w:val="000000"/>
          <w:sz w:val="26"/>
          <w:szCs w:val="26"/>
        </w:rPr>
        <w:t>на основании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ст. 15 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>Федерального закона от 06.10.2003 N 131-ФЗ "Об общих принципах организации местного самоупра</w:t>
      </w:r>
      <w:r>
        <w:rPr>
          <w:rFonts w:ascii="Times New Roman" w:hAnsi="Times New Roman"/>
          <w:bCs/>
          <w:color w:val="000000"/>
          <w:sz w:val="26"/>
          <w:szCs w:val="26"/>
        </w:rPr>
        <w:t>вления в Российской Федерации"</w:t>
      </w:r>
      <w:r w:rsidR="00993C8E">
        <w:rPr>
          <w:rFonts w:ascii="Times New Roman" w:hAnsi="Times New Roman"/>
          <w:bCs/>
          <w:color w:val="000000"/>
          <w:sz w:val="26"/>
          <w:szCs w:val="26"/>
        </w:rPr>
        <w:t>, А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DA6DA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 xml:space="preserve">п о с </w:t>
      </w:r>
      <w:proofErr w:type="gramStart"/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>т</w:t>
      </w:r>
      <w:proofErr w:type="gramEnd"/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 xml:space="preserve"> а н о в л я е т:</w:t>
      </w:r>
    </w:p>
    <w:p w:rsidR="00544CF3" w:rsidRDefault="002235C1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</w:t>
      </w:r>
      <w:r w:rsidR="00544CF3" w:rsidRPr="00544CF3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Директорам</w:t>
      </w:r>
      <w:r w:rsidR="00506596"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общеобразовательных организаций Рузаевского муниципального района</w:t>
      </w:r>
      <w:r w:rsidR="00DA6DAD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</w:t>
      </w:r>
      <w:r w:rsidR="00544CF3" w:rsidRPr="00544CF3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D36733" w:rsidRDefault="00BA346E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в срок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до </w:t>
      </w:r>
      <w:r w:rsidR="00146EF0">
        <w:rPr>
          <w:rFonts w:ascii="Times New Roman" w:hAnsi="Times New Roman"/>
          <w:bCs/>
          <w:color w:val="000000"/>
          <w:sz w:val="26"/>
          <w:szCs w:val="26"/>
        </w:rPr>
        <w:t>03.06.2024</w:t>
      </w:r>
      <w:r w:rsidR="005232AE">
        <w:rPr>
          <w:rFonts w:ascii="Times New Roman" w:hAnsi="Times New Roman"/>
          <w:bCs/>
          <w:color w:val="000000"/>
          <w:sz w:val="26"/>
          <w:szCs w:val="26"/>
        </w:rPr>
        <w:t xml:space="preserve"> г.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подготовку и открытие лагерей с дневным пребыванием детей;</w:t>
      </w:r>
    </w:p>
    <w:p w:rsidR="00BA346E" w:rsidRDefault="00BA346E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принять дополнительные меры по обеспечению безопасности жизни и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здоровья детей, 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том числе противопожарной безопасности и антитеррористической защищенности; </w:t>
      </w:r>
    </w:p>
    <w:p w:rsidR="00BA346E" w:rsidRDefault="00BA346E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отдых и оздоровление детей, находящихся в трудной жизненной ситуации, состоящих на разных видах профилактического учета, находящихся в социальном опасном положении; </w:t>
      </w:r>
    </w:p>
    <w:p w:rsidR="00BA346E" w:rsidRDefault="00BA346E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 обеспечить комплектование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 лагерей с дневным пребыванием детей педагогическими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работниками в соответствии со штатным расписанием;</w:t>
      </w:r>
    </w:p>
    <w:p w:rsidR="00506596" w:rsidRDefault="00506596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разработку образовательно-оздоровительной программы лагерей с дневным пребыванием детей; </w:t>
      </w:r>
    </w:p>
    <w:p w:rsidR="00506596" w:rsidRPr="00544CF3" w:rsidRDefault="00506596" w:rsidP="00544CF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обеспечить организацию питания</w:t>
      </w:r>
      <w:r w:rsidR="005232AE">
        <w:rPr>
          <w:rFonts w:ascii="Times New Roman" w:hAnsi="Times New Roman"/>
          <w:bCs/>
          <w:color w:val="000000"/>
          <w:sz w:val="26"/>
          <w:szCs w:val="26"/>
        </w:rPr>
        <w:t xml:space="preserve"> детей</w:t>
      </w:r>
      <w:r w:rsidR="00AA4595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</w:p>
    <w:p w:rsidR="00497737" w:rsidRPr="000D746F" w:rsidRDefault="002235C1" w:rsidP="00146EF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>. Контроль за исполнением настоящего постановления возложить на заместителя Глав</w:t>
      </w:r>
      <w:r w:rsidR="00920BB7">
        <w:rPr>
          <w:rFonts w:ascii="Times New Roman" w:hAnsi="Times New Roman"/>
          <w:bCs/>
          <w:color w:val="000000"/>
          <w:sz w:val="26"/>
          <w:szCs w:val="26"/>
        </w:rPr>
        <w:t xml:space="preserve">ы района по социальным вопросам. </w:t>
      </w:r>
    </w:p>
    <w:p w:rsidR="00497737" w:rsidRPr="000D746F" w:rsidRDefault="002235C1" w:rsidP="00B3664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146EF0" w:rsidRPr="00146EF0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</w:t>
      </w:r>
      <w:r w:rsidR="00146EF0">
        <w:rPr>
          <w:rFonts w:ascii="Times New Roman" w:hAnsi="Times New Roman"/>
          <w:bCs/>
          <w:color w:val="000000"/>
          <w:sz w:val="26"/>
          <w:szCs w:val="26"/>
        </w:rPr>
        <w:t>оммуникационной сети "Интернет".</w:t>
      </w:r>
      <w:r w:rsidR="00920BB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497737" w:rsidRDefault="00497737" w:rsidP="00B3664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46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FC55F1" w:rsidRDefault="00FC55F1" w:rsidP="003367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97737" w:rsidRPr="00FC55F1" w:rsidRDefault="005A18BD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497737" w:rsidRPr="00FC55F1">
        <w:rPr>
          <w:rFonts w:ascii="Times New Roman" w:hAnsi="Times New Roman"/>
          <w:sz w:val="26"/>
          <w:szCs w:val="26"/>
        </w:rPr>
        <w:t xml:space="preserve"> Рузаевского </w:t>
      </w:r>
    </w:p>
    <w:p w:rsidR="00B36645" w:rsidRPr="00FC55F1" w:rsidRDefault="00497737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муниципального района      </w:t>
      </w:r>
    </w:p>
    <w:p w:rsidR="00497737" w:rsidRPr="00FC55F1" w:rsidRDefault="00B36645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lastRenderedPageBreak/>
        <w:t xml:space="preserve">Республики Мордовия     </w:t>
      </w:r>
      <w:r w:rsidR="00497737" w:rsidRPr="00FC55F1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5A18BD">
        <w:rPr>
          <w:rFonts w:ascii="Times New Roman" w:hAnsi="Times New Roman"/>
          <w:sz w:val="26"/>
          <w:szCs w:val="26"/>
        </w:rPr>
        <w:t>А</w:t>
      </w:r>
      <w:r w:rsidR="008E3099">
        <w:rPr>
          <w:rFonts w:ascii="Times New Roman" w:hAnsi="Times New Roman"/>
          <w:sz w:val="26"/>
          <w:szCs w:val="26"/>
        </w:rPr>
        <w:t>.</w:t>
      </w:r>
      <w:r w:rsidR="005A18BD">
        <w:rPr>
          <w:rFonts w:ascii="Times New Roman" w:hAnsi="Times New Roman"/>
          <w:sz w:val="26"/>
          <w:szCs w:val="26"/>
        </w:rPr>
        <w:t>Б.</w:t>
      </w:r>
      <w:r w:rsidR="008E30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18BD">
        <w:rPr>
          <w:rFonts w:ascii="Times New Roman" w:hAnsi="Times New Roman"/>
          <w:sz w:val="26"/>
          <w:szCs w:val="26"/>
        </w:rPr>
        <w:t>Юткин</w:t>
      </w:r>
      <w:proofErr w:type="spellEnd"/>
    </w:p>
    <w:sectPr w:rsidR="00497737" w:rsidRPr="00FC55F1" w:rsidSect="00DA6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77" w:rsidRDefault="00895577" w:rsidP="004D705F">
      <w:pPr>
        <w:spacing w:after="0" w:line="240" w:lineRule="auto"/>
      </w:pPr>
      <w:r>
        <w:separator/>
      </w:r>
    </w:p>
  </w:endnote>
  <w:endnote w:type="continuationSeparator" w:id="0">
    <w:p w:rsidR="00895577" w:rsidRDefault="00895577" w:rsidP="004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F" w:rsidRDefault="004D705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F" w:rsidRDefault="004D705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F" w:rsidRDefault="004D705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77" w:rsidRDefault="00895577" w:rsidP="004D705F">
      <w:pPr>
        <w:spacing w:after="0" w:line="240" w:lineRule="auto"/>
      </w:pPr>
      <w:r>
        <w:separator/>
      </w:r>
    </w:p>
  </w:footnote>
  <w:footnote w:type="continuationSeparator" w:id="0">
    <w:p w:rsidR="00895577" w:rsidRDefault="00895577" w:rsidP="004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F" w:rsidRDefault="004D705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F" w:rsidRPr="004D705F" w:rsidRDefault="004D705F" w:rsidP="004D705F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</w:rPr>
      <w:t>Проект размещен на сайте 27.05</w:t>
    </w:r>
    <w:r w:rsidRPr="004D705F">
      <w:rPr>
        <w:rFonts w:ascii="Times New Roman" w:hAnsi="Times New Roman"/>
      </w:rPr>
      <w:t>.2024. Срок приема заключений независимых экспертов до</w:t>
    </w:r>
  </w:p>
  <w:p w:rsidR="004D705F" w:rsidRPr="004D705F" w:rsidRDefault="004D705F" w:rsidP="004D705F">
    <w:pPr>
      <w:pStyle w:val="af6"/>
      <w:jc w:val="center"/>
      <w:rPr>
        <w:rFonts w:ascii="Times New Roman" w:hAnsi="Times New Roman"/>
      </w:rPr>
    </w:pPr>
    <w:r w:rsidRPr="004D705F">
      <w:rPr>
        <w:rFonts w:ascii="Times New Roman" w:hAnsi="Times New Roman"/>
      </w:rPr>
      <w:t>31</w:t>
    </w:r>
    <w:r>
      <w:rPr>
        <w:rFonts w:ascii="Times New Roman" w:hAnsi="Times New Roman"/>
      </w:rPr>
      <w:t>.05</w:t>
    </w:r>
    <w:bookmarkStart w:id="0" w:name="_GoBack"/>
    <w:bookmarkEnd w:id="0"/>
    <w:r w:rsidRPr="004D705F">
      <w:rPr>
        <w:rFonts w:ascii="Times New Roman" w:hAnsi="Times New Roman"/>
      </w:rPr>
      <w:t>.2024 на электронный адрес uprobr@ruzaevka.e-mordovia.ru; разработчик проекта –</w:t>
    </w:r>
  </w:p>
  <w:p w:rsidR="004D705F" w:rsidRPr="004D705F" w:rsidRDefault="004D705F" w:rsidP="004D705F">
    <w:pPr>
      <w:pStyle w:val="af6"/>
      <w:jc w:val="center"/>
      <w:rPr>
        <w:rFonts w:ascii="Times New Roman" w:hAnsi="Times New Roman"/>
      </w:rPr>
    </w:pPr>
    <w:r w:rsidRPr="004D705F">
      <w:rPr>
        <w:rFonts w:ascii="Times New Roman" w:hAnsi="Times New Roman"/>
      </w:rPr>
      <w:t>управление образования Администрации Рузаевского муниципального района Республики</w:t>
    </w:r>
  </w:p>
  <w:p w:rsidR="004D705F" w:rsidRPr="004D705F" w:rsidRDefault="004D705F" w:rsidP="004D705F">
    <w:pPr>
      <w:pStyle w:val="af6"/>
      <w:jc w:val="center"/>
      <w:rPr>
        <w:rFonts w:ascii="Times New Roman" w:hAnsi="Times New Roman"/>
      </w:rPr>
    </w:pPr>
    <w:r w:rsidRPr="004D705F">
      <w:rPr>
        <w:rFonts w:ascii="Times New Roman" w:hAnsi="Times New Roman"/>
      </w:rPr>
      <w:t>Мордовия.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F" w:rsidRDefault="004D70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5D4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932800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D90749A"/>
    <w:multiLevelType w:val="hybridMultilevel"/>
    <w:tmpl w:val="756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D62C4B"/>
    <w:multiLevelType w:val="hybridMultilevel"/>
    <w:tmpl w:val="DB6A2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50F9161A"/>
    <w:multiLevelType w:val="hybridMultilevel"/>
    <w:tmpl w:val="6D8AC7EA"/>
    <w:lvl w:ilvl="0" w:tplc="ECC00C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E98163B"/>
    <w:multiLevelType w:val="hybridMultilevel"/>
    <w:tmpl w:val="C38C6DCA"/>
    <w:lvl w:ilvl="0" w:tplc="3AEA8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89330E"/>
    <w:multiLevelType w:val="hybridMultilevel"/>
    <w:tmpl w:val="246EE76E"/>
    <w:lvl w:ilvl="0" w:tplc="1DF4967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2B"/>
    <w:rsid w:val="00006C19"/>
    <w:rsid w:val="000218B0"/>
    <w:rsid w:val="000372B2"/>
    <w:rsid w:val="0006455C"/>
    <w:rsid w:val="00082FA7"/>
    <w:rsid w:val="000A2D65"/>
    <w:rsid w:val="000A7EA6"/>
    <w:rsid w:val="000B44D0"/>
    <w:rsid w:val="000C3038"/>
    <w:rsid w:val="000C468C"/>
    <w:rsid w:val="000D302B"/>
    <w:rsid w:val="000D746F"/>
    <w:rsid w:val="000E3921"/>
    <w:rsid w:val="000F00D7"/>
    <w:rsid w:val="001076E8"/>
    <w:rsid w:val="00115476"/>
    <w:rsid w:val="00146EF0"/>
    <w:rsid w:val="00155D2D"/>
    <w:rsid w:val="001C2632"/>
    <w:rsid w:val="001E4005"/>
    <w:rsid w:val="001E555C"/>
    <w:rsid w:val="001E68A8"/>
    <w:rsid w:val="002235C1"/>
    <w:rsid w:val="002306E3"/>
    <w:rsid w:val="00231D70"/>
    <w:rsid w:val="00235FD4"/>
    <w:rsid w:val="00244E48"/>
    <w:rsid w:val="00262AEB"/>
    <w:rsid w:val="00270F01"/>
    <w:rsid w:val="00282800"/>
    <w:rsid w:val="002925FD"/>
    <w:rsid w:val="002E6514"/>
    <w:rsid w:val="002F1905"/>
    <w:rsid w:val="002F1EFE"/>
    <w:rsid w:val="00336782"/>
    <w:rsid w:val="00367085"/>
    <w:rsid w:val="00380A8B"/>
    <w:rsid w:val="003A50CC"/>
    <w:rsid w:val="003B2125"/>
    <w:rsid w:val="003B7F73"/>
    <w:rsid w:val="003C39BB"/>
    <w:rsid w:val="003D4F89"/>
    <w:rsid w:val="004174D0"/>
    <w:rsid w:val="00423788"/>
    <w:rsid w:val="00437EED"/>
    <w:rsid w:val="00474E5B"/>
    <w:rsid w:val="00497737"/>
    <w:rsid w:val="004A3F8A"/>
    <w:rsid w:val="004A4580"/>
    <w:rsid w:val="004C0033"/>
    <w:rsid w:val="004D705F"/>
    <w:rsid w:val="004F7598"/>
    <w:rsid w:val="00506596"/>
    <w:rsid w:val="00514332"/>
    <w:rsid w:val="00517C8F"/>
    <w:rsid w:val="005232AE"/>
    <w:rsid w:val="005246A4"/>
    <w:rsid w:val="00531C23"/>
    <w:rsid w:val="005324A8"/>
    <w:rsid w:val="005326AE"/>
    <w:rsid w:val="00534AFE"/>
    <w:rsid w:val="00537A86"/>
    <w:rsid w:val="00544CF3"/>
    <w:rsid w:val="00574A9A"/>
    <w:rsid w:val="00581F4D"/>
    <w:rsid w:val="00591165"/>
    <w:rsid w:val="00594F50"/>
    <w:rsid w:val="005A0295"/>
    <w:rsid w:val="005A18BD"/>
    <w:rsid w:val="005E1A0D"/>
    <w:rsid w:val="005F0806"/>
    <w:rsid w:val="005F7B0A"/>
    <w:rsid w:val="00601016"/>
    <w:rsid w:val="006047A5"/>
    <w:rsid w:val="00604E96"/>
    <w:rsid w:val="00641F8A"/>
    <w:rsid w:val="00643125"/>
    <w:rsid w:val="006B5B06"/>
    <w:rsid w:val="006D7962"/>
    <w:rsid w:val="006E169C"/>
    <w:rsid w:val="00753383"/>
    <w:rsid w:val="00776C1E"/>
    <w:rsid w:val="007C02E2"/>
    <w:rsid w:val="007E087F"/>
    <w:rsid w:val="00801416"/>
    <w:rsid w:val="0080675D"/>
    <w:rsid w:val="00816395"/>
    <w:rsid w:val="00830F5F"/>
    <w:rsid w:val="00831970"/>
    <w:rsid w:val="008553CF"/>
    <w:rsid w:val="00874D24"/>
    <w:rsid w:val="00880E52"/>
    <w:rsid w:val="00895577"/>
    <w:rsid w:val="008A400A"/>
    <w:rsid w:val="008A4D87"/>
    <w:rsid w:val="008D5889"/>
    <w:rsid w:val="008E2CBF"/>
    <w:rsid w:val="008E3099"/>
    <w:rsid w:val="0092027F"/>
    <w:rsid w:val="00920BB7"/>
    <w:rsid w:val="009215DB"/>
    <w:rsid w:val="009306F3"/>
    <w:rsid w:val="00953D4A"/>
    <w:rsid w:val="00957C82"/>
    <w:rsid w:val="00993C8E"/>
    <w:rsid w:val="00996523"/>
    <w:rsid w:val="009C0003"/>
    <w:rsid w:val="009F62CE"/>
    <w:rsid w:val="009F6DD0"/>
    <w:rsid w:val="00A429B4"/>
    <w:rsid w:val="00A568C0"/>
    <w:rsid w:val="00A63658"/>
    <w:rsid w:val="00AA2F76"/>
    <w:rsid w:val="00AA4595"/>
    <w:rsid w:val="00AB400E"/>
    <w:rsid w:val="00AD40B3"/>
    <w:rsid w:val="00AD4812"/>
    <w:rsid w:val="00AE04C6"/>
    <w:rsid w:val="00AE51CE"/>
    <w:rsid w:val="00B36645"/>
    <w:rsid w:val="00B64086"/>
    <w:rsid w:val="00B72DBE"/>
    <w:rsid w:val="00BA346E"/>
    <w:rsid w:val="00BB3635"/>
    <w:rsid w:val="00BC7D40"/>
    <w:rsid w:val="00C00DE4"/>
    <w:rsid w:val="00C05504"/>
    <w:rsid w:val="00C112EA"/>
    <w:rsid w:val="00C13DA1"/>
    <w:rsid w:val="00C41DF9"/>
    <w:rsid w:val="00C50B3A"/>
    <w:rsid w:val="00C54066"/>
    <w:rsid w:val="00C76DF5"/>
    <w:rsid w:val="00C77168"/>
    <w:rsid w:val="00C868D1"/>
    <w:rsid w:val="00C96117"/>
    <w:rsid w:val="00CA6A77"/>
    <w:rsid w:val="00CC69B6"/>
    <w:rsid w:val="00CE326B"/>
    <w:rsid w:val="00CE3285"/>
    <w:rsid w:val="00CE51DA"/>
    <w:rsid w:val="00CE6CDE"/>
    <w:rsid w:val="00CE705C"/>
    <w:rsid w:val="00D05B80"/>
    <w:rsid w:val="00D1120D"/>
    <w:rsid w:val="00D1717D"/>
    <w:rsid w:val="00D1733A"/>
    <w:rsid w:val="00D36733"/>
    <w:rsid w:val="00D52874"/>
    <w:rsid w:val="00D63BF3"/>
    <w:rsid w:val="00D93431"/>
    <w:rsid w:val="00D95DDD"/>
    <w:rsid w:val="00DA576A"/>
    <w:rsid w:val="00DA6DAD"/>
    <w:rsid w:val="00DD0949"/>
    <w:rsid w:val="00E110A2"/>
    <w:rsid w:val="00E24C6B"/>
    <w:rsid w:val="00E2746F"/>
    <w:rsid w:val="00E32EFB"/>
    <w:rsid w:val="00E35D07"/>
    <w:rsid w:val="00E440A3"/>
    <w:rsid w:val="00E7530A"/>
    <w:rsid w:val="00E812DC"/>
    <w:rsid w:val="00E82418"/>
    <w:rsid w:val="00E91712"/>
    <w:rsid w:val="00EA6952"/>
    <w:rsid w:val="00EB24C3"/>
    <w:rsid w:val="00EC2D88"/>
    <w:rsid w:val="00EF4038"/>
    <w:rsid w:val="00EF7A41"/>
    <w:rsid w:val="00EF7BFB"/>
    <w:rsid w:val="00F010FB"/>
    <w:rsid w:val="00F04555"/>
    <w:rsid w:val="00F21489"/>
    <w:rsid w:val="00F50B99"/>
    <w:rsid w:val="00F7042B"/>
    <w:rsid w:val="00F95E6A"/>
    <w:rsid w:val="00FB09D4"/>
    <w:rsid w:val="00FC55F1"/>
    <w:rsid w:val="00FE330B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67172"/>
  <w15:docId w15:val="{737C32CC-CF61-4630-BD01-975FD34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6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3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366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302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D302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D302B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0D302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D302B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99"/>
    <w:qFormat/>
    <w:rsid w:val="000D302B"/>
    <w:pPr>
      <w:ind w:left="720"/>
      <w:contextualSpacing/>
    </w:pPr>
    <w:rPr>
      <w:lang w:eastAsia="en-US"/>
    </w:rPr>
  </w:style>
  <w:style w:type="paragraph" w:styleId="aa">
    <w:name w:val="No Spacing"/>
    <w:uiPriority w:val="99"/>
    <w:qFormat/>
    <w:rsid w:val="000D302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302B"/>
    <w:rPr>
      <w:rFonts w:cs="Times New Roman"/>
    </w:rPr>
  </w:style>
  <w:style w:type="paragraph" w:styleId="ab">
    <w:name w:val="Normal (Web)"/>
    <w:basedOn w:val="a"/>
    <w:uiPriority w:val="99"/>
    <w:rsid w:val="000D3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0D302B"/>
  </w:style>
  <w:style w:type="paragraph" w:customStyle="1" w:styleId="ac">
    <w:name w:val="Таблицы (моноширинный)"/>
    <w:basedOn w:val="a"/>
    <w:next w:val="a"/>
    <w:uiPriority w:val="99"/>
    <w:rsid w:val="000D302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ad">
    <w:name w:val="Table Grid"/>
    <w:basedOn w:val="a1"/>
    <w:uiPriority w:val="99"/>
    <w:rsid w:val="00E82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372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0372B2"/>
  </w:style>
  <w:style w:type="character" w:styleId="ae">
    <w:name w:val="annotation reference"/>
    <w:basedOn w:val="a0"/>
    <w:uiPriority w:val="99"/>
    <w:semiHidden/>
    <w:rsid w:val="0099652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99652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996523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965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996523"/>
    <w:rPr>
      <w:rFonts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99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9652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B36645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empty">
    <w:name w:val="empty"/>
    <w:basedOn w:val="a"/>
    <w:rsid w:val="001E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544CF3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4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D705F"/>
  </w:style>
  <w:style w:type="paragraph" w:styleId="af8">
    <w:name w:val="footer"/>
    <w:basedOn w:val="a"/>
    <w:link w:val="af9"/>
    <w:uiPriority w:val="99"/>
    <w:unhideWhenUsed/>
    <w:rsid w:val="004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Пользователь</cp:lastModifiedBy>
  <cp:revision>3</cp:revision>
  <cp:lastPrinted>2022-05-31T13:46:00Z</cp:lastPrinted>
  <dcterms:created xsi:type="dcterms:W3CDTF">2024-05-30T07:37:00Z</dcterms:created>
  <dcterms:modified xsi:type="dcterms:W3CDTF">2024-05-30T07:42:00Z</dcterms:modified>
</cp:coreProperties>
</file>