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14B3" w:rsidRPr="00022185" w:rsidRDefault="00F414B3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АДМИНИСТРАЦИЯ РУЗАЕВСКОГО</w:t>
      </w:r>
    </w:p>
    <w:p w:rsidR="00F414B3" w:rsidRPr="00022185" w:rsidRDefault="00F414B3" w:rsidP="00022185">
      <w:pPr>
        <w:widowControl/>
        <w:autoSpaceDE/>
        <w:autoSpaceDN/>
        <w:adjustRightInd/>
        <w:jc w:val="center"/>
        <w:rPr>
          <w:rFonts w:eastAsia="Times New Roman"/>
          <w:sz w:val="28"/>
          <w:szCs w:val="28"/>
          <w:lang w:eastAsia="ru-RU"/>
        </w:rPr>
      </w:pPr>
      <w:r>
        <w:rPr>
          <w:rFonts w:eastAsia="Times New Roman"/>
          <w:sz w:val="28"/>
          <w:szCs w:val="28"/>
          <w:lang w:eastAsia="ru-RU"/>
        </w:rPr>
        <w:t>МУНИЦИПАЛЬНОГО РАЙОНА</w:t>
      </w:r>
    </w:p>
    <w:p w:rsidR="00F414B3" w:rsidRDefault="00F414B3" w:rsidP="00022185">
      <w:pPr>
        <w:widowControl/>
        <w:autoSpaceDE/>
        <w:autoSpaceDN/>
        <w:adjustRightInd/>
        <w:jc w:val="center"/>
      </w:pPr>
      <w:r>
        <w:rPr>
          <w:rFonts w:eastAsia="Times New Roman"/>
          <w:sz w:val="28"/>
          <w:szCs w:val="28"/>
          <w:lang w:eastAsia="ru-RU"/>
        </w:rPr>
        <w:t>РЕСПУБЛИКИ МОРДОВИЯ</w:t>
      </w:r>
    </w:p>
    <w:p w:rsidR="00F414B3" w:rsidRPr="00022185" w:rsidRDefault="00F414B3" w:rsidP="00C85556">
      <w:pPr>
        <w:shd w:val="clear" w:color="auto" w:fill="FFFFFF"/>
        <w:spacing w:before="288"/>
        <w:ind w:left="58"/>
        <w:jc w:val="center"/>
        <w:rPr>
          <w:rFonts w:eastAsia="Times New Roman"/>
          <w:b/>
          <w:sz w:val="34"/>
          <w:szCs w:val="28"/>
          <w:lang w:eastAsia="ru-RU"/>
        </w:rPr>
      </w:pP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А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С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П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О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Р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Я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Ж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Н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И</w:t>
      </w:r>
      <w:r>
        <w:rPr>
          <w:rFonts w:eastAsia="Times New Roman"/>
          <w:b/>
          <w:sz w:val="34"/>
          <w:szCs w:val="28"/>
          <w:lang w:eastAsia="ru-RU"/>
        </w:rPr>
        <w:t xml:space="preserve"> </w:t>
      </w:r>
      <w:r w:rsidRPr="00022185">
        <w:rPr>
          <w:rFonts w:eastAsia="Times New Roman"/>
          <w:b/>
          <w:sz w:val="34"/>
          <w:szCs w:val="28"/>
          <w:lang w:eastAsia="ru-RU"/>
        </w:rPr>
        <w:t>Е</w:t>
      </w:r>
    </w:p>
    <w:p w:rsidR="00F414B3" w:rsidRPr="00C85556" w:rsidRDefault="00F414B3" w:rsidP="00C85556">
      <w:pPr>
        <w:widowControl/>
        <w:tabs>
          <w:tab w:val="left" w:pos="8145"/>
        </w:tabs>
        <w:autoSpaceDE/>
        <w:autoSpaceDN/>
        <w:adjustRightInd/>
        <w:rPr>
          <w:rFonts w:eastAsia="Times New Roman"/>
          <w:color w:val="000000"/>
          <w:sz w:val="28"/>
          <w:szCs w:val="28"/>
          <w:lang w:eastAsia="ru-RU"/>
        </w:rPr>
      </w:pPr>
      <w:r>
        <w:rPr>
          <w:rFonts w:eastAsia="Times New Roman"/>
          <w:color w:val="000000"/>
          <w:sz w:val="28"/>
          <w:szCs w:val="28"/>
          <w:lang w:eastAsia="ru-RU"/>
        </w:rPr>
        <w:t>18.042023</w:t>
      </w:r>
      <w:r>
        <w:rPr>
          <w:rFonts w:eastAsia="Times New Roman"/>
          <w:color w:val="000000"/>
          <w:sz w:val="28"/>
          <w:szCs w:val="28"/>
          <w:lang w:eastAsia="ru-RU"/>
        </w:rPr>
        <w:tab/>
        <w:t xml:space="preserve">        № 89-р</w:t>
      </w:r>
    </w:p>
    <w:p w:rsidR="00F414B3" w:rsidRPr="00C85556" w:rsidRDefault="00F414B3" w:rsidP="00C85556">
      <w:pPr>
        <w:widowControl/>
        <w:autoSpaceDE/>
        <w:autoSpaceDN/>
        <w:adjustRightInd/>
        <w:jc w:val="center"/>
        <w:rPr>
          <w:rFonts w:eastAsia="Times New Roman"/>
          <w:color w:val="000000"/>
          <w:sz w:val="28"/>
          <w:szCs w:val="28"/>
          <w:lang w:eastAsia="ru-RU"/>
        </w:rPr>
      </w:pPr>
      <w:r w:rsidRPr="00C85556">
        <w:rPr>
          <w:rFonts w:eastAsia="Times New Roman"/>
          <w:color w:val="000000"/>
          <w:sz w:val="28"/>
          <w:szCs w:val="28"/>
          <w:lang w:eastAsia="ru-RU"/>
        </w:rPr>
        <w:t>г. Рузаевка</w:t>
      </w:r>
    </w:p>
    <w:p w:rsidR="00F414B3" w:rsidRDefault="00F414B3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F414B3" w:rsidRDefault="00F414B3" w:rsidP="00022185">
      <w:pPr>
        <w:shd w:val="clear" w:color="auto" w:fill="FFFFFF"/>
        <w:tabs>
          <w:tab w:val="left" w:pos="8760"/>
        </w:tabs>
        <w:ind w:firstLine="709"/>
        <w:rPr>
          <w:rFonts w:eastAsia="Times New Roman"/>
          <w:b/>
          <w:bCs/>
          <w:spacing w:val="-2"/>
          <w:sz w:val="28"/>
          <w:szCs w:val="28"/>
        </w:rPr>
      </w:pPr>
    </w:p>
    <w:p w:rsidR="00F414B3" w:rsidRPr="00664AAA" w:rsidRDefault="00F414B3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pacing w:val="-2"/>
          <w:sz w:val="28"/>
          <w:szCs w:val="28"/>
        </w:rPr>
      </w:pPr>
      <w:r w:rsidRPr="00664AAA">
        <w:rPr>
          <w:rFonts w:eastAsia="Times New Roman"/>
          <w:b/>
          <w:bCs/>
          <w:spacing w:val="-2"/>
          <w:sz w:val="28"/>
          <w:szCs w:val="28"/>
        </w:rPr>
        <w:t xml:space="preserve">О проведении осмотра здания «Дом культуры», расположенного по адресу: Республика Мордовия, </w:t>
      </w:r>
      <w:r>
        <w:rPr>
          <w:rFonts w:eastAsia="Times New Roman"/>
          <w:b/>
          <w:bCs/>
          <w:spacing w:val="-2"/>
          <w:sz w:val="28"/>
          <w:szCs w:val="28"/>
        </w:rPr>
        <w:t xml:space="preserve">р-н. </w:t>
      </w:r>
      <w:r w:rsidRPr="00664AAA">
        <w:rPr>
          <w:rFonts w:eastAsia="Times New Roman"/>
          <w:b/>
          <w:bCs/>
          <w:spacing w:val="-2"/>
          <w:sz w:val="28"/>
          <w:szCs w:val="28"/>
        </w:rPr>
        <w:t xml:space="preserve">Рузаевский, п. </w:t>
      </w:r>
      <w:r>
        <w:rPr>
          <w:rFonts w:eastAsia="Times New Roman"/>
          <w:b/>
          <w:bCs/>
          <w:spacing w:val="-2"/>
          <w:sz w:val="28"/>
          <w:szCs w:val="28"/>
        </w:rPr>
        <w:t>Совхоз №</w:t>
      </w:r>
      <w:r w:rsidRPr="00664AAA">
        <w:rPr>
          <w:rFonts w:eastAsia="Times New Roman"/>
          <w:b/>
          <w:bCs/>
          <w:spacing w:val="-2"/>
          <w:sz w:val="28"/>
          <w:szCs w:val="28"/>
        </w:rPr>
        <w:t xml:space="preserve">3 </w:t>
      </w:r>
      <w:r>
        <w:rPr>
          <w:rFonts w:eastAsia="Times New Roman"/>
          <w:b/>
          <w:bCs/>
          <w:spacing w:val="-2"/>
          <w:sz w:val="28"/>
          <w:szCs w:val="28"/>
        </w:rPr>
        <w:t>ДОРУРС</w:t>
      </w:r>
      <w:r w:rsidRPr="00664AAA">
        <w:rPr>
          <w:rFonts w:eastAsia="Times New Roman"/>
          <w:b/>
          <w:bCs/>
          <w:spacing w:val="-2"/>
          <w:sz w:val="28"/>
          <w:szCs w:val="28"/>
        </w:rPr>
        <w:t xml:space="preserve">, </w:t>
      </w:r>
    </w:p>
    <w:p w:rsidR="00F414B3" w:rsidRPr="00664AAA" w:rsidRDefault="00F414B3" w:rsidP="00022185">
      <w:pPr>
        <w:shd w:val="clear" w:color="auto" w:fill="FFFFFF"/>
        <w:ind w:firstLine="709"/>
        <w:jc w:val="center"/>
        <w:rPr>
          <w:rFonts w:eastAsia="Times New Roman"/>
          <w:b/>
          <w:bCs/>
          <w:sz w:val="28"/>
          <w:szCs w:val="28"/>
        </w:rPr>
      </w:pPr>
      <w:r w:rsidRPr="00664AAA">
        <w:rPr>
          <w:rFonts w:eastAsia="Times New Roman"/>
          <w:b/>
          <w:bCs/>
          <w:spacing w:val="-2"/>
          <w:sz w:val="28"/>
          <w:szCs w:val="28"/>
        </w:rPr>
        <w:t>ул. Центральная, д. 28</w:t>
      </w:r>
    </w:p>
    <w:p w:rsidR="00F414B3" w:rsidRPr="00664AAA" w:rsidRDefault="00F414B3" w:rsidP="00022185">
      <w:pPr>
        <w:shd w:val="clear" w:color="auto" w:fill="FFFFFF"/>
        <w:ind w:firstLine="709"/>
        <w:jc w:val="center"/>
      </w:pPr>
    </w:p>
    <w:p w:rsidR="00F414B3" w:rsidRPr="00664AAA" w:rsidRDefault="00F414B3" w:rsidP="00022185">
      <w:pPr>
        <w:shd w:val="clear" w:color="auto" w:fill="FFFFFF"/>
        <w:ind w:firstLine="709"/>
        <w:jc w:val="center"/>
      </w:pPr>
    </w:p>
    <w:p w:rsidR="00F414B3" w:rsidRPr="00664AAA" w:rsidRDefault="00F414B3" w:rsidP="002261A0">
      <w:pPr>
        <w:pStyle w:val="ListParagraph"/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4AAA">
        <w:rPr>
          <w:rFonts w:eastAsia="Times New Roman"/>
          <w:sz w:val="28"/>
          <w:szCs w:val="28"/>
        </w:rPr>
        <w:t xml:space="preserve">Рассмотрев заявление Главы администрации Пайгармского сельского поселения Рузаевского муниципального района Республики Мордовия Романовой Н.Г. от 12 апреля </w:t>
      </w:r>
      <w:smartTag w:uri="urn:schemas-microsoft-com:office:smarttags" w:element="metricconverter">
        <w:smartTagPr>
          <w:attr w:name="ProductID" w:val="2023 г"/>
        </w:smartTagPr>
        <w:r w:rsidRPr="00664AAA">
          <w:rPr>
            <w:rFonts w:eastAsia="Times New Roman"/>
            <w:sz w:val="28"/>
            <w:szCs w:val="28"/>
          </w:rPr>
          <w:t>2023 г</w:t>
        </w:r>
      </w:smartTag>
      <w:r w:rsidRPr="00664AAA">
        <w:rPr>
          <w:rFonts w:eastAsia="Times New Roman"/>
          <w:sz w:val="28"/>
          <w:szCs w:val="28"/>
        </w:rPr>
        <w:t>. № 85 и на основании Порядка проведения осмотра зданий, сооружений в целях оценки их технического состояния</w:t>
      </w:r>
      <w:r w:rsidRPr="00F111E6">
        <w:rPr>
          <w:rFonts w:eastAsia="Times New Roman"/>
          <w:sz w:val="28"/>
          <w:szCs w:val="28"/>
        </w:rPr>
        <w:t xml:space="preserve"> и надлежащего технического обслуживания на территории сельских поселений Рузаевского муниципального района Республики </w:t>
      </w:r>
      <w:r w:rsidRPr="00664AAA">
        <w:rPr>
          <w:rFonts w:eastAsia="Times New Roman"/>
          <w:sz w:val="28"/>
          <w:szCs w:val="28"/>
        </w:rPr>
        <w:t xml:space="preserve">Мордовия, утвержденного решением Совета депутатов Рузаевского муниципального района Республики Мордовия от 11 октября </w:t>
      </w:r>
      <w:smartTag w:uri="urn:schemas-microsoft-com:office:smarttags" w:element="metricconverter">
        <w:smartTagPr>
          <w:attr w:name="ProductID" w:val="2019 г"/>
        </w:smartTagPr>
        <w:r w:rsidRPr="00664AAA">
          <w:rPr>
            <w:rFonts w:eastAsia="Times New Roman"/>
            <w:sz w:val="28"/>
            <w:szCs w:val="28"/>
          </w:rPr>
          <w:t>2019 г</w:t>
        </w:r>
      </w:smartTag>
      <w:r w:rsidRPr="00664AAA">
        <w:rPr>
          <w:rFonts w:eastAsia="Times New Roman"/>
          <w:sz w:val="28"/>
          <w:szCs w:val="28"/>
        </w:rPr>
        <w:t>.   № 44/330</w:t>
      </w:r>
      <w:r>
        <w:rPr>
          <w:rFonts w:eastAsia="Times New Roman"/>
          <w:sz w:val="28"/>
          <w:szCs w:val="28"/>
        </w:rPr>
        <w:t xml:space="preserve"> (далее – Порядок)</w:t>
      </w:r>
      <w:r w:rsidRPr="00664AAA">
        <w:rPr>
          <w:rFonts w:eastAsia="Times New Roman"/>
          <w:sz w:val="28"/>
          <w:szCs w:val="28"/>
        </w:rPr>
        <w:t>:</w:t>
      </w:r>
    </w:p>
    <w:p w:rsidR="00F414B3" w:rsidRPr="002261A0" w:rsidRDefault="00F414B3" w:rsidP="002261A0">
      <w:pPr>
        <w:pStyle w:val="ListParagraph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4AAA">
        <w:rPr>
          <w:rFonts w:eastAsia="Times New Roman"/>
          <w:sz w:val="28"/>
          <w:szCs w:val="28"/>
        </w:rPr>
        <w:t xml:space="preserve">Провести осмотр здания «Дом культуры», расположенного по адресу: </w:t>
      </w:r>
      <w:r w:rsidRPr="002261A0">
        <w:rPr>
          <w:rFonts w:eastAsia="Times New Roman"/>
          <w:sz w:val="28"/>
          <w:szCs w:val="28"/>
        </w:rPr>
        <w:t xml:space="preserve">Республика Мордовия, р-н. Рузаевский, п. Совхоз №3 ДОРУРС, ул. Центральная, д. 28 в целях оценки его технического состояния и надлежащего технического обслуживания. </w:t>
      </w:r>
    </w:p>
    <w:p w:rsidR="00F414B3" w:rsidRPr="00664AAA" w:rsidRDefault="00F414B3" w:rsidP="002261A0">
      <w:pPr>
        <w:pStyle w:val="ListParagraph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4AAA">
        <w:rPr>
          <w:rFonts w:eastAsia="Times New Roman"/>
          <w:sz w:val="28"/>
          <w:szCs w:val="28"/>
        </w:rPr>
        <w:t>Муниципальному бюджетному учреждению Рузаевского муниципального района «Земельный вектор»:</w:t>
      </w:r>
    </w:p>
    <w:p w:rsidR="00F414B3" w:rsidRPr="00664AAA" w:rsidRDefault="00F414B3" w:rsidP="002261A0">
      <w:pPr>
        <w:pStyle w:val="ListParagraph"/>
        <w:numPr>
          <w:ilvl w:val="0"/>
          <w:numId w:val="2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4AAA">
        <w:rPr>
          <w:rFonts w:eastAsia="Times New Roman"/>
          <w:sz w:val="28"/>
          <w:szCs w:val="28"/>
        </w:rPr>
        <w:t>направить (вручить) Главе</w:t>
      </w:r>
      <w:r w:rsidRPr="00CF6A8C">
        <w:rPr>
          <w:rFonts w:eastAsia="Times New Roman"/>
          <w:sz w:val="28"/>
          <w:szCs w:val="28"/>
        </w:rPr>
        <w:t xml:space="preserve"> администрации Пайгармского сельского поселения </w:t>
      </w:r>
      <w:r w:rsidRPr="00B04DA3">
        <w:rPr>
          <w:rFonts w:eastAsia="Times New Roman"/>
          <w:sz w:val="28"/>
          <w:szCs w:val="28"/>
        </w:rPr>
        <w:t xml:space="preserve">Рузаевского муниципального района Республики Мордовия </w:t>
      </w:r>
      <w:r w:rsidRPr="00CF6A8C">
        <w:rPr>
          <w:rFonts w:eastAsia="Times New Roman"/>
          <w:sz w:val="28"/>
          <w:szCs w:val="28"/>
        </w:rPr>
        <w:t>Романовой</w:t>
      </w:r>
      <w:r w:rsidRPr="00B04DA3">
        <w:rPr>
          <w:rFonts w:eastAsia="Times New Roman"/>
          <w:sz w:val="28"/>
          <w:szCs w:val="28"/>
        </w:rPr>
        <w:t xml:space="preserve"> </w:t>
      </w:r>
      <w:r w:rsidRPr="00CF6A8C">
        <w:rPr>
          <w:rFonts w:eastAsia="Times New Roman"/>
          <w:sz w:val="28"/>
          <w:szCs w:val="28"/>
        </w:rPr>
        <w:t>Н.Г.</w:t>
      </w:r>
      <w:r>
        <w:rPr>
          <w:rFonts w:eastAsia="Times New Roman"/>
          <w:sz w:val="28"/>
          <w:szCs w:val="28"/>
        </w:rPr>
        <w:t xml:space="preserve">, а также собственнику </w:t>
      </w:r>
      <w:r w:rsidRPr="00664AAA">
        <w:rPr>
          <w:rFonts w:eastAsia="Times New Roman"/>
          <w:sz w:val="28"/>
          <w:szCs w:val="28"/>
        </w:rPr>
        <w:t>здания, или лицу, владеющему зданием на ином законном основании, копию настоящего распоряжения;</w:t>
      </w:r>
      <w:bookmarkStart w:id="0" w:name="_GoBack"/>
      <w:bookmarkEnd w:id="0"/>
    </w:p>
    <w:p w:rsidR="00F414B3" w:rsidRPr="002261A0" w:rsidRDefault="00F414B3" w:rsidP="002261A0">
      <w:pPr>
        <w:pStyle w:val="ListParagraph"/>
        <w:numPr>
          <w:ilvl w:val="0"/>
          <w:numId w:val="2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в срок до 25</w:t>
      </w:r>
      <w:r w:rsidRPr="00664AAA">
        <w:rPr>
          <w:rFonts w:eastAsia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3 г"/>
        </w:smartTagPr>
        <w:r w:rsidRPr="00664AAA">
          <w:rPr>
            <w:rFonts w:eastAsia="Times New Roman"/>
            <w:sz w:val="28"/>
            <w:szCs w:val="28"/>
          </w:rPr>
          <w:t>2023 г</w:t>
        </w:r>
      </w:smartTag>
      <w:r w:rsidRPr="00664AAA">
        <w:rPr>
          <w:rFonts w:eastAsia="Times New Roman"/>
          <w:sz w:val="28"/>
          <w:szCs w:val="28"/>
        </w:rPr>
        <w:t xml:space="preserve">. осуществить осмотр здания «Дом культуры», расположенного по адресу: </w:t>
      </w:r>
      <w:r w:rsidRPr="002261A0">
        <w:rPr>
          <w:rFonts w:eastAsia="Times New Roman"/>
          <w:sz w:val="28"/>
          <w:szCs w:val="28"/>
        </w:rPr>
        <w:t>Республика Мордо</w:t>
      </w:r>
      <w:r>
        <w:rPr>
          <w:rFonts w:eastAsia="Times New Roman"/>
          <w:sz w:val="28"/>
          <w:szCs w:val="28"/>
        </w:rPr>
        <w:t xml:space="preserve">вия, р-н. Рузаевский, п. Совхоз </w:t>
      </w:r>
      <w:r w:rsidRPr="002261A0">
        <w:rPr>
          <w:rFonts w:eastAsia="Times New Roman"/>
          <w:sz w:val="28"/>
          <w:szCs w:val="28"/>
        </w:rPr>
        <w:t>№3 ДОРУРС, ул. Центральная, д. 28 и выполнить мероприятия в соответствии с пунктом 7 Порядка;</w:t>
      </w:r>
    </w:p>
    <w:p w:rsidR="00F414B3" w:rsidRPr="00664AAA" w:rsidRDefault="00F414B3" w:rsidP="002261A0">
      <w:pPr>
        <w:pStyle w:val="ListParagraph"/>
        <w:numPr>
          <w:ilvl w:val="0"/>
          <w:numId w:val="2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664AAA">
        <w:rPr>
          <w:rFonts w:eastAsia="Times New Roman"/>
          <w:sz w:val="28"/>
          <w:szCs w:val="28"/>
        </w:rPr>
        <w:t>в</w:t>
      </w:r>
      <w:r>
        <w:rPr>
          <w:rFonts w:eastAsia="Times New Roman"/>
          <w:sz w:val="28"/>
          <w:szCs w:val="28"/>
        </w:rPr>
        <w:t xml:space="preserve"> срок до 28</w:t>
      </w:r>
      <w:r w:rsidRPr="00664AAA">
        <w:rPr>
          <w:rFonts w:eastAsia="Times New Roman"/>
          <w:sz w:val="28"/>
          <w:szCs w:val="28"/>
        </w:rPr>
        <w:t xml:space="preserve"> апреля </w:t>
      </w:r>
      <w:smartTag w:uri="urn:schemas-microsoft-com:office:smarttags" w:element="metricconverter">
        <w:smartTagPr>
          <w:attr w:name="ProductID" w:val="2023 г"/>
        </w:smartTagPr>
        <w:r w:rsidRPr="00664AAA">
          <w:rPr>
            <w:rFonts w:eastAsia="Times New Roman"/>
            <w:sz w:val="28"/>
            <w:szCs w:val="28"/>
          </w:rPr>
          <w:t>2023 г</w:t>
        </w:r>
      </w:smartTag>
      <w:r w:rsidRPr="00664AAA">
        <w:rPr>
          <w:rFonts w:eastAsia="Times New Roman"/>
          <w:sz w:val="28"/>
          <w:szCs w:val="28"/>
        </w:rPr>
        <w:t>. подготовить рекомендации о мерах по устранению выявленных нарушений.</w:t>
      </w:r>
    </w:p>
    <w:p w:rsidR="00F414B3" w:rsidRPr="00F111E6" w:rsidRDefault="00F414B3" w:rsidP="002261A0">
      <w:pPr>
        <w:pStyle w:val="ListParagraph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11E6">
        <w:rPr>
          <w:rFonts w:eastAsia="Times New Roman"/>
          <w:sz w:val="28"/>
          <w:szCs w:val="28"/>
        </w:rPr>
        <w:t xml:space="preserve">Контроль за исполнением настоящего распоряжения возложить на        заместителя Главы района по строительству и перспективному развитию.              </w:t>
      </w:r>
    </w:p>
    <w:p w:rsidR="00F414B3" w:rsidRPr="00F111E6" w:rsidRDefault="00F414B3" w:rsidP="002261A0">
      <w:pPr>
        <w:pStyle w:val="ListParagraph"/>
        <w:numPr>
          <w:ilvl w:val="0"/>
          <w:numId w:val="1"/>
        </w:numPr>
        <w:shd w:val="clear" w:color="auto" w:fill="FFFFFF"/>
        <w:spacing w:line="216" w:lineRule="auto"/>
        <w:ind w:left="0" w:firstLine="709"/>
        <w:jc w:val="both"/>
        <w:rPr>
          <w:rFonts w:eastAsia="Times New Roman"/>
          <w:sz w:val="28"/>
          <w:szCs w:val="28"/>
        </w:rPr>
      </w:pPr>
      <w:r w:rsidRPr="00F111E6">
        <w:rPr>
          <w:rFonts w:eastAsia="Times New Roman"/>
          <w:sz w:val="28"/>
          <w:szCs w:val="28"/>
        </w:rPr>
        <w:t>Настоящее распоряжение вступает в силу после дня официального опубликования на официальном сайте органов местного самоуправления Рузаевского муниципального района в сети «Интернет»</w:t>
      </w:r>
      <w:r>
        <w:rPr>
          <w:rFonts w:eastAsia="Times New Roman"/>
          <w:sz w:val="28"/>
          <w:szCs w:val="28"/>
        </w:rPr>
        <w:t>.</w:t>
      </w:r>
    </w:p>
    <w:p w:rsidR="00F414B3" w:rsidRPr="00C5205D" w:rsidRDefault="00F414B3" w:rsidP="008E7ACE">
      <w:pPr>
        <w:shd w:val="clear" w:color="auto" w:fill="FFFFFF"/>
        <w:tabs>
          <w:tab w:val="left" w:pos="725"/>
        </w:tabs>
        <w:ind w:firstLine="709"/>
        <w:jc w:val="both"/>
        <w:rPr>
          <w:sz w:val="28"/>
          <w:szCs w:val="28"/>
        </w:rPr>
      </w:pPr>
    </w:p>
    <w:p w:rsidR="00F414B3" w:rsidRPr="00C5205D" w:rsidRDefault="00F414B3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Глава Рузаевского</w:t>
      </w:r>
    </w:p>
    <w:p w:rsidR="00F414B3" w:rsidRDefault="00F414B3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</w:pPr>
      <w:r w:rsidRPr="00C5205D">
        <w:rPr>
          <w:sz w:val="28"/>
          <w:szCs w:val="28"/>
        </w:rPr>
        <w:t>муниципального района</w:t>
      </w:r>
    </w:p>
    <w:p w:rsidR="00F414B3" w:rsidRPr="00C5205D" w:rsidRDefault="00F414B3" w:rsidP="008E7ACE">
      <w:pPr>
        <w:shd w:val="clear" w:color="auto" w:fill="FFFFFF"/>
        <w:tabs>
          <w:tab w:val="left" w:pos="725"/>
        </w:tabs>
        <w:ind w:hanging="142"/>
        <w:jc w:val="both"/>
        <w:rPr>
          <w:sz w:val="28"/>
          <w:szCs w:val="28"/>
        </w:rPr>
        <w:sectPr w:rsidR="00F414B3" w:rsidRPr="00C5205D" w:rsidSect="008E7ACE">
          <w:type w:val="continuous"/>
          <w:pgSz w:w="11909" w:h="16834"/>
          <w:pgMar w:top="1134" w:right="567" w:bottom="1134" w:left="1134" w:header="720" w:footer="720" w:gutter="0"/>
          <w:cols w:space="60"/>
          <w:noEndnote/>
        </w:sectPr>
      </w:pPr>
      <w:r>
        <w:rPr>
          <w:sz w:val="28"/>
          <w:szCs w:val="28"/>
        </w:rPr>
        <w:t>Республики Мордовия</w:t>
      </w:r>
      <w:r w:rsidRPr="00C5205D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</w:t>
      </w:r>
      <w:r w:rsidRPr="00C5205D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                      А.Б. Юткин</w:t>
      </w:r>
    </w:p>
    <w:p w:rsidR="00F414B3" w:rsidRDefault="00F414B3" w:rsidP="004509B9">
      <w:pPr>
        <w:widowControl/>
        <w:autoSpaceDE/>
        <w:autoSpaceDN/>
        <w:adjustRightInd/>
        <w:jc w:val="center"/>
      </w:pPr>
    </w:p>
    <w:sectPr w:rsidR="00F414B3" w:rsidSect="00BA2F63">
      <w:type w:val="continuous"/>
      <w:pgSz w:w="11909" w:h="16834"/>
      <w:pgMar w:top="1440" w:right="710" w:bottom="360" w:left="993" w:header="720" w:footer="720" w:gutter="0"/>
      <w:cols w:space="6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ўа¬»¬¦¬ў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E80A15"/>
    <w:multiLevelType w:val="hybridMultilevel"/>
    <w:tmpl w:val="E7761808"/>
    <w:lvl w:ilvl="0" w:tplc="8122834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C0B2A77"/>
    <w:multiLevelType w:val="hybridMultilevel"/>
    <w:tmpl w:val="303486D4"/>
    <w:lvl w:ilvl="0" w:tplc="D26C07B2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6"/>
  <w:bordersDoNotSurroundHeader/>
  <w:bordersDoNotSurroundFooter/>
  <w:stylePaneFormatFilter w:val="3F0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362C"/>
    <w:rsid w:val="00022185"/>
    <w:rsid w:val="00035728"/>
    <w:rsid w:val="00042F4D"/>
    <w:rsid w:val="00074ACE"/>
    <w:rsid w:val="00097299"/>
    <w:rsid w:val="000B6CFD"/>
    <w:rsid w:val="00141464"/>
    <w:rsid w:val="0014436B"/>
    <w:rsid w:val="001C534E"/>
    <w:rsid w:val="001D2AEC"/>
    <w:rsid w:val="00222ADC"/>
    <w:rsid w:val="002261A0"/>
    <w:rsid w:val="00263F01"/>
    <w:rsid w:val="002729CF"/>
    <w:rsid w:val="0031652B"/>
    <w:rsid w:val="003311D8"/>
    <w:rsid w:val="003958C4"/>
    <w:rsid w:val="003F5004"/>
    <w:rsid w:val="004509B9"/>
    <w:rsid w:val="00453F06"/>
    <w:rsid w:val="00470855"/>
    <w:rsid w:val="00477031"/>
    <w:rsid w:val="004A19D9"/>
    <w:rsid w:val="004E72B6"/>
    <w:rsid w:val="005C6FA0"/>
    <w:rsid w:val="005D16E0"/>
    <w:rsid w:val="005F0AC8"/>
    <w:rsid w:val="00607BD3"/>
    <w:rsid w:val="00663662"/>
    <w:rsid w:val="00664AAA"/>
    <w:rsid w:val="00671CAF"/>
    <w:rsid w:val="006B733D"/>
    <w:rsid w:val="006D05F0"/>
    <w:rsid w:val="00717B8F"/>
    <w:rsid w:val="007E4699"/>
    <w:rsid w:val="008841BA"/>
    <w:rsid w:val="008A30A9"/>
    <w:rsid w:val="008D6BC9"/>
    <w:rsid w:val="008E7ACE"/>
    <w:rsid w:val="00991926"/>
    <w:rsid w:val="009970FA"/>
    <w:rsid w:val="009A36D9"/>
    <w:rsid w:val="00A471FF"/>
    <w:rsid w:val="00A843FC"/>
    <w:rsid w:val="00A84F3F"/>
    <w:rsid w:val="00A9647F"/>
    <w:rsid w:val="00AA3D91"/>
    <w:rsid w:val="00B04DA3"/>
    <w:rsid w:val="00BA2F63"/>
    <w:rsid w:val="00BA5ABA"/>
    <w:rsid w:val="00C5205D"/>
    <w:rsid w:val="00C818E8"/>
    <w:rsid w:val="00C85556"/>
    <w:rsid w:val="00CD243C"/>
    <w:rsid w:val="00CF6A8C"/>
    <w:rsid w:val="00DC49A4"/>
    <w:rsid w:val="00E50D6C"/>
    <w:rsid w:val="00EA5300"/>
    <w:rsid w:val="00ED5EFC"/>
    <w:rsid w:val="00EE362C"/>
    <w:rsid w:val="00F111E6"/>
    <w:rsid w:val="00F414B3"/>
    <w:rsid w:val="00F543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Batang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652B"/>
    <w:pPr>
      <w:widowControl w:val="0"/>
      <w:autoSpaceDE w:val="0"/>
      <w:autoSpaceDN w:val="0"/>
      <w:adjustRightInd w:val="0"/>
    </w:pPr>
    <w:rPr>
      <w:sz w:val="20"/>
      <w:szCs w:val="20"/>
      <w:lang w:eastAsia="ko-KR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022185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1"/>
    <w:uiPriority w:val="99"/>
    <w:rsid w:val="00470855"/>
    <w:rPr>
      <w:rFonts w:ascii="Tahoma" w:hAnsi="Tahoma"/>
      <w:sz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0AC8"/>
    <w:rPr>
      <w:sz w:val="2"/>
      <w:lang w:eastAsia="ko-KR"/>
    </w:rPr>
  </w:style>
  <w:style w:type="character" w:customStyle="1" w:styleId="BalloonTextChar1">
    <w:name w:val="Balloon Text Char1"/>
    <w:link w:val="BalloonText"/>
    <w:uiPriority w:val="99"/>
    <w:locked/>
    <w:rsid w:val="00470855"/>
    <w:rPr>
      <w:rFonts w:ascii="Tahoma" w:hAnsi="Tahoma"/>
      <w:sz w:val="16"/>
      <w:lang w:eastAsia="ko-KR"/>
    </w:rPr>
  </w:style>
  <w:style w:type="paragraph" w:styleId="ListParagraph">
    <w:name w:val="List Paragraph"/>
    <w:basedOn w:val="Normal"/>
    <w:uiPriority w:val="99"/>
    <w:qFormat/>
    <w:rsid w:val="008E7AC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34659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9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465984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34659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5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</TotalTime>
  <Pages>1</Pages>
  <Words>327</Words>
  <Characters>1866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 РУЗАЕВСКОГО</dc:title>
  <dc:subject/>
  <dc:creator>1</dc:creator>
  <cp:keywords/>
  <dc:description/>
  <cp:lastModifiedBy>1</cp:lastModifiedBy>
  <cp:revision>2</cp:revision>
  <cp:lastPrinted>2023-04-14T11:06:00Z</cp:lastPrinted>
  <dcterms:created xsi:type="dcterms:W3CDTF">2023-04-18T06:19:00Z</dcterms:created>
  <dcterms:modified xsi:type="dcterms:W3CDTF">2023-04-18T06:19:00Z</dcterms:modified>
</cp:coreProperties>
</file>