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35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505235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505235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505235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5235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5235" w:rsidRPr="00FF7E59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E59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505235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05235" w:rsidRDefault="00505235" w:rsidP="008D2AB7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29.12.2023                                                                       №  730</w:t>
      </w:r>
    </w:p>
    <w:p w:rsidR="00505235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05235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05235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0A52AA">
        <w:rPr>
          <w:rFonts w:ascii="Times New Roman" w:hAnsi="Times New Roman"/>
          <w:color w:val="000000"/>
          <w:sz w:val="26"/>
          <w:szCs w:val="26"/>
        </w:rPr>
        <w:t>г. Рузаевка</w:t>
      </w:r>
    </w:p>
    <w:p w:rsidR="00505235" w:rsidRPr="000A52AA" w:rsidRDefault="00505235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05235" w:rsidRPr="00FD6A7B" w:rsidRDefault="00505235" w:rsidP="00C735E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D6A7B"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 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FD6A7B">
          <w:rPr>
            <w:rFonts w:ascii="Times New Roman" w:hAnsi="Times New Roman"/>
            <w:b/>
            <w:color w:val="000000"/>
            <w:sz w:val="26"/>
            <w:szCs w:val="26"/>
          </w:rPr>
          <w:t>2023 г</w:t>
        </w:r>
      </w:smartTag>
      <w:r w:rsidRPr="00FD6A7B">
        <w:rPr>
          <w:rFonts w:ascii="Times New Roman" w:hAnsi="Times New Roman"/>
          <w:b/>
          <w:color w:val="000000"/>
          <w:sz w:val="26"/>
          <w:szCs w:val="26"/>
        </w:rPr>
        <w:t>.  № 39</w:t>
      </w:r>
    </w:p>
    <w:p w:rsidR="00505235" w:rsidRPr="00FD6A7B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505235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</w:t>
      </w:r>
      <w:r w:rsidRPr="00650952">
        <w:rPr>
          <w:rFonts w:ascii="Times New Roman" w:hAnsi="Times New Roman"/>
          <w:bCs/>
          <w:color w:val="000000"/>
          <w:sz w:val="26"/>
          <w:szCs w:val="26"/>
        </w:rPr>
        <w:t>Порядка разработки, реализации и оценки эффективности муниципальных программ Рузаевского муниципального района Республики Мордовия</w:t>
      </w: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, утвержденного постановлением Администрации Рузаевского муниципального района Республики Мордовия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от 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Cs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bCs/>
          <w:color w:val="000000"/>
          <w:sz w:val="26"/>
          <w:szCs w:val="26"/>
        </w:rPr>
        <w:t>. №</w:t>
      </w:r>
      <w:r w:rsidRPr="00650952">
        <w:rPr>
          <w:rFonts w:ascii="Times New Roman" w:hAnsi="Times New Roman"/>
          <w:bCs/>
          <w:color w:val="000000"/>
          <w:sz w:val="26"/>
          <w:szCs w:val="26"/>
        </w:rPr>
        <w:t xml:space="preserve"> 550</w:t>
      </w:r>
      <w:r w:rsidRPr="00FD6A7B">
        <w:rPr>
          <w:rFonts w:ascii="Times New Roman" w:hAnsi="Times New Roman"/>
          <w:bCs/>
          <w:color w:val="000000"/>
          <w:sz w:val="26"/>
          <w:szCs w:val="26"/>
        </w:rPr>
        <w:t>, Администрация Рузаевского муниципального района Республики Мордовия п о с т а н о в л я е т:</w:t>
      </w:r>
    </w:p>
    <w:p w:rsidR="00505235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FD6A7B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FD6A7B">
        <w:rPr>
          <w:rFonts w:ascii="Times New Roman" w:hAnsi="Times New Roman"/>
          <w:color w:val="000000"/>
          <w:sz w:val="26"/>
          <w:szCs w:val="26"/>
        </w:rPr>
        <w:t xml:space="preserve">.  № 39 (с </w:t>
      </w:r>
      <w:r w:rsidRPr="00DF59BB">
        <w:rPr>
          <w:rFonts w:ascii="Times New Roman" w:hAnsi="Times New Roman"/>
          <w:color w:val="000000"/>
          <w:sz w:val="26"/>
          <w:szCs w:val="26"/>
        </w:rPr>
        <w:t xml:space="preserve">изменениями от 13 февраля </w:t>
      </w:r>
      <w:smartTag w:uri="urn:schemas-microsoft-com:office:smarttags" w:element="metricconverter">
        <w:smartTagPr>
          <w:attr w:name="ProductID" w:val="2023 г"/>
        </w:smartTagPr>
        <w:r w:rsidRPr="00DF59BB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DF59BB">
        <w:rPr>
          <w:rFonts w:ascii="Times New Roman" w:hAnsi="Times New Roman"/>
          <w:color w:val="000000"/>
          <w:sz w:val="26"/>
          <w:szCs w:val="26"/>
        </w:rPr>
        <w:t xml:space="preserve">. № 50, от 10 марта </w:t>
      </w:r>
      <w:smartTag w:uri="urn:schemas-microsoft-com:office:smarttags" w:element="metricconverter">
        <w:smartTagPr>
          <w:attr w:name="ProductID" w:val="2023 г"/>
        </w:smartTagPr>
        <w:r w:rsidRPr="00DF59BB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DF59BB">
        <w:rPr>
          <w:rFonts w:ascii="Times New Roman" w:hAnsi="Times New Roman"/>
          <w:color w:val="000000"/>
          <w:sz w:val="26"/>
          <w:szCs w:val="26"/>
        </w:rPr>
        <w:t xml:space="preserve">. № 96, от 8 июня </w:t>
      </w:r>
      <w:smartTag w:uri="urn:schemas-microsoft-com:office:smarttags" w:element="metricconverter">
        <w:smartTagPr>
          <w:attr w:name="ProductID" w:val="2023 г"/>
        </w:smartTagPr>
        <w:r w:rsidRPr="00DF59BB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DF59BB">
        <w:rPr>
          <w:rFonts w:ascii="Times New Roman" w:hAnsi="Times New Roman"/>
          <w:color w:val="000000"/>
          <w:sz w:val="26"/>
          <w:szCs w:val="26"/>
        </w:rPr>
        <w:t>. № 297,</w:t>
      </w:r>
      <w:r w:rsidRPr="00DF59BB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 12 сентября </w:t>
      </w:r>
      <w:smartTag w:uri="urn:schemas-microsoft-com:office:smarttags" w:element="metricconverter">
        <w:smartTagPr>
          <w:attr w:name="ProductID" w:val="2023 г"/>
        </w:smartTagPr>
        <w:r w:rsidRPr="00DF59BB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 г</w:t>
        </w:r>
      </w:smartTag>
      <w:r w:rsidRPr="00DF59BB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. № 472, от 24 октября </w:t>
      </w:r>
      <w:smartTag w:uri="urn:schemas-microsoft-com:office:smarttags" w:element="metricconverter">
        <w:smartTagPr>
          <w:attr w:name="ProductID" w:val="2023 г"/>
        </w:smartTagPr>
        <w:r w:rsidRPr="00DF59BB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 г</w:t>
        </w:r>
      </w:smartTag>
      <w:r w:rsidRPr="00DF59BB">
        <w:rPr>
          <w:rFonts w:ascii="PT Serif" w:hAnsi="PT Serif"/>
          <w:color w:val="000000"/>
          <w:sz w:val="25"/>
          <w:szCs w:val="25"/>
          <w:shd w:val="clear" w:color="auto" w:fill="FFFFFF"/>
        </w:rPr>
        <w:t>. N 584</w:t>
      </w:r>
      <w:r w:rsidRPr="00DF59BB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FD6A7B">
        <w:rPr>
          <w:rFonts w:ascii="Times New Roman" w:hAnsi="Times New Roman"/>
          <w:color w:val="000000"/>
          <w:sz w:val="26"/>
          <w:szCs w:val="26"/>
        </w:rPr>
        <w:t xml:space="preserve">изменения следующего </w:t>
      </w: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505235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1.1. </w:t>
      </w:r>
      <w:r w:rsidRPr="00012DD4">
        <w:rPr>
          <w:rFonts w:ascii="Times New Roman" w:hAnsi="Times New Roman"/>
          <w:bCs/>
          <w:color w:val="000000"/>
          <w:sz w:val="26"/>
          <w:szCs w:val="26"/>
        </w:rPr>
        <w:t>строку "Объемы бюджетных ассигнований Программы" изложить в следующей редакции:</w:t>
      </w:r>
    </w:p>
    <w:p w:rsidR="00505235" w:rsidRPr="00FD6A7B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430"/>
      </w:tblGrid>
      <w:tr w:rsidR="00505235" w:rsidRPr="00FD6A7B" w:rsidTr="00C735EE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35" w:rsidRPr="00FD6A7B" w:rsidRDefault="00505235" w:rsidP="002A621D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sub_111"/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бюджетных ассигнований Программы</w:t>
            </w:r>
            <w:bookmarkEnd w:id="1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4 659 345,95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рублей, в том числе по годам: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 1 161 5977,19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1 008 074,60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863 025,20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-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939672,90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 686 976,06 тыс. рублей.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муниципального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680 798,92 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руб., из них по годам: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 год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192 086,39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рублей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164 056,23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рублей.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115 492,80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121 082,00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– 89 081,49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республиканского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3 517 509,71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727 755,84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789 839,62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693 626,58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763 883,84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- 542 403,83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460 037,31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241 754,96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54 178,75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53 905,82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54 707,06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05235" w:rsidRPr="00FD6A7B" w:rsidRDefault="00505235" w:rsidP="002A621D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- 55 490,73  тыс. рублей.</w:t>
            </w:r>
          </w:p>
        </w:tc>
      </w:tr>
      <w:tr w:rsidR="00505235" w:rsidRPr="00FD6A7B" w:rsidTr="00C735EE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35" w:rsidRPr="00FD6A7B" w:rsidRDefault="00505235" w:rsidP="002A621D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35" w:rsidRPr="00FD6A7B" w:rsidRDefault="00505235" w:rsidP="002A621D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05235" w:rsidRPr="00FD6A7B" w:rsidRDefault="00505235" w:rsidP="00C735EE">
      <w:pPr>
        <w:rPr>
          <w:color w:val="000000"/>
        </w:rPr>
      </w:pPr>
      <w:r>
        <w:rPr>
          <w:color w:val="000000"/>
        </w:rPr>
        <w:t>»;</w:t>
      </w:r>
    </w:p>
    <w:p w:rsidR="00505235" w:rsidRPr="00FD6A7B" w:rsidRDefault="00505235" w:rsidP="00C735EE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Pr="00334467">
        <w:rPr>
          <w:rFonts w:ascii="Times New Roman" w:hAnsi="Times New Roman"/>
          <w:color w:val="000000"/>
          <w:sz w:val="26"/>
          <w:szCs w:val="26"/>
        </w:rPr>
        <w:t xml:space="preserve">Приложение 1 к муниципальной программе </w:t>
      </w:r>
      <w:r w:rsidRPr="008D2AB7">
        <w:rPr>
          <w:rFonts w:ascii="Times New Roman" w:hAnsi="Times New Roman"/>
          <w:color w:val="000000"/>
          <w:sz w:val="26"/>
          <w:szCs w:val="26"/>
        </w:rPr>
        <w:t>Рузаевского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/>
          <w:sz w:val="26"/>
          <w:szCs w:val="26"/>
        </w:rPr>
        <w:t>ки Мордовия на 2023 - 2027 годы</w:t>
      </w:r>
      <w:r w:rsidRPr="008D2AB7">
        <w:rPr>
          <w:rFonts w:ascii="Times New Roman" w:hAnsi="Times New Roman"/>
          <w:color w:val="000000"/>
          <w:sz w:val="26"/>
          <w:szCs w:val="26"/>
        </w:rPr>
        <w:t>"</w:t>
      </w:r>
      <w:r w:rsidRPr="00334467">
        <w:rPr>
          <w:rFonts w:ascii="Times New Roman" w:hAnsi="Times New Roman"/>
          <w:color w:val="000000"/>
          <w:sz w:val="26"/>
          <w:szCs w:val="26"/>
        </w:rPr>
        <w:t xml:space="preserve"> изложить в прилагаемой редакции.</w:t>
      </w:r>
    </w:p>
    <w:p w:rsidR="00505235" w:rsidRPr="00FD6A7B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505235" w:rsidRPr="00FD6A7B" w:rsidRDefault="00505235" w:rsidP="00C735EE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505235" w:rsidRPr="00FD6A7B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05235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05235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05235" w:rsidRPr="00FD6A7B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05235" w:rsidRPr="00FD6A7B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Глава Рузаевского </w:t>
      </w:r>
    </w:p>
    <w:p w:rsidR="00505235" w:rsidRPr="00FD6A7B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505235" w:rsidRPr="00FD6A7B" w:rsidRDefault="00505235" w:rsidP="00C735E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А.Б. Юткин  </w:t>
      </w:r>
    </w:p>
    <w:p w:rsidR="00505235" w:rsidRDefault="00505235" w:rsidP="003A3C3C">
      <w:pPr>
        <w:ind w:firstLine="567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505235" w:rsidRDefault="0050523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Pr="00ED27E5" w:rsidRDefault="00505235" w:rsidP="00ED27E5"/>
    <w:p w:rsidR="00505235" w:rsidRDefault="00505235" w:rsidP="00ED27E5">
      <w:pPr>
        <w:sectPr w:rsidR="00505235" w:rsidSect="003A3C3C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505235" w:rsidRPr="00053739" w:rsidRDefault="00505235" w:rsidP="00053739">
      <w:pPr>
        <w:jc w:val="right"/>
        <w:rPr>
          <w:sz w:val="25"/>
          <w:szCs w:val="25"/>
        </w:rPr>
      </w:pPr>
      <w:r w:rsidRPr="00053739">
        <w:rPr>
          <w:sz w:val="25"/>
          <w:szCs w:val="25"/>
        </w:rPr>
        <w:t xml:space="preserve">Приложение </w:t>
      </w:r>
    </w:p>
    <w:p w:rsidR="00505235" w:rsidRPr="00053739" w:rsidRDefault="00505235" w:rsidP="00053739">
      <w:pPr>
        <w:tabs>
          <w:tab w:val="left" w:pos="1980"/>
        </w:tabs>
        <w:jc w:val="right"/>
        <w:rPr>
          <w:sz w:val="25"/>
          <w:szCs w:val="25"/>
        </w:rPr>
      </w:pPr>
      <w:r w:rsidRPr="00053739">
        <w:rPr>
          <w:sz w:val="25"/>
          <w:szCs w:val="25"/>
        </w:rPr>
        <w:t>к постановлению Администрации</w:t>
      </w:r>
    </w:p>
    <w:p w:rsidR="00505235" w:rsidRPr="00053739" w:rsidRDefault="00505235" w:rsidP="00053739">
      <w:pPr>
        <w:tabs>
          <w:tab w:val="left" w:pos="1980"/>
        </w:tabs>
        <w:jc w:val="right"/>
        <w:rPr>
          <w:sz w:val="25"/>
          <w:szCs w:val="25"/>
        </w:rPr>
      </w:pPr>
      <w:r w:rsidRPr="00053739">
        <w:rPr>
          <w:sz w:val="25"/>
          <w:szCs w:val="25"/>
        </w:rPr>
        <w:t>Рузаевского муниципального района</w:t>
      </w:r>
    </w:p>
    <w:p w:rsidR="00505235" w:rsidRPr="00053739" w:rsidRDefault="00505235" w:rsidP="00053739">
      <w:pPr>
        <w:tabs>
          <w:tab w:val="left" w:pos="1980"/>
        </w:tabs>
        <w:jc w:val="right"/>
        <w:rPr>
          <w:sz w:val="25"/>
          <w:szCs w:val="25"/>
        </w:rPr>
      </w:pPr>
      <w:r w:rsidRPr="00053739">
        <w:rPr>
          <w:sz w:val="25"/>
          <w:szCs w:val="25"/>
        </w:rPr>
        <w:t>Республики Мордовия</w:t>
      </w:r>
    </w:p>
    <w:p w:rsidR="00505235" w:rsidRPr="00053739" w:rsidRDefault="00505235" w:rsidP="00053739">
      <w:pPr>
        <w:tabs>
          <w:tab w:val="left" w:pos="1980"/>
        </w:tabs>
        <w:jc w:val="right"/>
        <w:rPr>
          <w:sz w:val="25"/>
          <w:szCs w:val="25"/>
        </w:rPr>
      </w:pPr>
      <w:r w:rsidRPr="00053739">
        <w:rPr>
          <w:sz w:val="25"/>
          <w:szCs w:val="25"/>
        </w:rPr>
        <w:t xml:space="preserve"> о</w:t>
      </w:r>
      <w:r>
        <w:rPr>
          <w:sz w:val="25"/>
          <w:szCs w:val="25"/>
        </w:rPr>
        <w:t>т 29.12.2023 г. №  730</w:t>
      </w:r>
    </w:p>
    <w:p w:rsidR="00505235" w:rsidRPr="00053739" w:rsidRDefault="00505235" w:rsidP="00ED27E5">
      <w:pPr>
        <w:jc w:val="right"/>
        <w:rPr>
          <w:rFonts w:ascii="Times New Roman" w:hAnsi="Times New Roman"/>
          <w:bCs/>
          <w:color w:val="000000"/>
          <w:sz w:val="25"/>
          <w:szCs w:val="25"/>
        </w:rPr>
      </w:pPr>
    </w:p>
    <w:p w:rsidR="00505235" w:rsidRPr="00053739" w:rsidRDefault="00505235" w:rsidP="00ED27E5">
      <w:pPr>
        <w:jc w:val="right"/>
        <w:rPr>
          <w:rFonts w:ascii="Times New Roman" w:hAnsi="Times New Roman"/>
          <w:bCs/>
          <w:color w:val="000000"/>
          <w:sz w:val="25"/>
          <w:szCs w:val="25"/>
        </w:rPr>
      </w:pPr>
      <w:r w:rsidRPr="00053739">
        <w:rPr>
          <w:rFonts w:ascii="Times New Roman" w:hAnsi="Times New Roman"/>
          <w:bCs/>
          <w:color w:val="000000"/>
          <w:sz w:val="25"/>
          <w:szCs w:val="25"/>
        </w:rPr>
        <w:t>«Приложение 1</w:t>
      </w:r>
      <w:r w:rsidRPr="00053739">
        <w:rPr>
          <w:rFonts w:ascii="Times New Roman" w:hAnsi="Times New Roman"/>
          <w:bCs/>
          <w:color w:val="000000"/>
          <w:sz w:val="25"/>
          <w:szCs w:val="25"/>
        </w:rPr>
        <w:br/>
        <w:t xml:space="preserve">к </w:t>
      </w:r>
      <w:hyperlink r:id="rId7" w:history="1">
        <w:r w:rsidRPr="00053739">
          <w:rPr>
            <w:rFonts w:ascii="Times New Roman" w:hAnsi="Times New Roman"/>
            <w:color w:val="000000"/>
            <w:sz w:val="25"/>
            <w:szCs w:val="25"/>
          </w:rPr>
          <w:t>муниципальной программе</w:t>
        </w:r>
      </w:hyperlink>
      <w:r w:rsidRPr="00053739">
        <w:rPr>
          <w:rFonts w:ascii="Times New Roman" w:hAnsi="Times New Roman"/>
          <w:bCs/>
          <w:color w:val="000000"/>
          <w:sz w:val="25"/>
          <w:szCs w:val="25"/>
        </w:rPr>
        <w:br/>
        <w:t>Рузаевского муниципального района</w:t>
      </w:r>
    </w:p>
    <w:p w:rsidR="00505235" w:rsidRPr="00053739" w:rsidRDefault="00505235" w:rsidP="00ED27E5">
      <w:pPr>
        <w:jc w:val="right"/>
        <w:rPr>
          <w:rFonts w:ascii="Times New Roman" w:hAnsi="Times New Roman"/>
          <w:bCs/>
          <w:color w:val="000000"/>
          <w:sz w:val="25"/>
          <w:szCs w:val="25"/>
        </w:rPr>
      </w:pPr>
      <w:r w:rsidRPr="00053739">
        <w:rPr>
          <w:rFonts w:ascii="Times New Roman" w:hAnsi="Times New Roman"/>
          <w:bCs/>
          <w:color w:val="000000"/>
          <w:sz w:val="25"/>
          <w:szCs w:val="25"/>
        </w:rPr>
        <w:t xml:space="preserve"> Республики Мордовия "Развитие образования </w:t>
      </w:r>
    </w:p>
    <w:p w:rsidR="00505235" w:rsidRPr="00053739" w:rsidRDefault="00505235" w:rsidP="00ED27E5">
      <w:pPr>
        <w:jc w:val="right"/>
        <w:rPr>
          <w:rFonts w:ascii="Times New Roman" w:hAnsi="Times New Roman"/>
          <w:bCs/>
          <w:color w:val="000000"/>
          <w:sz w:val="25"/>
          <w:szCs w:val="25"/>
        </w:rPr>
      </w:pPr>
      <w:r w:rsidRPr="00053739">
        <w:rPr>
          <w:rFonts w:ascii="Times New Roman" w:hAnsi="Times New Roman"/>
          <w:bCs/>
          <w:color w:val="000000"/>
          <w:sz w:val="25"/>
          <w:szCs w:val="25"/>
        </w:rPr>
        <w:t>в Рузаевском муниципальном районе</w:t>
      </w:r>
    </w:p>
    <w:p w:rsidR="00505235" w:rsidRPr="00053739" w:rsidRDefault="00505235" w:rsidP="00ED27E5">
      <w:pPr>
        <w:jc w:val="right"/>
        <w:rPr>
          <w:color w:val="000000"/>
          <w:sz w:val="25"/>
          <w:szCs w:val="25"/>
        </w:rPr>
      </w:pPr>
      <w:r w:rsidRPr="00053739">
        <w:rPr>
          <w:rFonts w:ascii="Times New Roman" w:hAnsi="Times New Roman"/>
          <w:bCs/>
          <w:color w:val="000000"/>
          <w:sz w:val="25"/>
          <w:szCs w:val="25"/>
        </w:rPr>
        <w:t xml:space="preserve"> Республики Мордовия на 2023 - 2027 годы "</w:t>
      </w:r>
    </w:p>
    <w:p w:rsidR="00505235" w:rsidRPr="00053739" w:rsidRDefault="00505235" w:rsidP="00ED27E5">
      <w:pPr>
        <w:jc w:val="center"/>
        <w:outlineLvl w:val="0"/>
        <w:rPr>
          <w:b/>
          <w:bCs/>
          <w:color w:val="26282F"/>
          <w:sz w:val="25"/>
          <w:szCs w:val="25"/>
        </w:rPr>
      </w:pPr>
    </w:p>
    <w:p w:rsidR="00505235" w:rsidRPr="00053739" w:rsidRDefault="00505235" w:rsidP="00ED27E5">
      <w:pPr>
        <w:pStyle w:val="Heading1"/>
        <w:spacing w:before="0" w:after="0"/>
        <w:rPr>
          <w:rFonts w:ascii="Times New Roman" w:hAnsi="Times New Roman" w:cs="Times New Roman"/>
          <w:sz w:val="25"/>
          <w:szCs w:val="25"/>
        </w:rPr>
      </w:pPr>
      <w:r w:rsidRPr="00053739">
        <w:rPr>
          <w:rFonts w:ascii="Times New Roman" w:hAnsi="Times New Roman" w:cs="Times New Roman"/>
          <w:sz w:val="25"/>
          <w:szCs w:val="25"/>
        </w:rPr>
        <w:t>Перечень</w:t>
      </w:r>
      <w:r w:rsidRPr="00053739">
        <w:rPr>
          <w:rFonts w:ascii="Times New Roman" w:hAnsi="Times New Roman" w:cs="Times New Roman"/>
          <w:sz w:val="25"/>
          <w:szCs w:val="25"/>
        </w:rPr>
        <w:br/>
        <w:t xml:space="preserve">мероприятий муниципальной программы "Развитие образования в Рузаевском муниципальном районе" </w:t>
      </w:r>
    </w:p>
    <w:p w:rsidR="00505235" w:rsidRPr="00053739" w:rsidRDefault="00505235" w:rsidP="00053739">
      <w:pPr>
        <w:pStyle w:val="Heading1"/>
        <w:spacing w:before="0" w:after="0"/>
        <w:rPr>
          <w:rFonts w:ascii="Times New Roman" w:hAnsi="Times New Roman"/>
          <w:sz w:val="25"/>
          <w:szCs w:val="25"/>
        </w:rPr>
      </w:pPr>
      <w:r w:rsidRPr="00053739">
        <w:rPr>
          <w:rFonts w:ascii="Times New Roman" w:hAnsi="Times New Roman" w:cs="Times New Roman"/>
          <w:sz w:val="25"/>
          <w:szCs w:val="25"/>
        </w:rPr>
        <w:t>на 2023 - 2027 годы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93"/>
        <w:gridCol w:w="1418"/>
        <w:gridCol w:w="32"/>
        <w:gridCol w:w="1385"/>
        <w:gridCol w:w="32"/>
        <w:gridCol w:w="1386"/>
        <w:gridCol w:w="32"/>
        <w:gridCol w:w="1102"/>
        <w:gridCol w:w="32"/>
        <w:gridCol w:w="1102"/>
        <w:gridCol w:w="32"/>
        <w:gridCol w:w="1385"/>
        <w:gridCol w:w="33"/>
        <w:gridCol w:w="1385"/>
        <w:gridCol w:w="33"/>
        <w:gridCol w:w="1242"/>
        <w:gridCol w:w="34"/>
        <w:gridCol w:w="1384"/>
      </w:tblGrid>
      <w:tr w:rsidR="00505235" w:rsidRPr="00244807" w:rsidTr="002A621D">
        <w:tc>
          <w:tcPr>
            <w:tcW w:w="568" w:type="dxa"/>
            <w:vMerge w:val="restart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Сроки реализации (годы)</w:t>
            </w: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418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Объемы финансирования (тыс. руб.) в действующих ценах</w:t>
            </w:r>
          </w:p>
        </w:tc>
      </w:tr>
      <w:tr w:rsidR="00505235" w:rsidRPr="00244807" w:rsidTr="002A621D"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110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Подпрограмма 1 "Развитие системы дошкольного образования в Рузаевском муниципальном районе" на 2023 - 2027 годы</w:t>
            </w:r>
            <w:bookmarkEnd w:id="2"/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1. Развитие системы дошкольного образования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1.1. Обеспечение доступности дошкольного образования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специализированных программ для раннего развития при организациях дошкольного и дополнительного образования детей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моделей образования детей старшего дошкольного возраста, обеспечивающих выравнивание их стартовых возможностей для обучения в начальной школе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социального партнерства с организациями здравоохранения по вопросам помощи семье, организации работы с детьми, не охваченными организованными формами образования, профилактики и коррекции здоровья детей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1.2. Обеспечение современного качества дошкольного образования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работников дошкольных образовательных учреждений в соответствии с федеральными государственными образовательными стандартами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ресурсных центров на базе ведущих дошкольных образовательных организаций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Ежегодная грантовая поддержка дошкольных образовательных учреждений, использующих инновационные образовательные программы и технологии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5D3D50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Ежегодные выплаты премий Главы Рузаевского муниципального района педагогам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дошкольных </w:t>
            </w: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 учреждений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дошкольного образования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модели этнокультурного образования детей дошкольного возраста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505235" w:rsidRPr="00244807" w:rsidTr="002A621D">
        <w:trPr>
          <w:trHeight w:val="1895"/>
        </w:trPr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учебных пособий, средств обучения, игр и игрушек.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927EA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7EAB">
              <w:rPr>
                <w:rFonts w:ascii="Times New Roman" w:hAnsi="Times New Roman"/>
                <w:color w:val="000000"/>
                <w:sz w:val="16"/>
                <w:szCs w:val="16"/>
              </w:rPr>
              <w:t>1343761,60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927EA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7EAB">
              <w:rPr>
                <w:rFonts w:ascii="Times New Roman" w:hAnsi="Times New Roman"/>
                <w:color w:val="000000"/>
                <w:sz w:val="16"/>
                <w:szCs w:val="16"/>
              </w:rPr>
              <w:t>276376,30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311352,30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264414,40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279960,20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211658,40</w:t>
            </w:r>
          </w:p>
        </w:tc>
      </w:tr>
      <w:tr w:rsidR="00505235" w:rsidRPr="00244807" w:rsidTr="002A621D">
        <w:trPr>
          <w:trHeight w:val="2790"/>
        </w:trPr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927EA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235085,39</w:t>
            </w:r>
          </w:p>
        </w:tc>
        <w:tc>
          <w:tcPr>
            <w:tcW w:w="1134" w:type="dxa"/>
            <w:gridSpan w:val="2"/>
          </w:tcPr>
          <w:p w:rsidR="00505235" w:rsidRPr="00927EA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52200,891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49500,0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48084,5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62650,0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</w:tr>
      <w:tr w:rsidR="00505235" w:rsidRPr="00244807" w:rsidTr="002A621D">
        <w:trPr>
          <w:trHeight w:val="240"/>
        </w:trPr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Сохранение и укрепление здоровья дошкольников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спортивных залов, детских площадок в дошкольных образовательных учреждениях в соответствии с нормативными требованиями; приобретение современного оборудования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Установка современных и ремонт имеющихся детских прогулочных веранд муниципальных образовательных дошкольных учреждений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"За здоровьем в детский сад"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внедрения здоровье сберегающих и компенсирующих технологий для системы дошкольного образования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Default="00505235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</w:t>
            </w:r>
          </w:p>
        </w:tc>
        <w:tc>
          <w:tcPr>
            <w:tcW w:w="2693" w:type="dxa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Освобождение от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образования, </w:t>
            </w:r>
          </w:p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лиц,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      </w:r>
          </w:p>
        </w:tc>
        <w:tc>
          <w:tcPr>
            <w:tcW w:w="1418" w:type="dxa"/>
          </w:tcPr>
          <w:p w:rsidR="00505235" w:rsidRPr="00FD6A7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505235" w:rsidRPr="00FD6A7B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FD6A7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505235" w:rsidRPr="00FD6A7B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FD6A7B" w:rsidRDefault="00505235" w:rsidP="002A621D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821,5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</w:tcPr>
          <w:p w:rsidR="00505235" w:rsidRPr="00F36C19" w:rsidRDefault="00505235" w:rsidP="002A621D">
            <w:pPr>
              <w:pStyle w:val="a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1.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1579918,49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328948,69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361402,30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312548,90</w:t>
            </w:r>
          </w:p>
        </w:tc>
        <w:tc>
          <w:tcPr>
            <w:tcW w:w="1275" w:type="dxa"/>
            <w:gridSpan w:val="2"/>
          </w:tcPr>
          <w:p w:rsidR="00505235" w:rsidRPr="00C1352B" w:rsidRDefault="00505235" w:rsidP="002A621D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 w:rsidRPr="00C1352B">
              <w:rPr>
                <w:b/>
                <w:color w:val="000000"/>
                <w:sz w:val="16"/>
                <w:szCs w:val="16"/>
              </w:rPr>
              <w:t>342660,20</w:t>
            </w:r>
          </w:p>
        </w:tc>
        <w:tc>
          <w:tcPr>
            <w:tcW w:w="1418" w:type="dxa"/>
            <w:gridSpan w:val="2"/>
          </w:tcPr>
          <w:p w:rsidR="00505235" w:rsidRPr="00F36C19" w:rsidRDefault="00505235" w:rsidP="002A621D">
            <w:pPr>
              <w:ind w:firstLine="0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234408,40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</w:tcPr>
          <w:p w:rsidR="00505235" w:rsidRPr="00F36C19" w:rsidRDefault="00505235" w:rsidP="002A621D">
            <w:pPr>
              <w:pStyle w:val="a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236156,89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52572,391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50050,00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48134,5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62700,0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22700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</w:tcPr>
          <w:p w:rsidR="00505235" w:rsidRPr="00F36C19" w:rsidRDefault="00505235" w:rsidP="002A621D">
            <w:pPr>
              <w:pStyle w:val="a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1343761,60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276376,30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311352,30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264414,40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279960,20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211658,40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sz w:val="16"/>
                <w:szCs w:val="16"/>
              </w:rPr>
            </w:pPr>
            <w:bookmarkStart w:id="3" w:name="sub_1102"/>
            <w:r w:rsidRPr="00672EDE">
              <w:rPr>
                <w:sz w:val="16"/>
                <w:szCs w:val="16"/>
              </w:rPr>
              <w:t>Подпрограмма 2. "Развитие общего образования Рузаевского муниципального района" на 2023 - 2027 годы</w:t>
            </w:r>
            <w:bookmarkEnd w:id="3"/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2. Развитие общего образования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Переход на новые образовательные стандарты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федеральных государственных образовательных стандартов основного общего и среднего общего образования.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и руководящих работников общеобразовательных учреждений с целью внедрения федерального государственного образовательного стандарта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обучающих, проектных и экспертных семинаров в школах, а также региональных семинаров с целью обеспечения повышения квалификации педагогических работников всех школ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ind w:left="-30" w:firstLine="7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2.2. Информатизация образовательного процесса.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современными персональными компьютерами, интерактивным оборудованием и оргтехникой образовательных учреждений Рузаевского муниципального района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ind w:left="-30" w:firstLine="75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2.3. Развитие кадрового потенциала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персонифицированных форм, в том числе дистанционных, переподготовки и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подготовки и повышения квалификации профессиональных менеджеров образования (руководители общеобразовательных учреждений)</w:t>
            </w:r>
          </w:p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ind w:firstLine="38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8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учреждениях, включая расходы на оплату труда, приобретение учебников, учебных пособий, средств обучения и т.д.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1888945,40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381695,40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672EDE" w:rsidRDefault="00505235" w:rsidP="002A621D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425210,90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ind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373803,90</w:t>
            </w:r>
          </w:p>
        </w:tc>
        <w:tc>
          <w:tcPr>
            <w:tcW w:w="1275" w:type="dxa"/>
            <w:gridSpan w:val="2"/>
            <w:vAlign w:val="center"/>
          </w:tcPr>
          <w:p w:rsidR="00505235" w:rsidRDefault="00505235" w:rsidP="002A621D">
            <w:pPr>
              <w:ind w:firstLine="70"/>
              <w:jc w:val="center"/>
            </w:pPr>
            <w:r>
              <w:t>421050,0</w:t>
            </w:r>
          </w:p>
        </w:tc>
        <w:tc>
          <w:tcPr>
            <w:tcW w:w="1418" w:type="dxa"/>
            <w:gridSpan w:val="2"/>
            <w:vAlign w:val="center"/>
          </w:tcPr>
          <w:p w:rsidR="00505235" w:rsidRDefault="00505235" w:rsidP="002A621D">
            <w:pPr>
              <w:ind w:firstLine="70"/>
              <w:jc w:val="center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287185,20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расходов по выплате вознаграждения 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127958,6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25640,7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672EDE" w:rsidRDefault="00505235" w:rsidP="002A621D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25640,7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337CC6" w:rsidRDefault="00505235" w:rsidP="002A621D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25741,4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337CC6" w:rsidRDefault="00505235" w:rsidP="002A621D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25741,4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337CC6" w:rsidRDefault="00505235" w:rsidP="002A621D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CC6">
              <w:rPr>
                <w:rFonts w:ascii="Times New Roman" w:hAnsi="Times New Roman"/>
                <w:sz w:val="16"/>
                <w:szCs w:val="16"/>
              </w:rPr>
              <w:t>25602,3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251101,57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73906,77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672EDE" w:rsidRDefault="00505235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64180,70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42231,10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672EDE" w:rsidRDefault="00505235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</w:tr>
      <w:tr w:rsidR="00505235" w:rsidRPr="00244807" w:rsidTr="002A621D">
        <w:trPr>
          <w:trHeight w:val="252"/>
        </w:trPr>
        <w:tc>
          <w:tcPr>
            <w:tcW w:w="568" w:type="dxa"/>
            <w:vMerge w:val="restart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Default="00505235" w:rsidP="00C1352B">
            <w:pPr>
              <w:ind w:firstLine="0"/>
            </w:pPr>
            <w:r w:rsidRPr="00197C1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Default="00505235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14463,359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4867,285</w:t>
            </w:r>
          </w:p>
        </w:tc>
        <w:tc>
          <w:tcPr>
            <w:tcW w:w="1417" w:type="dxa"/>
            <w:gridSpan w:val="2"/>
            <w:vAlign w:val="center"/>
          </w:tcPr>
          <w:p w:rsidR="00505235" w:rsidRDefault="00505235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4797,59034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4797,59034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C10764" w:rsidRDefault="00505235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55988,74039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C10764" w:rsidRDefault="00505235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05235" w:rsidRPr="00244807" w:rsidTr="002A621D">
        <w:trPr>
          <w:trHeight w:val="483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Default="00505235" w:rsidP="00C1352B">
            <w:pPr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r w:rsidRPr="00197C13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295,17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99,332</w:t>
            </w:r>
          </w:p>
        </w:tc>
        <w:tc>
          <w:tcPr>
            <w:tcW w:w="1417" w:type="dxa"/>
            <w:gridSpan w:val="2"/>
            <w:vAlign w:val="center"/>
          </w:tcPr>
          <w:p w:rsidR="00505235" w:rsidRDefault="00505235" w:rsidP="00184182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97,90966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184182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97,90966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C10764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114,25961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C10764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2.6. Сохранение и укрепление здоровья школьников.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по организации предоставления обучающимся в муниципальных общеобразовательных организациях Рузаевского муниципального района из малоимущих семей питания с освобождением от оплаты его стоимости.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33499,70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5300,10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8188,90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8515,90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8854,80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2640,00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с ограниченными возможностями здоровья и детей-инвалидов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14307,81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4307,81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Default="00505235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бесплатного двухразового питания в муниципальных общеобразовательных организациях членам семей военнослужащих, обучаю-щимся, осваивающим образовательные программы начального общего, основного общего и сред-него общего образования.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3225,32176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2225,32176</w:t>
            </w:r>
          </w:p>
        </w:tc>
        <w:tc>
          <w:tcPr>
            <w:tcW w:w="1417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05235" w:rsidRPr="00244807" w:rsidTr="002A621D">
        <w:trPr>
          <w:trHeight w:val="135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Мордовия.</w:t>
            </w: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116224,0318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20659,48012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184182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182">
              <w:rPr>
                <w:rFonts w:ascii="Times New Roman" w:hAnsi="Times New Roman" w:cs="Times New Roman"/>
                <w:sz w:val="16"/>
                <w:szCs w:val="16"/>
              </w:rPr>
              <w:t>23740,45531</w:t>
            </w:r>
          </w:p>
        </w:tc>
        <w:tc>
          <w:tcPr>
            <w:tcW w:w="1418" w:type="dxa"/>
            <w:gridSpan w:val="2"/>
          </w:tcPr>
          <w:p w:rsidR="00505235" w:rsidRPr="00184182" w:rsidRDefault="00505235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sz w:val="16"/>
                <w:szCs w:val="16"/>
              </w:rPr>
              <w:t>23366,83272</w:t>
            </w:r>
          </w:p>
        </w:tc>
        <w:tc>
          <w:tcPr>
            <w:tcW w:w="1275" w:type="dxa"/>
            <w:gridSpan w:val="2"/>
          </w:tcPr>
          <w:p w:rsidR="00505235" w:rsidRPr="00184182" w:rsidRDefault="00505235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sz w:val="16"/>
                <w:szCs w:val="16"/>
              </w:rPr>
              <w:t>23366,91863</w:t>
            </w:r>
          </w:p>
        </w:tc>
        <w:tc>
          <w:tcPr>
            <w:tcW w:w="1418" w:type="dxa"/>
            <w:gridSpan w:val="2"/>
          </w:tcPr>
          <w:p w:rsidR="00505235" w:rsidRPr="00184182" w:rsidRDefault="00505235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25090,345</w:t>
            </w:r>
          </w:p>
        </w:tc>
      </w:tr>
      <w:tr w:rsidR="00505235" w:rsidRPr="00244807" w:rsidTr="002A621D">
        <w:trPr>
          <w:trHeight w:val="111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18418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16441,0429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3363,17116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184182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3866,01059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84182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3805,16808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184182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3805,18207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84182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1601,511</w:t>
            </w:r>
          </w:p>
        </w:tc>
      </w:tr>
      <w:tr w:rsidR="00505235" w:rsidRPr="00244807" w:rsidTr="002A621D">
        <w:trPr>
          <w:trHeight w:val="150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18418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132,74725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24,02265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184182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color w:val="000000"/>
                <w:sz w:val="16"/>
                <w:szCs w:val="16"/>
              </w:rPr>
              <w:t>27,63410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84182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color w:val="000000"/>
                <w:sz w:val="16"/>
                <w:szCs w:val="16"/>
              </w:rPr>
              <w:t>27,19920</w:t>
            </w:r>
          </w:p>
        </w:tc>
        <w:tc>
          <w:tcPr>
            <w:tcW w:w="1275" w:type="dxa"/>
            <w:gridSpan w:val="2"/>
          </w:tcPr>
          <w:p w:rsidR="00505235" w:rsidRPr="00184182" w:rsidRDefault="00505235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sz w:val="16"/>
                <w:szCs w:val="16"/>
              </w:rPr>
              <w:t>27,19930</w:t>
            </w:r>
          </w:p>
        </w:tc>
        <w:tc>
          <w:tcPr>
            <w:tcW w:w="1418" w:type="dxa"/>
            <w:gridSpan w:val="2"/>
          </w:tcPr>
          <w:p w:rsidR="00505235" w:rsidRPr="00184182" w:rsidRDefault="00505235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rFonts w:ascii="Times New Roman" w:hAnsi="Times New Roman"/>
                <w:color w:val="000000"/>
                <w:sz w:val="16"/>
                <w:szCs w:val="16"/>
              </w:rPr>
              <w:t>26,692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конкурса-фестиваля "Безопасное колесо" среди отрядов юных инспекторов движения с последующим выездом на республиканские соревнования.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184182" w:rsidRDefault="00505235" w:rsidP="002A621D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182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Смотр-конкурс "Дорога безопасности"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2.7. Организационно-методическое обеспечение реализации мероприятий по профилактике безнадзорности и правонарушений несовершеннолетних. Создание условий для успешной социализации детей группы риска.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психолого-педагогических программ работы с детьми групп риска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содержания, форм и методов профилактической и реабилитационной работы в сфере образования с детьми, склонными к наркозависимости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конкурса на лучшую организацию профилактической работы среди образовательных учреждений по разработке и внедрению социально-педагогических программ по профилактике правонарушений несовершеннолетних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научно-практической конференции по вопросам реабилитации детей и подростков, склонных к правонарушениям.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научно - практических конференций по проблемам социальной работы с молодежью, родителями, вопросам профилактики безнадзорности и правонарушений несовершеннолетних.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Отдел МВД России по Рузаевскому муниципальному району (по согласованию)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социальных причин безнадзорности и правонарушений несовершеннолетних.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ind w:left="-6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2.8. Развитие системы оценки качества образования и востребованности образовательных услуг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общего и дополнительного образования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rPr>
          <w:trHeight w:val="135"/>
        </w:trPr>
        <w:tc>
          <w:tcPr>
            <w:tcW w:w="15310" w:type="dxa"/>
            <w:gridSpan w:val="19"/>
          </w:tcPr>
          <w:p w:rsidR="00505235" w:rsidRPr="00672EDE" w:rsidRDefault="00505235" w:rsidP="002A621D">
            <w:pPr>
              <w:ind w:left="-6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2.9. Создание условий для получения образования детьми с ограниченными возможностями здоровья.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сети организаций, осуществляющих образовательную деятельность по адаптированным образовательным программам, организаций, реализующих общеобразовательные программы для детей с ограниченными возможностями здоровья в условиях инклюзивного образования, дистанционных формах и на дому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доступа, в том числе оснащения общеобразовательных организаций специальным, учебным, реабилитационным, компьютерным оборудованием и автотранспортом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психолого-педагогической, медицинской и социальной помощи обучающимся, испытывающим трудности в освоении основных общеобразовательных программ и социальной адаптации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2.10. Обеспечение этнокультурного образования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кабинетов мордовских языков общеобразовательных учреждений Республики Мордовия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Межрегиональной олимпиаде по мокшанскому, эрзянскому языкам и мордовской литературе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работе Всероссийской научно-практической конференции "Этнокультурное образование: опыт и перспективы"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A95109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2.</w:t>
            </w:r>
          </w:p>
        </w:tc>
        <w:tc>
          <w:tcPr>
            <w:tcW w:w="1417" w:type="dxa"/>
            <w:gridSpan w:val="2"/>
          </w:tcPr>
          <w:p w:rsidR="00505235" w:rsidRPr="00AB7F0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505235" w:rsidRPr="00AB7F0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6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2477202,84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521681,49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559250,80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484887,00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526450,00</w:t>
            </w:r>
          </w:p>
        </w:tc>
        <w:tc>
          <w:tcPr>
            <w:tcW w:w="1384" w:type="dxa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A95109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gridSpan w:val="2"/>
          </w:tcPr>
          <w:p w:rsidR="00505235" w:rsidRPr="00AB7F0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505235" w:rsidRPr="00AB7F0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268767,45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80463,92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67708,33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44758,30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37918,70</w:t>
            </w:r>
          </w:p>
        </w:tc>
        <w:tc>
          <w:tcPr>
            <w:tcW w:w="1384" w:type="dxa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A95109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</w:tcPr>
          <w:p w:rsidR="00505235" w:rsidRPr="00AB7F0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505235" w:rsidRPr="00AB7F0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19393393,47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390458,00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437363,72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386222,88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433824,24</w:t>
            </w:r>
          </w:p>
        </w:tc>
        <w:tc>
          <w:tcPr>
            <w:tcW w:w="1384" w:type="dxa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291 524,63</w:t>
            </w:r>
          </w:p>
        </w:tc>
      </w:tr>
      <w:tr w:rsidR="00505235" w:rsidRPr="00244807" w:rsidTr="00927EAB">
        <w:trPr>
          <w:trHeight w:val="282"/>
        </w:trPr>
        <w:tc>
          <w:tcPr>
            <w:tcW w:w="4711" w:type="dxa"/>
            <w:gridSpan w:val="4"/>
          </w:tcPr>
          <w:p w:rsidR="00505235" w:rsidRPr="00A95109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505235" w:rsidRPr="00AB7F0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505235" w:rsidRPr="00AB7F0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269041,92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54178,74565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F36C19" w:rsidRDefault="00505235" w:rsidP="00927EAB">
            <w:pPr>
              <w:ind w:right="64" w:hanging="281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555555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53905,82306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54707,05902</w:t>
            </w:r>
          </w:p>
        </w:tc>
        <w:tc>
          <w:tcPr>
            <w:tcW w:w="1384" w:type="dxa"/>
            <w:vAlign w:val="center"/>
          </w:tcPr>
          <w:p w:rsidR="00505235" w:rsidRPr="00F36C19" w:rsidRDefault="00505235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55490,725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3. Создание условий, обеспечивающих успешную социализацию детей, оставшихся без попечения родителей, находящихся в трудной жизненной ситуации.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3.1. Формирование значимости семейных ценностей, ответственного родительства, позитивного отношения к замещающим семьям и детям - сиротам, через информационно - просветительское продвижение семейного устройства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моделей, обеспечивающих успешную социализацию детей - сирот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пропаганде различных форм устройства детей, оставшихся без попечения родителей, в том числе: проведение республиканских мероприятий, направленных на популяризацию семейного устройства детей, оставшихся без попечения родителей; создание видеороликов, телевизионных репортажей, подготовка и размещение в средствах массовой информации социальной рекламы по вопросам устройства детей, оставшихся без попечения родителей, на воспитание в семьи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республиканских мероприятий, обеспечивающих интеграцию в общество детей-сирот и детей, оставшихся без попечения родителей, их подготовку к самостоятельной жизни (фестивали, конкурсы, выставки, досуговые мероприятия)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модели профилактической работы с детьми, оставшимися без попечения родителей, в рамках организации Школы эффективного родительства для выпускников интернатных учреждений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соблюдения прав детей-сирот и детей, оставшихся без попечения родителей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Рузаевского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134810,6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17322,6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25897,7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28261,9</w:t>
            </w:r>
          </w:p>
        </w:tc>
        <w:tc>
          <w:tcPr>
            <w:tcW w:w="1275" w:type="dxa"/>
            <w:gridSpan w:val="2"/>
          </w:tcPr>
          <w:p w:rsidR="00505235" w:rsidRPr="002A621D" w:rsidRDefault="00505235" w:rsidP="002A621D">
            <w:pPr>
              <w:ind w:firstLine="0"/>
              <w:rPr>
                <w:sz w:val="16"/>
                <w:szCs w:val="16"/>
              </w:rPr>
            </w:pPr>
            <w:r w:rsidRPr="002A621D">
              <w:rPr>
                <w:sz w:val="16"/>
                <w:szCs w:val="16"/>
              </w:rPr>
              <w:t>35336,8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специалистов органов управления образованием, органов опеки и попечительства по вопросам организации работы по устройству детей, оставшихся без попечения родителей, на воспитание в семьи, проведение обучающих семинаров для кандидатов в приемные родители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организации и осуществлению деятельности по опеке и попечительству в отношении несовершеннолетних граждан, проживающих на территории Рузаевского муниципального района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42393,1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8221,9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8593,7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8830,30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8831,3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7195,9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оплате труда приемных родителей, проживающих на территории Рузаевского муниципального района и выплате ежемесячного денежного пособия опекуну (попечителю), приемному родителю на содержание ребенка, находящегося под опекой (попечительством), в приемной семье, в Рузаевском муниципальном районе.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569"/>
        </w:trPr>
        <w:tc>
          <w:tcPr>
            <w:tcW w:w="568" w:type="dxa"/>
          </w:tcPr>
          <w:p w:rsidR="00505235" w:rsidRPr="003522B1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693" w:type="dxa"/>
          </w:tcPr>
          <w:p w:rsidR="00505235" w:rsidRPr="003522B1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опеки и попечительству в отношении несовершеннолетних граждан, проживающих  на территории Республики Мордовия</w:t>
            </w:r>
          </w:p>
        </w:tc>
        <w:tc>
          <w:tcPr>
            <w:tcW w:w="1418" w:type="dxa"/>
          </w:tcPr>
          <w:p w:rsidR="00505235" w:rsidRPr="003522B1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3522B1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3522B1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3522B1" w:rsidRDefault="00505235" w:rsidP="002A621D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3270,4</w:t>
            </w:r>
          </w:p>
        </w:tc>
        <w:tc>
          <w:tcPr>
            <w:tcW w:w="1134" w:type="dxa"/>
            <w:gridSpan w:val="2"/>
          </w:tcPr>
          <w:p w:rsidR="00505235" w:rsidRPr="003522B1" w:rsidRDefault="00505235" w:rsidP="002A621D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722,6</w:t>
            </w:r>
          </w:p>
        </w:tc>
        <w:tc>
          <w:tcPr>
            <w:tcW w:w="1417" w:type="dxa"/>
            <w:gridSpan w:val="2"/>
          </w:tcPr>
          <w:p w:rsidR="00505235" w:rsidRPr="003522B1" w:rsidRDefault="00505235" w:rsidP="002A621D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808,4</w:t>
            </w:r>
          </w:p>
        </w:tc>
        <w:tc>
          <w:tcPr>
            <w:tcW w:w="1418" w:type="dxa"/>
            <w:gridSpan w:val="2"/>
          </w:tcPr>
          <w:p w:rsidR="00505235" w:rsidRPr="003522B1" w:rsidRDefault="00505235" w:rsidP="002A621D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852,6</w:t>
            </w:r>
          </w:p>
        </w:tc>
        <w:tc>
          <w:tcPr>
            <w:tcW w:w="1275" w:type="dxa"/>
            <w:gridSpan w:val="2"/>
          </w:tcPr>
          <w:p w:rsidR="00505235" w:rsidRPr="002A621D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A621D">
              <w:rPr>
                <w:rFonts w:ascii="Times New Roman" w:hAnsi="Times New Roman"/>
                <w:sz w:val="16"/>
                <w:szCs w:val="16"/>
              </w:rPr>
              <w:t>886,8</w:t>
            </w:r>
          </w:p>
        </w:tc>
        <w:tc>
          <w:tcPr>
            <w:tcW w:w="1418" w:type="dxa"/>
            <w:gridSpan w:val="2"/>
          </w:tcPr>
          <w:p w:rsidR="00505235" w:rsidRPr="002A621D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A62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A95109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3.</w:t>
            </w:r>
          </w:p>
        </w:tc>
        <w:tc>
          <w:tcPr>
            <w:tcW w:w="1417" w:type="dxa"/>
            <w:gridSpan w:val="2"/>
          </w:tcPr>
          <w:p w:rsidR="00505235" w:rsidRPr="005B255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505235" w:rsidRPr="005B255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180474,1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26267,10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35299,80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37944,80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45054,90</w:t>
            </w:r>
          </w:p>
        </w:tc>
        <w:tc>
          <w:tcPr>
            <w:tcW w:w="1384" w:type="dxa"/>
            <w:vAlign w:val="center"/>
          </w:tcPr>
          <w:p w:rsidR="00505235" w:rsidRPr="00132F76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A95109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В т.ч. республиканский бюджет</w:t>
            </w:r>
          </w:p>
        </w:tc>
        <w:tc>
          <w:tcPr>
            <w:tcW w:w="1417" w:type="dxa"/>
            <w:gridSpan w:val="2"/>
          </w:tcPr>
          <w:p w:rsidR="00505235" w:rsidRPr="005B255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505235" w:rsidRPr="005B255C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180474,1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26267,10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35299,80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37944,80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45054,90</w:t>
            </w:r>
          </w:p>
        </w:tc>
        <w:tc>
          <w:tcPr>
            <w:tcW w:w="1384" w:type="dxa"/>
            <w:vAlign w:val="center"/>
          </w:tcPr>
          <w:p w:rsidR="00505235" w:rsidRPr="00132F76" w:rsidRDefault="00505235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4. Выявление и поддержка одаренных детей и молодежи.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sub_20113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4.1. Развитие и поддержка сети учреждений и организаций, работающих с одаренными детьми</w:t>
            </w:r>
            <w:bookmarkEnd w:id="4"/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и учебно-методической базы учреждений, работающих с одаренными детьми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развитие муниципальных экспериментальных площадок по отработке методик формирования и развития одаренности детей в различных областях интеллектуальной и творческой деятельности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9D7F70">
        <w:trPr>
          <w:trHeight w:val="1238"/>
        </w:trPr>
        <w:tc>
          <w:tcPr>
            <w:tcW w:w="568" w:type="dxa"/>
          </w:tcPr>
          <w:p w:rsidR="00505235" w:rsidRPr="00672EDE" w:rsidRDefault="00505235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Государственной итоговой аттестации выпускников 9-х, 11-х классов в ОУ Рузаевского муниципального района (в т.ч. в форме ЕГЭ и ОГЭ)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9D7F70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693" w:type="dxa"/>
          </w:tcPr>
          <w:p w:rsidR="00505235" w:rsidRPr="00672EDE" w:rsidRDefault="00505235" w:rsidP="009D7F7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F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Ежегодные выплаты премий Главы администрации Рузаевского муниципального района для поощрения творческих и талантливых педагогов образовательных учреждений</w:t>
            </w:r>
          </w:p>
        </w:tc>
        <w:tc>
          <w:tcPr>
            <w:tcW w:w="1418" w:type="dxa"/>
          </w:tcPr>
          <w:p w:rsidR="00505235" w:rsidRPr="00672EDE" w:rsidRDefault="00505235" w:rsidP="009D7F7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9D7F7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Рузаевского муниципального района, МКУ "ИМЦ" образовательные организации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9D7F70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491E61" w:rsidRDefault="00505235" w:rsidP="009D7F70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134" w:type="dxa"/>
            <w:gridSpan w:val="2"/>
          </w:tcPr>
          <w:p w:rsidR="00505235" w:rsidRPr="00491E61" w:rsidRDefault="00505235" w:rsidP="009D7F70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417" w:type="dxa"/>
            <w:gridSpan w:val="2"/>
          </w:tcPr>
          <w:p w:rsidR="00505235" w:rsidRPr="00491E61" w:rsidRDefault="00505235" w:rsidP="009D7F70">
            <w:pPr>
              <w:ind w:firstLine="0"/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418" w:type="dxa"/>
            <w:gridSpan w:val="2"/>
          </w:tcPr>
          <w:p w:rsidR="00505235" w:rsidRPr="00491E61" w:rsidRDefault="00505235" w:rsidP="009D7F70">
            <w:pPr>
              <w:ind w:firstLine="0"/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275" w:type="dxa"/>
            <w:gridSpan w:val="2"/>
          </w:tcPr>
          <w:p w:rsidR="00505235" w:rsidRPr="00491E61" w:rsidRDefault="00505235" w:rsidP="009D7F70">
            <w:pPr>
              <w:ind w:firstLine="0"/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418" w:type="dxa"/>
            <w:gridSpan w:val="2"/>
          </w:tcPr>
          <w:p w:rsidR="00505235" w:rsidRPr="00491E61" w:rsidRDefault="00505235" w:rsidP="009D7F70">
            <w:pPr>
              <w:ind w:firstLine="0"/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всероссийских, межрегиональных, окружных, зональных, республиканских и муниципальных конференций, семинаров, совещаний (в т.ч. награждение победителей ценными призами и подарками)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муниципального конкурса для воспитателей дошкольных образовательных учреждений "Воспитатель года" (в т.ч. награждение победителей ценными призами и подарками)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98,0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A95109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 w:rsidRPr="00A9510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Ежемесячные выплаты премий для учителей, подготовивших победителей муниципального этапа всероссийской олимпиады школьников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муниципального конкурса "Учитель года" (в т.ч. награждение победителей ценными призами и подарками)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188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педагогов в республиканском конкурсе "Учитель года" (в т.ч. награждение победителей ценными призами и подарками)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августовских педагогических конференций (в т.ч. награждение победителей ценными призами и подарками)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672EDE" w:rsidRDefault="00505235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8" w:type="dxa"/>
            <w:gridSpan w:val="2"/>
            <w:vAlign w:val="center"/>
          </w:tcPr>
          <w:p w:rsidR="00505235" w:rsidRDefault="00505235" w:rsidP="002A621D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5" w:type="dxa"/>
            <w:gridSpan w:val="2"/>
            <w:vAlign w:val="center"/>
          </w:tcPr>
          <w:p w:rsidR="00505235" w:rsidRDefault="00505235" w:rsidP="002A621D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gridSpan w:val="2"/>
            <w:vAlign w:val="center"/>
          </w:tcPr>
          <w:p w:rsidR="00505235" w:rsidRDefault="00505235" w:rsidP="002A621D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4.2. Государственная поддержка и социальная защита одаренных детей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Всероссийского интеллектуально-личностного марафона "Твои возможности" для школьников 3 - 6 классов, обучающихся по образовательной системе "Школа 2100"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проведении республиканской научно-практической конференции "Интеллектуальное будущее Мордовии"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"ИМЦ"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Публикация сборников исследовательских проектов учащихся, методических материалов по работе с талантливой молодежью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D37214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693" w:type="dxa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конкурса "Ученик года" (в т.ч. награждение победителей ценными призами и подарками)</w:t>
            </w:r>
          </w:p>
        </w:tc>
        <w:tc>
          <w:tcPr>
            <w:tcW w:w="1418" w:type="dxa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153,8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1417" w:type="dxa"/>
            <w:gridSpan w:val="2"/>
          </w:tcPr>
          <w:p w:rsidR="00505235" w:rsidRDefault="00505235" w:rsidP="00D37214">
            <w:r w:rsidRPr="004E0F9C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1418" w:type="dxa"/>
            <w:gridSpan w:val="2"/>
          </w:tcPr>
          <w:p w:rsidR="00505235" w:rsidRDefault="00505235" w:rsidP="00D37214"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275" w:type="dxa"/>
            <w:gridSpan w:val="2"/>
          </w:tcPr>
          <w:p w:rsidR="00505235" w:rsidRDefault="00505235" w:rsidP="00D37214">
            <w:r w:rsidRPr="00F361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418" w:type="dxa"/>
            <w:gridSpan w:val="2"/>
          </w:tcPr>
          <w:p w:rsidR="00505235" w:rsidRDefault="00505235" w:rsidP="00D37214">
            <w:r w:rsidRPr="00F361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</w:tr>
      <w:tr w:rsidR="00505235" w:rsidRPr="00244807" w:rsidTr="00D37214">
        <w:tc>
          <w:tcPr>
            <w:tcW w:w="568" w:type="dxa"/>
          </w:tcPr>
          <w:p w:rsidR="00505235" w:rsidRPr="00672EDE" w:rsidRDefault="00505235" w:rsidP="00D37214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693" w:type="dxa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праздника для выпускников (в т.ч. награждение победителей ценными призами и подарками)</w:t>
            </w:r>
          </w:p>
        </w:tc>
        <w:tc>
          <w:tcPr>
            <w:tcW w:w="1418" w:type="dxa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D37214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141,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D3721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17" w:type="dxa"/>
            <w:gridSpan w:val="2"/>
            <w:vAlign w:val="center"/>
          </w:tcPr>
          <w:p w:rsidR="00505235" w:rsidRDefault="00505235" w:rsidP="00D37214">
            <w:pPr>
              <w:jc w:val="center"/>
            </w:pPr>
            <w:r w:rsidRPr="00417766"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18" w:type="dxa"/>
            <w:gridSpan w:val="2"/>
            <w:vAlign w:val="center"/>
          </w:tcPr>
          <w:p w:rsidR="00505235" w:rsidRDefault="00505235" w:rsidP="00D37214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1275" w:type="dxa"/>
            <w:gridSpan w:val="2"/>
            <w:vAlign w:val="center"/>
          </w:tcPr>
          <w:p w:rsidR="00505235" w:rsidRDefault="00505235" w:rsidP="00D37214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625C5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8" w:type="dxa"/>
            <w:gridSpan w:val="2"/>
            <w:vAlign w:val="center"/>
          </w:tcPr>
          <w:p w:rsidR="00505235" w:rsidRDefault="00505235" w:rsidP="00D37214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625C5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муниципальных этапов Всероссийских спортивных игр школьников "Президентские состязания" и "Президентские спортивные игры" (в т.ч. награждение победителей ценными призами и подарками)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общеобразовательные учреждения, образовательные учреждения дополнительного образования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соревнований "Школа безопасности" с последующим выездом на республиканские соревнования.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05235" w:rsidRPr="00244807" w:rsidTr="002A621D">
        <w:trPr>
          <w:trHeight w:val="165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Ежегодные выплаты премий Главы Рузаевского муниципального района талантливой и способной молодежи</w:t>
            </w: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E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5235" w:rsidRPr="00244807" w:rsidTr="002A621D">
        <w:trPr>
          <w:trHeight w:val="105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05235" w:rsidRPr="00244807" w:rsidTr="006349DD">
        <w:trPr>
          <w:trHeight w:val="131"/>
        </w:trPr>
        <w:tc>
          <w:tcPr>
            <w:tcW w:w="4711" w:type="dxa"/>
            <w:gridSpan w:val="4"/>
          </w:tcPr>
          <w:p w:rsidR="00505235" w:rsidRPr="00491E61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E61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4.</w:t>
            </w:r>
          </w:p>
        </w:tc>
        <w:tc>
          <w:tcPr>
            <w:tcW w:w="1417" w:type="dxa"/>
            <w:gridSpan w:val="2"/>
          </w:tcPr>
          <w:p w:rsidR="00505235" w:rsidRPr="00491E61" w:rsidRDefault="00505235" w:rsidP="00D372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491E61" w:rsidRDefault="00505235" w:rsidP="00D372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491E61" w:rsidRDefault="00505235" w:rsidP="00D3721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1720,8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491E61" w:rsidRDefault="00505235" w:rsidP="00D3721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260,40</w:t>
            </w:r>
          </w:p>
        </w:tc>
        <w:tc>
          <w:tcPr>
            <w:tcW w:w="1418" w:type="dxa"/>
            <w:gridSpan w:val="2"/>
          </w:tcPr>
          <w:p w:rsidR="00505235" w:rsidRPr="00491E61" w:rsidRDefault="00505235" w:rsidP="00D37214">
            <w:pPr>
              <w:ind w:firstLine="421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260,40</w:t>
            </w:r>
          </w:p>
        </w:tc>
        <w:tc>
          <w:tcPr>
            <w:tcW w:w="1418" w:type="dxa"/>
            <w:gridSpan w:val="2"/>
          </w:tcPr>
          <w:p w:rsidR="00505235" w:rsidRPr="00491E61" w:rsidRDefault="00505235" w:rsidP="00D37214">
            <w:pPr>
              <w:ind w:firstLine="421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76" w:type="dxa"/>
            <w:gridSpan w:val="2"/>
          </w:tcPr>
          <w:p w:rsidR="00505235" w:rsidRPr="00491E61" w:rsidRDefault="00505235" w:rsidP="00D37214">
            <w:pPr>
              <w:ind w:firstLine="421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384" w:type="dxa"/>
          </w:tcPr>
          <w:p w:rsidR="00505235" w:rsidRPr="00491E61" w:rsidRDefault="00505235" w:rsidP="00D37214">
            <w:pPr>
              <w:ind w:firstLine="421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505235" w:rsidRPr="00244807" w:rsidTr="006349DD">
        <w:tc>
          <w:tcPr>
            <w:tcW w:w="4711" w:type="dxa"/>
            <w:gridSpan w:val="4"/>
          </w:tcPr>
          <w:p w:rsidR="00505235" w:rsidRPr="00491E61" w:rsidRDefault="00505235" w:rsidP="00D37214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E61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gridSpan w:val="2"/>
          </w:tcPr>
          <w:p w:rsidR="00505235" w:rsidRPr="00491E61" w:rsidRDefault="00505235" w:rsidP="00D372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491E61" w:rsidRDefault="00505235" w:rsidP="00D372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491E61" w:rsidRDefault="00505235" w:rsidP="00D3721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1720,8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491E61" w:rsidRDefault="00505235" w:rsidP="00D3721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260,40</w:t>
            </w:r>
          </w:p>
        </w:tc>
        <w:tc>
          <w:tcPr>
            <w:tcW w:w="1418" w:type="dxa"/>
            <w:gridSpan w:val="2"/>
          </w:tcPr>
          <w:p w:rsidR="00505235" w:rsidRPr="00491E61" w:rsidRDefault="00505235" w:rsidP="00D37214">
            <w:pPr>
              <w:ind w:firstLine="421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260,40</w:t>
            </w:r>
          </w:p>
        </w:tc>
        <w:tc>
          <w:tcPr>
            <w:tcW w:w="1418" w:type="dxa"/>
            <w:gridSpan w:val="2"/>
          </w:tcPr>
          <w:p w:rsidR="00505235" w:rsidRPr="00491E61" w:rsidRDefault="00505235" w:rsidP="00D37214">
            <w:pPr>
              <w:ind w:firstLine="421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76" w:type="dxa"/>
            <w:gridSpan w:val="2"/>
          </w:tcPr>
          <w:p w:rsidR="00505235" w:rsidRPr="00491E61" w:rsidRDefault="00505235" w:rsidP="00D37214">
            <w:pPr>
              <w:ind w:firstLine="421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384" w:type="dxa"/>
          </w:tcPr>
          <w:p w:rsidR="00505235" w:rsidRPr="00491E61" w:rsidRDefault="00505235" w:rsidP="00D37214">
            <w:pPr>
              <w:ind w:firstLine="421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491E61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E61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</w:tcPr>
          <w:p w:rsidR="00505235" w:rsidRPr="00491E61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491E61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491E61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505235" w:rsidRPr="00491E61" w:rsidRDefault="00505235" w:rsidP="002A621D">
            <w:pPr>
              <w:ind w:firstLine="0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491E61" w:rsidRDefault="00505235" w:rsidP="002A621D">
            <w:pPr>
              <w:ind w:firstLine="0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505235" w:rsidRPr="00491E61" w:rsidRDefault="00505235" w:rsidP="002A621D">
            <w:pPr>
              <w:ind w:firstLine="0"/>
            </w:pPr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</w:tcPr>
          <w:p w:rsidR="00505235" w:rsidRPr="00491E61" w:rsidRDefault="00505235" w:rsidP="002A621D"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</w:tcPr>
          <w:p w:rsidR="00505235" w:rsidRPr="00491E61" w:rsidRDefault="00505235" w:rsidP="002A621D">
            <w:r w:rsidRPr="00491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5. Развитие дополнительного образования детей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5.1. Обеспечение доступности качества дополнительного образования детей.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148239,2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37375,12786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40537,5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22200,0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20063,3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2026-2024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10488,986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10488,986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Default="00505235" w:rsidP="00AD0C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75.1.</w:t>
            </w:r>
          </w:p>
        </w:tc>
        <w:tc>
          <w:tcPr>
            <w:tcW w:w="2693" w:type="dxa"/>
          </w:tcPr>
          <w:p w:rsidR="00505235" w:rsidRPr="00672EDE" w:rsidRDefault="00505235" w:rsidP="00AD0C2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2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дополнительных общеразвивающих программ за счет социального сертификата на получение муниципальной услуги в социальной сфере</w:t>
            </w:r>
          </w:p>
        </w:tc>
        <w:tc>
          <w:tcPr>
            <w:tcW w:w="1418" w:type="dxa"/>
          </w:tcPr>
          <w:p w:rsidR="00505235" w:rsidRPr="00672EDE" w:rsidRDefault="00505235" w:rsidP="00AD0C2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2026-2024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AD0C2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AD0C2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05235" w:rsidRDefault="0050523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6431,74489</w:t>
            </w:r>
          </w:p>
        </w:tc>
        <w:tc>
          <w:tcPr>
            <w:tcW w:w="1134" w:type="dxa"/>
            <w:gridSpan w:val="2"/>
            <w:vAlign w:val="center"/>
          </w:tcPr>
          <w:p w:rsidR="00505235" w:rsidRDefault="0050523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1931,74489</w:t>
            </w:r>
          </w:p>
        </w:tc>
        <w:tc>
          <w:tcPr>
            <w:tcW w:w="1417" w:type="dxa"/>
            <w:gridSpan w:val="2"/>
            <w:vAlign w:val="center"/>
          </w:tcPr>
          <w:p w:rsidR="00505235" w:rsidRPr="00672EDE" w:rsidRDefault="0050523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505235" w:rsidRPr="00672EDE" w:rsidRDefault="0050523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техносферы учреждений дополнительного образования детей и подростков, формирующей мотивацию к инженерно-технической и конструкторской деятельности, медиа и информационным технологиям (приобретение оборудования)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5.2. Развитие системы работы с кадрами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педагогов дополнительного образования "Сердце отдаю детям" (в т.ч. награждение победителей ценными призами и подарками)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Выезды для участия в мероприятиях (семинары, конференции, творческие мастерские) по направлениям дополнительного образования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педагогических и руководящих работников образовательных учреждений дополнительного образования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5.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163228,2144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47864.11444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45037,5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22200,00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20063,3</w:t>
            </w:r>
          </w:p>
        </w:tc>
        <w:tc>
          <w:tcPr>
            <w:tcW w:w="1384" w:type="dxa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3C4036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3C40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3C40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163228,2144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47864.11444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45037,5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22200,00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132F76" w:rsidRDefault="00505235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20063,3</w:t>
            </w:r>
          </w:p>
        </w:tc>
        <w:tc>
          <w:tcPr>
            <w:tcW w:w="1384" w:type="dxa"/>
            <w:vAlign w:val="center"/>
          </w:tcPr>
          <w:p w:rsidR="00505235" w:rsidRPr="00132F76" w:rsidRDefault="00505235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6. Организация летнего отдыха и оздоровления обучающихся.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6.1. Обеспечение государственной поддержки летнего отдыха и оздоровления обучающихся.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3522B1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работы: лагеря активистов дополнительного образования.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247,00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62,94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46,015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  <w:tc>
          <w:tcPr>
            <w:tcW w:w="1275" w:type="dxa"/>
            <w:gridSpan w:val="2"/>
          </w:tcPr>
          <w:p w:rsidR="00505235" w:rsidRDefault="00505235" w:rsidP="002A621D">
            <w:pPr>
              <w:ind w:firstLine="67"/>
            </w:pPr>
            <w:r w:rsidRPr="005F0FCC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67"/>
            </w:pPr>
            <w:r w:rsidRPr="005F0FCC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3522B1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заевского муниципального района в осенний период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417" w:type="dxa"/>
            <w:gridSpan w:val="2"/>
          </w:tcPr>
          <w:p w:rsidR="00505235" w:rsidRDefault="00505235" w:rsidP="002A621D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</w:tcPr>
          <w:p w:rsidR="00505235" w:rsidRDefault="00505235" w:rsidP="002A621D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3522B1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Рузаевского муниципального района.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Финансовое управление администрации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191138,075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2566,995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5160,045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4380,745</w:t>
            </w:r>
          </w:p>
        </w:tc>
        <w:tc>
          <w:tcPr>
            <w:tcW w:w="1275" w:type="dxa"/>
            <w:gridSpan w:val="2"/>
          </w:tcPr>
          <w:p w:rsidR="00505235" w:rsidRPr="003C4036" w:rsidRDefault="00505235" w:rsidP="002A621D">
            <w:pPr>
              <w:ind w:firstLine="67"/>
              <w:rPr>
                <w:sz w:val="16"/>
                <w:szCs w:val="16"/>
              </w:rPr>
            </w:pPr>
            <w:r w:rsidRPr="003C4036">
              <w:rPr>
                <w:sz w:val="16"/>
                <w:szCs w:val="16"/>
              </w:rPr>
              <w:t>4380,745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67"/>
            </w:pPr>
            <w:r w:rsidRPr="00070FDB">
              <w:rPr>
                <w:rFonts w:ascii="Times New Roman" w:hAnsi="Times New Roman"/>
                <w:sz w:val="16"/>
                <w:szCs w:val="16"/>
              </w:rPr>
              <w:t>2649,545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3522B1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труда и отдыха при общеобразовательных школах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440,58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440,58 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Pr="003522B1" w:rsidRDefault="00505235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военно-спортивной игре среди отрядов "Движения юных патриотов" и участие во всероссийской игре "Победа".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3522B1" w:rsidRDefault="00505235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Открытие лагеря "Школа выживания" в Рузаевском муниципальном районе.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151,056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151,056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Pr="003522B1" w:rsidRDefault="00505235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одаренных детей в летних лагерях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352,464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352,464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Pr="003522B1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для несовершеннолетних, состоящих на различных видах учета в органах системы профилактики безнадзорности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Pr="003522B1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«Орлята России»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2545,258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74,298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617,74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617,74</w:t>
            </w:r>
          </w:p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Default="00505235" w:rsidP="002A621D">
            <w:pPr>
              <w:ind w:firstLine="0"/>
            </w:pPr>
            <w:r w:rsidRPr="004E14DE">
              <w:rPr>
                <w:rFonts w:ascii="Times New Roman" w:hAnsi="Times New Roman"/>
                <w:sz w:val="16"/>
                <w:szCs w:val="16"/>
              </w:rPr>
              <w:t>617,74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0"/>
            </w:pPr>
            <w:r w:rsidRPr="004E14DE">
              <w:rPr>
                <w:rFonts w:ascii="Times New Roman" w:hAnsi="Times New Roman"/>
                <w:sz w:val="16"/>
                <w:szCs w:val="16"/>
              </w:rPr>
              <w:t>617,74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6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23318,728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5823,8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5044,5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5044,5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BA2E0C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BA2E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BA2E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23318,728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672EDE" w:rsidRDefault="00505235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5823,8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5044,5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5044,5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2.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2845944,687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600165,73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645672,3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550476,3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597012,70</w:t>
            </w:r>
          </w:p>
        </w:tc>
        <w:tc>
          <w:tcPr>
            <w:tcW w:w="1384" w:type="dxa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433716,4598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128588,44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113006,23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67358,30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58382,00</w:t>
            </w:r>
          </w:p>
        </w:tc>
        <w:tc>
          <w:tcPr>
            <w:tcW w:w="1384" w:type="dxa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66331,49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2143186,303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420817,73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478487,32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429212,18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483923,64</w:t>
            </w:r>
          </w:p>
        </w:tc>
        <w:tc>
          <w:tcPr>
            <w:tcW w:w="1384" w:type="dxa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330 745,43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269041,9179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54178,74565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53905,82306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54707,05902</w:t>
            </w:r>
          </w:p>
        </w:tc>
        <w:tc>
          <w:tcPr>
            <w:tcW w:w="1384" w:type="dxa"/>
            <w:vAlign w:val="center"/>
          </w:tcPr>
          <w:p w:rsidR="00505235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55490,725</w:t>
            </w:r>
          </w:p>
          <w:p w:rsidR="00505235" w:rsidRPr="00132F76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sub_1103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3. "Создание современных условий для обучения и воспитания " на 2023 - 2027 годы</w:t>
            </w:r>
            <w:bookmarkEnd w:id="5"/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sub_1137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7. Мероприятия по проектным работам, строительству, реконструкции, капитальному ремонту и обеспечению безопасности образовательных учреждений</w:t>
            </w:r>
            <w:bookmarkEnd w:id="6"/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sub_117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7.1. Строительство, реконструкция и капитальный ремонт образовательных учреждений.</w:t>
            </w:r>
            <w:bookmarkEnd w:id="7"/>
          </w:p>
        </w:tc>
      </w:tr>
      <w:tr w:rsidR="00505235" w:rsidRPr="00244807" w:rsidTr="002A621D">
        <w:trPr>
          <w:trHeight w:val="105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"Трускляйская средняя общеобразовательная школа" Рузаевского муниципального района, расположенного по адресу: Республика Мордовия, Рузаевский район, с. Трускляй, ул.Ленина д.18а.</w:t>
            </w: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26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35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35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Трускляйская  средняя общеобразовательная школа "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26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20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11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"Тат-Пишленская средняя общеобразовательная школа "  Рузаевского муниципального района, расположенного по адресу: Республика Мордовия, Рузаевский район, с. Тат.Пишля, Школьный переулок д.4</w:t>
            </w: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50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50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20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Тат-Пишленская средняя общеобразовательная школа "</w:t>
            </w:r>
          </w:p>
          <w:p w:rsidR="00505235" w:rsidRPr="00672EDE" w:rsidRDefault="00505235" w:rsidP="002A621D">
            <w:pPr>
              <w:ind w:firstLine="3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20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50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81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"Средняя общеобразовательная школа №7" Рузаевского муниципального района,  расположенного по адресу:  Республика Мордовия, Рузаевский район, г. Рузаевка, ул. Маяковского д.67.</w:t>
            </w:r>
          </w:p>
          <w:p w:rsidR="00505235" w:rsidRPr="00672EDE" w:rsidRDefault="00505235" w:rsidP="002A621D">
            <w:pPr>
              <w:pStyle w:val="a"/>
              <w:ind w:firstLine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80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35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20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Средняя общеобразовательная школа №7"</w:t>
            </w:r>
          </w:p>
          <w:p w:rsidR="00505235" w:rsidRPr="00672EDE" w:rsidRDefault="00505235" w:rsidP="002A621D">
            <w:pPr>
              <w:ind w:firstLine="3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96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575"/>
        </w:trPr>
        <w:tc>
          <w:tcPr>
            <w:tcW w:w="56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Pr="00672EDE" w:rsidRDefault="00505235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95"/>
        </w:trPr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93" w:type="dxa"/>
          </w:tcPr>
          <w:p w:rsidR="00505235" w:rsidRPr="0023075C" w:rsidRDefault="00505235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505235" w:rsidRPr="0023075C" w:rsidRDefault="00505235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505235" w:rsidRPr="0023075C" w:rsidRDefault="00505235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505235" w:rsidRPr="0023075C" w:rsidRDefault="00505235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редняя общеобразовательная</w:t>
            </w:r>
          </w:p>
          <w:p w:rsidR="00505235" w:rsidRPr="0023075C" w:rsidRDefault="00505235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7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» Рузаевского муниципального района, расположенного по адресу: Республика Мордовия,</w:t>
            </w:r>
          </w:p>
          <w:p w:rsidR="00505235" w:rsidRPr="00672EDE" w:rsidRDefault="00505235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г</w:t>
            </w:r>
            <w:r w:rsidRPr="00BA2E0C">
              <w:rPr>
                <w:rFonts w:ascii="Times New Roman" w:hAnsi="Times New Roman"/>
                <w:sz w:val="16"/>
                <w:szCs w:val="16"/>
              </w:rPr>
              <w:t>. Рузаевка,  ул. Маяковского, дом 67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95"/>
        </w:trPr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693" w:type="dxa"/>
          </w:tcPr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</w:t>
            </w:r>
            <w:r>
              <w:rPr>
                <w:rFonts w:ascii="Times New Roman" w:hAnsi="Times New Roman"/>
                <w:sz w:val="16"/>
                <w:szCs w:val="16"/>
              </w:rPr>
              <w:t>ат-Пишленская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</w:t>
            </w:r>
          </w:p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:rsidR="00505235" w:rsidRPr="00672EDE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Рузаевский район, село Т</w:t>
            </w:r>
            <w:r>
              <w:rPr>
                <w:rFonts w:ascii="Times New Roman" w:hAnsi="Times New Roman"/>
                <w:sz w:val="16"/>
                <w:szCs w:val="16"/>
              </w:rPr>
              <w:t>атарская Пишля, пер. Школьный, дом 4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505235" w:rsidRDefault="00505235" w:rsidP="002A621D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</w:tc>
        <w:tc>
          <w:tcPr>
            <w:tcW w:w="1418" w:type="dxa"/>
            <w:gridSpan w:val="2"/>
          </w:tcPr>
          <w:p w:rsidR="00505235" w:rsidRDefault="00505235" w:rsidP="002A621D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95"/>
        </w:trPr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693" w:type="dxa"/>
          </w:tcPr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ероприятия в области</w:t>
            </w:r>
          </w:p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«Трускляйская средняя общеобразовательная</w:t>
            </w:r>
          </w:p>
          <w:p w:rsidR="00505235" w:rsidRPr="0023075C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:rsidR="00505235" w:rsidRPr="00672EDE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Рузаевский район, село Трускляй, ул. Ленина, дом 18А.</w:t>
            </w:r>
          </w:p>
        </w:tc>
        <w:tc>
          <w:tcPr>
            <w:tcW w:w="1418" w:type="dxa"/>
          </w:tcPr>
          <w:p w:rsidR="00505235" w:rsidRDefault="00505235" w:rsidP="002A621D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95"/>
        </w:trPr>
        <w:tc>
          <w:tcPr>
            <w:tcW w:w="568" w:type="dxa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96.1</w:t>
            </w:r>
          </w:p>
        </w:tc>
        <w:tc>
          <w:tcPr>
            <w:tcW w:w="2693" w:type="dxa"/>
          </w:tcPr>
          <w:p w:rsidR="00505235" w:rsidRPr="00A06C1F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ыполнение работ по восстановлению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благоустройства территории объекта "Структурное подразделение "Красносельцовский детский сад" МБДОУ "Детство" Рузаевского</w:t>
            </w:r>
          </w:p>
          <w:p w:rsidR="00505235" w:rsidRPr="00A06C1F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муниципального района, расположенного по адресу: РМ, Рузаевский район, п.Совхоз Красное Сельцо, ул.Гагарина, д.10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проведение экспертизы достоверности определения сметной стоимости по восстановлению 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>благоустройства территории объекта "Структурное подразделение "Красносельцовский детский сад" МБДОУ "Детство" Рузаевского</w:t>
            </w:r>
          </w:p>
          <w:p w:rsidR="00505235" w:rsidRDefault="00505235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муниципального района, расположенного по адресу: РМ, Рузаевский район, п.Совхоз Красное Сельцо, ул.Гагарина, д.10 А</w:t>
            </w:r>
          </w:p>
        </w:tc>
        <w:tc>
          <w:tcPr>
            <w:tcW w:w="1418" w:type="dxa"/>
          </w:tcPr>
          <w:p w:rsidR="00505235" w:rsidRDefault="00505235" w:rsidP="002A621D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Детство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1598,275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1598,275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95"/>
        </w:trPr>
        <w:tc>
          <w:tcPr>
            <w:tcW w:w="568" w:type="dxa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96.2</w:t>
            </w:r>
          </w:p>
        </w:tc>
        <w:tc>
          <w:tcPr>
            <w:tcW w:w="2693" w:type="dxa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территории Муниципального бюджетного общеобразовательного учреждения «Средняя</w:t>
            </w:r>
          </w:p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 №7» Рузаевского муниципального района, расположенного по</w:t>
            </w:r>
          </w:p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адресу: Республика Мордовия, г. Рузаевка, ул. Маяковского, д. 67»;</w:t>
            </w:r>
          </w:p>
        </w:tc>
        <w:tc>
          <w:tcPr>
            <w:tcW w:w="1418" w:type="dxa"/>
          </w:tcPr>
          <w:p w:rsidR="00505235" w:rsidRPr="00FD6A7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505235" w:rsidRPr="00FD6A7B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FD6A7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" СОШ № 7"</w:t>
            </w:r>
          </w:p>
          <w:p w:rsidR="00505235" w:rsidRPr="00FD6A7B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FD6A7B" w:rsidRDefault="00505235" w:rsidP="002A621D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2484,300</w:t>
            </w:r>
          </w:p>
        </w:tc>
        <w:tc>
          <w:tcPr>
            <w:tcW w:w="1134" w:type="dxa"/>
            <w:gridSpan w:val="2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2484,300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95"/>
        </w:trPr>
        <w:tc>
          <w:tcPr>
            <w:tcW w:w="568" w:type="dxa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96.3</w:t>
            </w:r>
          </w:p>
        </w:tc>
        <w:tc>
          <w:tcPr>
            <w:tcW w:w="2693" w:type="dxa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территории Муниципального бюджетного общеобразовательного учреждения «Тат-Пишленская средняя</w:t>
            </w:r>
          </w:p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школа» Рузаевского муниципального района, расположенного по</w:t>
            </w:r>
          </w:p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адресу: Республика Мордовия, Руза-евский район, с. Татарская Пишля,   Школьный переулок д.4»;</w:t>
            </w:r>
          </w:p>
        </w:tc>
        <w:tc>
          <w:tcPr>
            <w:tcW w:w="1418" w:type="dxa"/>
          </w:tcPr>
          <w:p w:rsidR="00505235" w:rsidRPr="00FD6A7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505235" w:rsidRPr="00FD6A7B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" Тат-Пишленская средняя</w:t>
            </w:r>
          </w:p>
          <w:p w:rsidR="00505235" w:rsidRPr="00FD6A7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 "</w:t>
            </w:r>
          </w:p>
          <w:p w:rsidR="00505235" w:rsidRPr="00FD6A7B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FD6A7B" w:rsidRDefault="00505235" w:rsidP="002A621D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943,852</w:t>
            </w:r>
          </w:p>
        </w:tc>
        <w:tc>
          <w:tcPr>
            <w:tcW w:w="1134" w:type="dxa"/>
            <w:gridSpan w:val="2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943,852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95"/>
        </w:trPr>
        <w:tc>
          <w:tcPr>
            <w:tcW w:w="568" w:type="dxa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96.4</w:t>
            </w:r>
          </w:p>
        </w:tc>
        <w:tc>
          <w:tcPr>
            <w:tcW w:w="2693" w:type="dxa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территории Муниципального бюджетного общеобразовательного учреждения «Трускляйская средняя</w:t>
            </w:r>
          </w:p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школа» Рузаевского муниципального района, расположенного по</w:t>
            </w:r>
          </w:p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адресу: Республика Мордовия, Руза-евский район, с. Трускляй, ул. Ленина, д.18а»;</w:t>
            </w:r>
          </w:p>
        </w:tc>
        <w:tc>
          <w:tcPr>
            <w:tcW w:w="1418" w:type="dxa"/>
          </w:tcPr>
          <w:p w:rsidR="00505235" w:rsidRPr="00FD6A7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505235" w:rsidRPr="00FD6A7B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" Трускляйская средняя</w:t>
            </w:r>
          </w:p>
          <w:p w:rsidR="00505235" w:rsidRPr="00FD6A7B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 "</w:t>
            </w:r>
          </w:p>
          <w:p w:rsidR="00505235" w:rsidRPr="00FD6A7B" w:rsidRDefault="00505235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2949,050</w:t>
            </w:r>
          </w:p>
        </w:tc>
        <w:tc>
          <w:tcPr>
            <w:tcW w:w="1134" w:type="dxa"/>
            <w:gridSpan w:val="2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2949,050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202"/>
        </w:trPr>
        <w:tc>
          <w:tcPr>
            <w:tcW w:w="15310" w:type="dxa"/>
            <w:gridSpan w:val="19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7.2. Обеспечение безопасности образовательных учреждений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693" w:type="dxa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418" w:type="dxa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"Центр образования средняя общеобразовательная школа № 12"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FD6A7B" w:rsidRDefault="00505235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748,9</w:t>
            </w:r>
          </w:p>
        </w:tc>
        <w:tc>
          <w:tcPr>
            <w:tcW w:w="1134" w:type="dxa"/>
            <w:gridSpan w:val="2"/>
          </w:tcPr>
          <w:p w:rsidR="00505235" w:rsidRPr="00FD6A7B" w:rsidRDefault="00505235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748,9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Болдовская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688,4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Хованщинская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323,8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323,8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:rsidR="00505235" w:rsidRPr="007F02B2" w:rsidRDefault="00505235" w:rsidP="002A621D">
            <w:pPr>
              <w:pStyle w:val="a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Арх-Голицинская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 "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401,6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401,6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c>
          <w:tcPr>
            <w:tcW w:w="568" w:type="dxa"/>
          </w:tcPr>
          <w:p w:rsidR="00505235" w:rsidRDefault="00505235" w:rsidP="0011164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100.1</w:t>
            </w:r>
          </w:p>
        </w:tc>
        <w:tc>
          <w:tcPr>
            <w:tcW w:w="2693" w:type="dxa"/>
          </w:tcPr>
          <w:p w:rsidR="00505235" w:rsidRPr="00672EDE" w:rsidRDefault="00505235" w:rsidP="00111646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418" w:type="dxa"/>
          </w:tcPr>
          <w:p w:rsidR="00505235" w:rsidRPr="00672EDE" w:rsidRDefault="00505235" w:rsidP="00111646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</w:tcPr>
          <w:p w:rsidR="00505235" w:rsidRPr="007F02B2" w:rsidRDefault="00505235" w:rsidP="00111646">
            <w:pPr>
              <w:pStyle w:val="a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Шишкеевская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 " Рузаевского муниципального района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111646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111646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11164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05235" w:rsidRPr="00672EDE" w:rsidRDefault="00505235" w:rsidP="0011164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1116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1116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1116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303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малого спортивного зала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375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465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360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101.1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снащение спортивным инвентарем и оборудованием открыто-плоскостного спортивного сооружения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318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510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525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101.2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спортивного инвентаря и оборудования для школьного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555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600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Pr="005D3D50" w:rsidRDefault="00505235" w:rsidP="002A621D">
            <w:pPr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333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спортивного зала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 Средняя общеобразовательная школа № 10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345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435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258"/>
        </w:trPr>
        <w:tc>
          <w:tcPr>
            <w:tcW w:w="568" w:type="dxa"/>
            <w:vMerge w:val="restart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102.1</w:t>
            </w:r>
          </w:p>
        </w:tc>
        <w:tc>
          <w:tcPr>
            <w:tcW w:w="2693" w:type="dxa"/>
            <w:vMerge w:val="restart"/>
          </w:tcPr>
          <w:p w:rsidR="00505235" w:rsidRPr="00672EDE" w:rsidRDefault="00505235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 спортивного инвентаря  и оборудования для школьного 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"Средняя общеобразовательная школа № 10</w:t>
            </w:r>
          </w:p>
        </w:tc>
        <w:tc>
          <w:tcPr>
            <w:tcW w:w="1418" w:type="dxa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420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rPr>
          <w:trHeight w:val="1775"/>
        </w:trPr>
        <w:tc>
          <w:tcPr>
            <w:tcW w:w="568" w:type="dxa"/>
            <w:vMerge/>
          </w:tcPr>
          <w:p w:rsidR="00505235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5235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134" w:type="dxa"/>
            <w:gridSpan w:val="2"/>
          </w:tcPr>
          <w:p w:rsidR="00505235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8" w:name="sub_7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7.</w:t>
            </w:r>
            <w:bookmarkEnd w:id="8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232485,50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232485,50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9" w:name="sub_7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- федеральный бюджет</w:t>
            </w:r>
            <w:bookmarkEnd w:id="9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0" w:name="sub_7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0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1" w:name="sub_7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1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10928,30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10928,30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11164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100</w:t>
            </w: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" w:name="sub_75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3.</w:t>
            </w:r>
            <w:bookmarkEnd w:id="12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232485,5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232485,5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111646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100</w:t>
            </w: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" w:name="sub_76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13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4" w:name="sub_77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4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" w:name="sub_78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5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10928,302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10928,302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111646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100</w:t>
            </w: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6" w:name="sub_1104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4. "Духовно-нравственное воспитание детей и молодежи в Рузаевском муниципальном районе" на 2023 - 2027 годы</w:t>
            </w:r>
            <w:bookmarkEnd w:id="16"/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8. Мероприятия по созданию условий для совершенствования системы духовно-нравственного воспитания детей и молодежи Рузаевского муниципального района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8.1. Создание нормативной и содержательной базы духовно-нравственного воспитания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программно-методических материалов по духовно-нравственному воспитанию в дошкольных, общеобразовательных учреждениях и в учреждениях дополнительного образования детей.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наглядных пособий, аудио- и видеоматериалов, мультимедийных средств в области духовно-нравственного воспитания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8.2. Программное и организационно-методическое сопровождение системы духовно-нравственного воспитания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реализации модулей курса "Основы религиозных культур и светской этики" в общеобразовательных организациях республики: "Основы православной культуры" "Основы исламской культуры" "Основы мировых религиозных культур" "Основы светской этики"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ежегодного мониторинга курса "Основы религиозных культур и светской этики"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Введение курса "Духовно-нравственная культура народов России" в 5-х классах общеобразовательных организаций республики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дополнительной общеразвивающей образовательной программы: "Основы православной культуры" для дошкольных образовательных организаций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муниципальном туре всероссийской олимпиады школьников по Основам православной культуры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всероссийской олимпиады школьников по Основам православной культуры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конкурсов, викторин, деловых игр с обучающимися общеобразовательных организаций и воспитанниками системы дошкольного образования республики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работы с родителями обучающихся, в том числе проведение родительских собраний по наиболее актуальным аспектам воспитания детей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ежегодном республиканском конкурса детского творчества "Святыни земли мордовской"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конкурсах для педагогических работников: "За нравственный подвиг учителя", "Серафимовский учитель"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республиканского конкурса сочинений учащихся "Цвети мой край, Мордовия моя!"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методического семинара для учителей истории и обществознания, классных руководителей общеобразовательных организаций Рузаевского муниципального района "Формирование этнокультурной компетентности учащихся в контексте изучения дисциплин национально-регионального компонента"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экскурсий в Музейном комплексе ФГБОУ ВПО "Мордовский государственный педагогический институт имени М.Е. Евсевьева" "история культуры и образования в мордовском крае"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8.3 Система мер по совершенствованию процесса духовно-нравственного воспитания детей и молодежи Рузаевского муниципального района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Мониторинг проблем подростковой преступности, наркомании, алкоголизма и безработицы в Республике Мордовия и выпуск на его основе аналитических сборников и методических рекомендаций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профилактике наркомании и токсикомании среди детей и подростков и выпуск на ее основе сборника "Школа - территория здоровья"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конкурсе исследовательских работ среди учеников общеобразовательных организаций республики "Нет в России семьи такой, где б не памятен был свой герой", посвященного военно-патриотической тематике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учащихся образовательных организаций республики в ежегодной акции "Бессмертный полк"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15310" w:type="dxa"/>
            <w:gridSpan w:val="19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8.4 Информационное сопровождение системы духовно-нравственного воспитания</w:t>
            </w:r>
          </w:p>
        </w:tc>
      </w:tr>
      <w:tr w:rsidR="00505235" w:rsidRPr="00244807" w:rsidTr="002A621D">
        <w:tc>
          <w:tcPr>
            <w:tcW w:w="568" w:type="dxa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693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Подготовка и размещение в средствах массовой информации материалов, направленных на пропаганду здорового образа жизни, формирование у молодого поколения чувства патриотизма, активной гражданской позиции, развитие института семьи, поддержку материнства и детства, на основе духовно-нравственных ориентиров и традиционных ценностей</w:t>
            </w:r>
          </w:p>
        </w:tc>
        <w:tc>
          <w:tcPr>
            <w:tcW w:w="1418" w:type="dxa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4.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4" w:type="dxa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4" w:type="dxa"/>
          </w:tcPr>
          <w:p w:rsidR="00505235" w:rsidRPr="00672EDE" w:rsidRDefault="00505235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7" w:name="sub_8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  <w:bookmarkEnd w:id="17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351553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4 659 345,95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351553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1 161 597,19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351553" w:rsidRDefault="00505235" w:rsidP="002A621D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1 008 074,60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351553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863 025,20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351553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939 672,90</w:t>
            </w:r>
          </w:p>
        </w:tc>
        <w:tc>
          <w:tcPr>
            <w:tcW w:w="1384" w:type="dxa"/>
            <w:vAlign w:val="center"/>
          </w:tcPr>
          <w:p w:rsidR="00505235" w:rsidRPr="00351553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1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8" w:name="sub_8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  <w:bookmarkEnd w:id="18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680 798,92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192 086,39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164 056,23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115 492,80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121 082,00</w:t>
            </w:r>
          </w:p>
        </w:tc>
        <w:tc>
          <w:tcPr>
            <w:tcW w:w="1384" w:type="dxa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9" w:name="sub_8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9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3 517 509,71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727 755,84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789 839,62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693 626,58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763 883,84</w:t>
            </w:r>
          </w:p>
        </w:tc>
        <w:tc>
          <w:tcPr>
            <w:tcW w:w="1384" w:type="dxa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542 403,83</w:t>
            </w:r>
          </w:p>
        </w:tc>
      </w:tr>
      <w:tr w:rsidR="00505235" w:rsidRPr="00244807" w:rsidTr="002A621D">
        <w:tc>
          <w:tcPr>
            <w:tcW w:w="4711" w:type="dxa"/>
            <w:gridSpan w:val="4"/>
          </w:tcPr>
          <w:p w:rsidR="00505235" w:rsidRPr="00672EDE" w:rsidRDefault="00505235" w:rsidP="002A621D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0" w:name="sub_8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20"/>
          </w:p>
        </w:tc>
        <w:tc>
          <w:tcPr>
            <w:tcW w:w="1417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05235" w:rsidRPr="00672EDE" w:rsidRDefault="00505235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460 037,31</w:t>
            </w:r>
          </w:p>
        </w:tc>
        <w:tc>
          <w:tcPr>
            <w:tcW w:w="1134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241 754,96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54 178,75</w:t>
            </w:r>
          </w:p>
        </w:tc>
        <w:tc>
          <w:tcPr>
            <w:tcW w:w="1418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53 905,82</w:t>
            </w:r>
          </w:p>
        </w:tc>
        <w:tc>
          <w:tcPr>
            <w:tcW w:w="1276" w:type="dxa"/>
            <w:gridSpan w:val="2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54 707,06</w:t>
            </w:r>
          </w:p>
        </w:tc>
        <w:tc>
          <w:tcPr>
            <w:tcW w:w="1384" w:type="dxa"/>
            <w:vAlign w:val="center"/>
          </w:tcPr>
          <w:p w:rsidR="00505235" w:rsidRPr="007F02B2" w:rsidRDefault="00505235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</w:tr>
    </w:tbl>
    <w:p w:rsidR="00505235" w:rsidRPr="00F03E6A" w:rsidRDefault="00505235" w:rsidP="00ED27E5">
      <w:pPr>
        <w:rPr>
          <w:rFonts w:ascii="Times New Roman" w:hAnsi="Times New Roman"/>
          <w:b/>
          <w:sz w:val="20"/>
          <w:szCs w:val="20"/>
        </w:rPr>
      </w:pPr>
    </w:p>
    <w:p w:rsidR="00505235" w:rsidRDefault="00505235" w:rsidP="00ED27E5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505235" w:rsidRDefault="00505235" w:rsidP="00ED27E5">
      <w:pPr>
        <w:tabs>
          <w:tab w:val="left" w:pos="2520"/>
        </w:tabs>
      </w:pPr>
    </w:p>
    <w:p w:rsidR="00505235" w:rsidRPr="00ED27E5" w:rsidRDefault="00505235" w:rsidP="00ED27E5">
      <w:pPr>
        <w:tabs>
          <w:tab w:val="left" w:pos="2520"/>
        </w:tabs>
      </w:pPr>
    </w:p>
    <w:sectPr w:rsidR="00505235" w:rsidRPr="00ED27E5" w:rsidSect="0005373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35" w:rsidRDefault="00505235" w:rsidP="00C735EE">
      <w:r>
        <w:separator/>
      </w:r>
    </w:p>
  </w:endnote>
  <w:endnote w:type="continuationSeparator" w:id="0">
    <w:p w:rsidR="00505235" w:rsidRDefault="00505235" w:rsidP="00C73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35" w:rsidRDefault="00505235" w:rsidP="00C735EE">
      <w:r>
        <w:separator/>
      </w:r>
    </w:p>
  </w:footnote>
  <w:footnote w:type="continuationSeparator" w:id="0">
    <w:p w:rsidR="00505235" w:rsidRDefault="00505235" w:rsidP="00C73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C3C"/>
    <w:rsid w:val="00012DD4"/>
    <w:rsid w:val="0005064C"/>
    <w:rsid w:val="00053739"/>
    <w:rsid w:val="00070FDB"/>
    <w:rsid w:val="000A52AA"/>
    <w:rsid w:val="00111646"/>
    <w:rsid w:val="00132F76"/>
    <w:rsid w:val="0015106A"/>
    <w:rsid w:val="00184182"/>
    <w:rsid w:val="001961AB"/>
    <w:rsid w:val="00197C13"/>
    <w:rsid w:val="001B4235"/>
    <w:rsid w:val="00202001"/>
    <w:rsid w:val="002140E4"/>
    <w:rsid w:val="0023075C"/>
    <w:rsid w:val="00244807"/>
    <w:rsid w:val="0029790A"/>
    <w:rsid w:val="00297DBA"/>
    <w:rsid w:val="002A621D"/>
    <w:rsid w:val="00334467"/>
    <w:rsid w:val="00337CC6"/>
    <w:rsid w:val="00351553"/>
    <w:rsid w:val="003522B1"/>
    <w:rsid w:val="00361AE6"/>
    <w:rsid w:val="00366869"/>
    <w:rsid w:val="003A3C3C"/>
    <w:rsid w:val="003C4036"/>
    <w:rsid w:val="00417766"/>
    <w:rsid w:val="00431D66"/>
    <w:rsid w:val="00491E61"/>
    <w:rsid w:val="004A44DA"/>
    <w:rsid w:val="004E0F9C"/>
    <w:rsid w:val="004E14DE"/>
    <w:rsid w:val="004F72DA"/>
    <w:rsid w:val="00505235"/>
    <w:rsid w:val="005122E4"/>
    <w:rsid w:val="00571C7B"/>
    <w:rsid w:val="00572DE5"/>
    <w:rsid w:val="005A6F29"/>
    <w:rsid w:val="005B255C"/>
    <w:rsid w:val="005D3D50"/>
    <w:rsid w:val="005F0FCC"/>
    <w:rsid w:val="00606006"/>
    <w:rsid w:val="00606302"/>
    <w:rsid w:val="00625C59"/>
    <w:rsid w:val="006349DD"/>
    <w:rsid w:val="00650952"/>
    <w:rsid w:val="00672EDE"/>
    <w:rsid w:val="00680AE0"/>
    <w:rsid w:val="006D54B9"/>
    <w:rsid w:val="00740B48"/>
    <w:rsid w:val="0075778C"/>
    <w:rsid w:val="007E176D"/>
    <w:rsid w:val="007F02B2"/>
    <w:rsid w:val="00806D14"/>
    <w:rsid w:val="00824034"/>
    <w:rsid w:val="00825ACB"/>
    <w:rsid w:val="008466BA"/>
    <w:rsid w:val="008B70CF"/>
    <w:rsid w:val="008D2AB7"/>
    <w:rsid w:val="008E760F"/>
    <w:rsid w:val="00927EAB"/>
    <w:rsid w:val="00993F80"/>
    <w:rsid w:val="009D17EF"/>
    <w:rsid w:val="009D7F70"/>
    <w:rsid w:val="00A015DE"/>
    <w:rsid w:val="00A06C1F"/>
    <w:rsid w:val="00A131E7"/>
    <w:rsid w:val="00A95109"/>
    <w:rsid w:val="00AB7F0C"/>
    <w:rsid w:val="00AD0C25"/>
    <w:rsid w:val="00B45684"/>
    <w:rsid w:val="00BA2E0C"/>
    <w:rsid w:val="00C10764"/>
    <w:rsid w:val="00C1352B"/>
    <w:rsid w:val="00C2137D"/>
    <w:rsid w:val="00C52F5B"/>
    <w:rsid w:val="00C735EE"/>
    <w:rsid w:val="00CA20B8"/>
    <w:rsid w:val="00D23196"/>
    <w:rsid w:val="00D37214"/>
    <w:rsid w:val="00D84C6B"/>
    <w:rsid w:val="00D90D46"/>
    <w:rsid w:val="00DB5D61"/>
    <w:rsid w:val="00DE0383"/>
    <w:rsid w:val="00DE6F00"/>
    <w:rsid w:val="00DF59BB"/>
    <w:rsid w:val="00E43D77"/>
    <w:rsid w:val="00EB65A7"/>
    <w:rsid w:val="00ED27E5"/>
    <w:rsid w:val="00F03E6A"/>
    <w:rsid w:val="00F15B42"/>
    <w:rsid w:val="00F15C14"/>
    <w:rsid w:val="00F3279E"/>
    <w:rsid w:val="00F3619D"/>
    <w:rsid w:val="00F36C19"/>
    <w:rsid w:val="00F635D7"/>
    <w:rsid w:val="00FA4182"/>
    <w:rsid w:val="00FD6A7B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3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7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27E5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7E5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27E5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Normal"/>
    <w:uiPriority w:val="99"/>
    <w:rsid w:val="003A3C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">
    <w:name w:val="Нормальный (таблица)"/>
    <w:basedOn w:val="Normal"/>
    <w:next w:val="Normal"/>
    <w:uiPriority w:val="99"/>
    <w:rsid w:val="00CA20B8"/>
    <w:pPr>
      <w:ind w:firstLine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97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90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735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35EE"/>
    <w:rPr>
      <w:rFonts w:ascii="Times New Roman CYR" w:hAnsi="Times New Roman CYR" w:cs="Times New Roman CYR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35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35EE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0">
    <w:name w:val="Гипертекстовая ссылка"/>
    <w:uiPriority w:val="99"/>
    <w:rsid w:val="00DB5D61"/>
    <w:rPr>
      <w:color w:val="106BBE"/>
    </w:rPr>
  </w:style>
  <w:style w:type="paragraph" w:customStyle="1" w:styleId="ConsPlusNormal">
    <w:name w:val="ConsPlusNormal"/>
    <w:uiPriority w:val="99"/>
    <w:rsid w:val="00DB5D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9071291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26</Pages>
  <Words>8481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2024-01-17T10:38:00Z</cp:lastPrinted>
  <dcterms:created xsi:type="dcterms:W3CDTF">2024-01-22T05:50:00Z</dcterms:created>
  <dcterms:modified xsi:type="dcterms:W3CDTF">2024-01-22T05:50:00Z</dcterms:modified>
</cp:coreProperties>
</file>