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83" w:rsidRPr="00B0569F" w:rsidRDefault="00F05483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АДМИНИСТРАЦИЯ РУЗАЕВСКОГО </w:t>
      </w:r>
    </w:p>
    <w:p w:rsidR="00F05483" w:rsidRPr="00B0569F" w:rsidRDefault="00F05483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МУНИЦИПАЛЬНОГО РАЙОНА</w:t>
      </w:r>
    </w:p>
    <w:p w:rsidR="00F05483" w:rsidRPr="00B0569F" w:rsidRDefault="00F05483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РЕСПУБЛИКИ МОРДОВИЯ</w:t>
      </w:r>
    </w:p>
    <w:p w:rsidR="00F05483" w:rsidRPr="00B0569F" w:rsidRDefault="00F05483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05483" w:rsidRPr="00B0569F" w:rsidRDefault="00F05483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ПОСТАНОВЛЕНИЕ</w:t>
      </w:r>
    </w:p>
    <w:p w:rsidR="00F05483" w:rsidRPr="00B0569F" w:rsidRDefault="00F05483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</w:p>
    <w:p w:rsidR="00F05483" w:rsidRPr="00B0569F" w:rsidRDefault="00F05483" w:rsidP="00B0569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15.11.2024</w:t>
      </w:r>
      <w:r w:rsidRPr="00B0569F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№ 562</w:t>
      </w:r>
    </w:p>
    <w:p w:rsidR="00F05483" w:rsidRDefault="00F05483" w:rsidP="00B0569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г. </w:t>
      </w:r>
      <w:r w:rsidRPr="00B0569F">
        <w:rPr>
          <w:rFonts w:ascii="Times New Roman" w:hAnsi="Times New Roman"/>
          <w:sz w:val="24"/>
          <w:szCs w:val="24"/>
          <w:lang w:eastAsia="zh-CN"/>
        </w:rPr>
        <w:t>Рузаевк</w:t>
      </w:r>
      <w:r>
        <w:rPr>
          <w:rFonts w:ascii="Times New Roman" w:hAnsi="Times New Roman"/>
          <w:sz w:val="24"/>
          <w:szCs w:val="24"/>
          <w:lang w:eastAsia="zh-CN"/>
        </w:rPr>
        <w:t>а</w:t>
      </w:r>
    </w:p>
    <w:p w:rsidR="00F05483" w:rsidRPr="00B0569F" w:rsidRDefault="00F05483" w:rsidP="00B0569F">
      <w:pPr>
        <w:suppressAutoHyphens/>
        <w:spacing w:after="0" w:line="240" w:lineRule="auto"/>
        <w:jc w:val="center"/>
        <w:rPr>
          <w:rFonts w:cs="Calibri"/>
          <w:lang w:eastAsia="zh-CN"/>
        </w:rPr>
      </w:pPr>
    </w:p>
    <w:p w:rsidR="00F05483" w:rsidRPr="005C0580" w:rsidRDefault="00F05483" w:rsidP="00DB33C0">
      <w:pPr>
        <w:jc w:val="center"/>
        <w:rPr>
          <w:rFonts w:ascii="Times New Roman" w:hAnsi="Times New Roman"/>
          <w:b/>
          <w:sz w:val="28"/>
          <w:szCs w:val="28"/>
        </w:rPr>
      </w:pPr>
      <w:r w:rsidRPr="005C058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С</w:t>
      </w:r>
      <w:r w:rsidRPr="005C0580">
        <w:rPr>
          <w:rFonts w:ascii="Times New Roman" w:hAnsi="Times New Roman"/>
          <w:b/>
          <w:sz w:val="28"/>
          <w:szCs w:val="28"/>
        </w:rPr>
        <w:t>остав Комиссии по предупреждению, ликвидации чрезвычайных ситуаций и обеспечению пожарной безопасности Рузаевского муниципального района и в Состав рабочих групп при Комиссии по предупреждению, ликвидации чрезвычайных ситуаций и обеспечению пожарной безопасности Рузаевского муниципального района, утвержденных постановлением Администрации Рузаевского муниципального района Республики Мордовия от 26 апреля 2019</w:t>
      </w:r>
      <w:r>
        <w:rPr>
          <w:rFonts w:ascii="Times New Roman" w:hAnsi="Times New Roman"/>
          <w:b/>
          <w:sz w:val="28"/>
          <w:szCs w:val="28"/>
        </w:rPr>
        <w:t>г.</w:t>
      </w:r>
      <w:r w:rsidRPr="005C0580">
        <w:rPr>
          <w:rFonts w:ascii="Times New Roman" w:hAnsi="Times New Roman"/>
          <w:b/>
          <w:sz w:val="28"/>
          <w:szCs w:val="28"/>
        </w:rPr>
        <w:t xml:space="preserve"> № 258</w:t>
      </w:r>
    </w:p>
    <w:p w:rsidR="00F05483" w:rsidRPr="0043052F" w:rsidRDefault="00F05483" w:rsidP="004E0C90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F05483" w:rsidRPr="00DB33C0" w:rsidRDefault="00F05483" w:rsidP="005C05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33C0">
        <w:rPr>
          <w:rFonts w:ascii="Times New Roman" w:hAnsi="Times New Roman"/>
          <w:sz w:val="28"/>
          <w:szCs w:val="28"/>
        </w:rPr>
        <w:t xml:space="preserve"> целях принятия оперативных мер по предупреждению чрезвычайных ситуаций и ликвидации их последствий, Администрация Рузаевского муниципального района Республики Мордовия </w:t>
      </w:r>
      <w:r w:rsidRPr="00DB33C0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F05483" w:rsidRDefault="00F05483" w:rsidP="0084237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B33C0">
        <w:rPr>
          <w:rFonts w:ascii="Times New Roman" w:hAnsi="Times New Roman"/>
          <w:sz w:val="28"/>
          <w:szCs w:val="28"/>
        </w:rPr>
        <w:t>1. Внести</w:t>
      </w:r>
      <w:r w:rsidRPr="002C2A26">
        <w:t xml:space="preserve"> </w:t>
      </w:r>
      <w:r w:rsidRPr="002C2A26">
        <w:rPr>
          <w:rFonts w:ascii="Times New Roman" w:hAnsi="Times New Roman"/>
          <w:sz w:val="28"/>
          <w:szCs w:val="28"/>
        </w:rPr>
        <w:t>изменения</w:t>
      </w:r>
      <w:r w:rsidRPr="00DB33C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</w:t>
      </w:r>
      <w:r w:rsidRPr="00DB33C0">
        <w:rPr>
          <w:rFonts w:ascii="Times New Roman" w:hAnsi="Times New Roman"/>
          <w:sz w:val="28"/>
          <w:szCs w:val="28"/>
        </w:rPr>
        <w:t xml:space="preserve">остав Комиссии по предупреждению, ликвидации чрезвычайных ситуаций и обеспечению пожарной безопасности Рузаевского муниципального района, утвержденный постановлением Администрации Рузаевского муниципального района Республики Мордовия от 26 апреля </w:t>
      </w:r>
      <w:smartTag w:uri="urn:schemas-microsoft-com:office:smarttags" w:element="metricconverter">
        <w:smartTagPr>
          <w:attr w:name="ProductID" w:val="2019 г"/>
        </w:smartTagPr>
        <w:r w:rsidRPr="00DB33C0"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DB33C0">
        <w:rPr>
          <w:rFonts w:ascii="Times New Roman" w:hAnsi="Times New Roman"/>
          <w:sz w:val="28"/>
          <w:szCs w:val="28"/>
        </w:rPr>
        <w:t xml:space="preserve"> № 258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81370894"/>
      <w:r>
        <w:rPr>
          <w:rFonts w:ascii="Times New Roman" w:hAnsi="Times New Roman"/>
          <w:sz w:val="28"/>
          <w:szCs w:val="28"/>
        </w:rPr>
        <w:t>(с изменениями от 11 февраля 2021г. №65,11 апреля 2022г. №253)</w:t>
      </w:r>
      <w:bookmarkEnd w:id="0"/>
      <w:r w:rsidRPr="00DB33C0">
        <w:rPr>
          <w:rFonts w:ascii="Times New Roman" w:hAnsi="Times New Roman"/>
          <w:sz w:val="28"/>
          <w:szCs w:val="28"/>
        </w:rPr>
        <w:t xml:space="preserve">, изложив его </w:t>
      </w:r>
      <w:bookmarkStart w:id="1" w:name="_Hlk180499943"/>
      <w:r w:rsidRPr="00DB33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DB33C0">
        <w:rPr>
          <w:rFonts w:ascii="Times New Roman" w:hAnsi="Times New Roman"/>
          <w:sz w:val="28"/>
          <w:szCs w:val="28"/>
        </w:rPr>
        <w:t>редакции согласно приложению  1 к настоящему постановлению.</w:t>
      </w:r>
    </w:p>
    <w:p w:rsidR="00F05483" w:rsidRPr="00DB33C0" w:rsidRDefault="00F05483" w:rsidP="0084237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B33C0">
        <w:rPr>
          <w:rFonts w:ascii="Times New Roman" w:hAnsi="Times New Roman"/>
          <w:sz w:val="28"/>
          <w:szCs w:val="28"/>
        </w:rPr>
        <w:t xml:space="preserve">2. 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B33C0">
        <w:rPr>
          <w:rFonts w:ascii="Times New Roman" w:hAnsi="Times New Roman"/>
          <w:sz w:val="28"/>
          <w:szCs w:val="28"/>
        </w:rPr>
        <w:t>в Состав рабочих групп при Комиссии по предупреждению, ликвидации чрезвычайных ситуаций и обеспечению пожарной безопасности Рузаевского муниципального района, утвержденный постановлением Администрации Рузаевского муниципального района Республики Мордовия от 26 апреля 2019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DB33C0">
        <w:rPr>
          <w:rFonts w:ascii="Times New Roman" w:hAnsi="Times New Roman"/>
          <w:sz w:val="28"/>
          <w:szCs w:val="28"/>
        </w:rPr>
        <w:t xml:space="preserve"> № 258</w:t>
      </w:r>
      <w:r>
        <w:rPr>
          <w:rFonts w:ascii="Times New Roman" w:hAnsi="Times New Roman"/>
          <w:sz w:val="28"/>
          <w:szCs w:val="28"/>
        </w:rPr>
        <w:t xml:space="preserve"> (с изменениями от 11 февраля 2021г. №65,11 апреля 2022г. №253)</w:t>
      </w:r>
      <w:r w:rsidRPr="00DB33C0">
        <w:rPr>
          <w:rFonts w:ascii="Times New Roman" w:hAnsi="Times New Roman"/>
          <w:sz w:val="28"/>
          <w:szCs w:val="28"/>
        </w:rPr>
        <w:t xml:space="preserve">, изложив </w:t>
      </w:r>
      <w:r>
        <w:rPr>
          <w:rFonts w:ascii="Times New Roman" w:hAnsi="Times New Roman"/>
          <w:sz w:val="28"/>
          <w:szCs w:val="28"/>
        </w:rPr>
        <w:t>их</w:t>
      </w:r>
      <w:r w:rsidRPr="00DB33C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редакции </w:t>
      </w:r>
      <w:r w:rsidRPr="00DB33C0">
        <w:rPr>
          <w:rFonts w:ascii="Times New Roman" w:hAnsi="Times New Roman"/>
          <w:sz w:val="28"/>
          <w:szCs w:val="28"/>
        </w:rPr>
        <w:t>согласно прилож</w:t>
      </w:r>
      <w:bookmarkStart w:id="2" w:name="_GoBack"/>
      <w:bookmarkEnd w:id="2"/>
      <w:r w:rsidRPr="00DB33C0">
        <w:rPr>
          <w:rFonts w:ascii="Times New Roman" w:hAnsi="Times New Roman"/>
          <w:sz w:val="28"/>
          <w:szCs w:val="28"/>
        </w:rPr>
        <w:t>ению 2 к настоящему постановлению.</w:t>
      </w:r>
    </w:p>
    <w:p w:rsidR="00F05483" w:rsidRPr="00DB33C0" w:rsidRDefault="00F05483" w:rsidP="0084237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B33C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Рузаевского муниципального района.</w:t>
      </w:r>
    </w:p>
    <w:p w:rsidR="00F05483" w:rsidRPr="00DB33C0" w:rsidRDefault="00F05483" w:rsidP="0084237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B33C0">
        <w:rPr>
          <w:rFonts w:ascii="Times New Roman" w:hAnsi="Times New Roman"/>
          <w:sz w:val="28"/>
          <w:szCs w:val="28"/>
        </w:rPr>
        <w:t>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F05483" w:rsidRDefault="00F05483" w:rsidP="0066394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83" w:rsidRPr="00DB33C0" w:rsidRDefault="00F05483" w:rsidP="0066394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33C0">
        <w:rPr>
          <w:rFonts w:ascii="Times New Roman" w:hAnsi="Times New Roman"/>
          <w:sz w:val="28"/>
          <w:szCs w:val="28"/>
          <w:lang w:eastAsia="zh-CN"/>
        </w:rPr>
        <w:t>Глав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DB33C0">
        <w:rPr>
          <w:rFonts w:ascii="Times New Roman" w:hAnsi="Times New Roman"/>
          <w:sz w:val="28"/>
          <w:szCs w:val="28"/>
          <w:lang w:eastAsia="zh-CN"/>
        </w:rPr>
        <w:t xml:space="preserve"> Рузаевского </w:t>
      </w:r>
    </w:p>
    <w:p w:rsidR="00F05483" w:rsidRPr="00DB33C0" w:rsidRDefault="00F05483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DB33C0">
        <w:rPr>
          <w:rFonts w:ascii="Times New Roman" w:hAnsi="Times New Roman"/>
          <w:sz w:val="28"/>
          <w:szCs w:val="28"/>
          <w:lang w:eastAsia="zh-CN"/>
        </w:rPr>
        <w:t xml:space="preserve">         муниципального района </w:t>
      </w:r>
    </w:p>
    <w:p w:rsidR="00F05483" w:rsidRPr="0066394C" w:rsidRDefault="00F05483" w:rsidP="0066394C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DB33C0">
        <w:rPr>
          <w:rFonts w:ascii="Times New Roman" w:hAnsi="Times New Roman"/>
          <w:sz w:val="28"/>
          <w:szCs w:val="28"/>
          <w:lang w:eastAsia="zh-CN"/>
        </w:rPr>
        <w:t xml:space="preserve">         Республики Мордовия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А.Б. Юткин</w:t>
      </w:r>
      <w:r>
        <w:t xml:space="preserve">                                                                               </w:t>
      </w:r>
      <w:bookmarkStart w:id="3" w:name="_Hlk177643382"/>
    </w:p>
    <w:p w:rsidR="00F05483" w:rsidRDefault="00F05483" w:rsidP="0043052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_Hlk180499197"/>
    </w:p>
    <w:p w:rsidR="00F05483" w:rsidRDefault="00F05483" w:rsidP="0043052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483" w:rsidRPr="00A509C1" w:rsidRDefault="00F05483" w:rsidP="0043052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509C1">
        <w:rPr>
          <w:rFonts w:ascii="Times New Roman" w:hAnsi="Times New Roman"/>
          <w:sz w:val="24"/>
          <w:szCs w:val="24"/>
        </w:rPr>
        <w:t xml:space="preserve"> </w:t>
      </w:r>
    </w:p>
    <w:p w:rsidR="00F05483" w:rsidRPr="00A509C1" w:rsidRDefault="00F05483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постановлению Администрации </w:t>
      </w:r>
    </w:p>
    <w:p w:rsidR="00F05483" w:rsidRPr="00A509C1" w:rsidRDefault="00F05483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Рузаевского муниципального района</w:t>
      </w:r>
    </w:p>
    <w:p w:rsidR="00F05483" w:rsidRPr="00A509C1" w:rsidRDefault="00F05483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Республики Мордовия </w:t>
      </w:r>
    </w:p>
    <w:p w:rsidR="00F05483" w:rsidRDefault="00F05483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15.11.2024 № 562</w:t>
      </w:r>
    </w:p>
    <w:p w:rsidR="00F05483" w:rsidRDefault="00F05483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483" w:rsidRDefault="00F05483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5" w:name="_Hlk180499175"/>
      <w:r>
        <w:rPr>
          <w:rFonts w:ascii="Times New Roman" w:hAnsi="Times New Roman"/>
          <w:sz w:val="24"/>
          <w:szCs w:val="24"/>
        </w:rPr>
        <w:t xml:space="preserve">«Приложение 2 </w:t>
      </w:r>
    </w:p>
    <w:p w:rsidR="00F05483" w:rsidRDefault="00F05483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05483" w:rsidRDefault="00F05483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Рузаевского муниципального района</w:t>
      </w:r>
    </w:p>
    <w:p w:rsidR="00F05483" w:rsidRDefault="00F05483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Мордовия</w:t>
      </w:r>
    </w:p>
    <w:p w:rsidR="00F05483" w:rsidRDefault="00F05483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26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4"/>
            <w:szCs w:val="24"/>
          </w:rPr>
          <w:t>2019 г</w:t>
        </w:r>
      </w:smartTag>
      <w:r>
        <w:rPr>
          <w:rFonts w:ascii="Times New Roman" w:hAnsi="Times New Roman"/>
          <w:sz w:val="24"/>
          <w:szCs w:val="24"/>
        </w:rPr>
        <w:t>. № 258</w:t>
      </w:r>
    </w:p>
    <w:p w:rsidR="00F05483" w:rsidRPr="00FC3CB4" w:rsidRDefault="00F05483" w:rsidP="0022670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1"/>
          <w:sz w:val="28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постановления от 15.11.2024 г. № 562) </w:t>
      </w:r>
      <w:bookmarkEnd w:id="4"/>
    </w:p>
    <w:bookmarkEnd w:id="5"/>
    <w:p w:rsidR="00F05483" w:rsidRDefault="00F05483" w:rsidP="0022670D">
      <w:pP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bookmarkEnd w:id="3"/>
    <w:p w:rsidR="00F05483" w:rsidRPr="0022670D" w:rsidRDefault="00F05483" w:rsidP="0022670D">
      <w:pPr>
        <w:rPr>
          <w:rFonts w:ascii="Times New Roman" w:hAnsi="Times New Roman"/>
          <w:sz w:val="28"/>
          <w:szCs w:val="28"/>
        </w:rPr>
      </w:pPr>
    </w:p>
    <w:p w:rsidR="00F05483" w:rsidRPr="00285F85" w:rsidRDefault="00F05483" w:rsidP="00285F8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05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  <w:r w:rsidRPr="00285F85">
        <w:rPr>
          <w:rFonts w:ascii="Times New Roman" w:hAnsi="Times New Roman"/>
          <w:b/>
          <w:bCs/>
          <w:kern w:val="36"/>
          <w:sz w:val="26"/>
          <w:szCs w:val="26"/>
        </w:rPr>
        <w:t>Состав</w:t>
      </w:r>
    </w:p>
    <w:p w:rsidR="00F05483" w:rsidRDefault="00F05483" w:rsidP="00285F8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05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  <w:r w:rsidRPr="00285F85">
        <w:rPr>
          <w:rFonts w:ascii="Times New Roman" w:hAnsi="Times New Roman"/>
          <w:b/>
          <w:bCs/>
          <w:kern w:val="36"/>
          <w:sz w:val="26"/>
          <w:szCs w:val="26"/>
        </w:rPr>
        <w:t>Комиссии по предупреждению, ликвидации чрезвычайных ситуаций и обеспечению пожарной безопасности Рузаевского муниципального района</w:t>
      </w:r>
    </w:p>
    <w:p w:rsidR="00F05483" w:rsidRDefault="00F05483" w:rsidP="00850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05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F05483" w:rsidRDefault="00F05483" w:rsidP="00850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05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F05483" w:rsidRPr="00BB028C" w:rsidRDefault="00F05483" w:rsidP="0028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28C">
        <w:rPr>
          <w:rFonts w:ascii="Times New Roman" w:hAnsi="Times New Roman"/>
          <w:b/>
          <w:bCs/>
          <w:sz w:val="28"/>
          <w:szCs w:val="28"/>
        </w:rPr>
        <w:t>Председатель комиссии</w:t>
      </w:r>
      <w:r w:rsidRPr="00BB0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Глава Рузаевского муниципального района Республики Мордовия</w:t>
      </w:r>
      <w:r w:rsidRPr="00BB028C">
        <w:rPr>
          <w:rFonts w:ascii="Times New Roman" w:hAnsi="Times New Roman"/>
          <w:sz w:val="28"/>
          <w:szCs w:val="28"/>
        </w:rPr>
        <w:t>;</w:t>
      </w:r>
    </w:p>
    <w:p w:rsidR="00F05483" w:rsidRPr="00BB028C" w:rsidRDefault="00F05483" w:rsidP="0028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5483" w:rsidRPr="00BB028C" w:rsidRDefault="00F05483" w:rsidP="0028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_Hlk180132707"/>
      <w:r w:rsidRPr="00BB028C">
        <w:rPr>
          <w:rFonts w:ascii="Times New Roman" w:hAnsi="Times New Roman"/>
          <w:b/>
          <w:bCs/>
          <w:sz w:val="28"/>
          <w:szCs w:val="28"/>
        </w:rPr>
        <w:t>Заместитель председателя комиссии</w:t>
      </w:r>
      <w:bookmarkEnd w:id="6"/>
      <w:r w:rsidRPr="00BB0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Первый заместитель Главы Рузаевского муниципального района</w:t>
      </w:r>
      <w:r w:rsidRPr="00BB028C">
        <w:rPr>
          <w:rFonts w:ascii="Times New Roman" w:hAnsi="Times New Roman"/>
          <w:sz w:val="28"/>
          <w:szCs w:val="28"/>
        </w:rPr>
        <w:t>;</w:t>
      </w:r>
    </w:p>
    <w:p w:rsidR="00F05483" w:rsidRPr="00BB028C" w:rsidRDefault="00F05483" w:rsidP="0028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28C">
        <w:rPr>
          <w:rFonts w:ascii="Times New Roman" w:hAnsi="Times New Roman"/>
          <w:b/>
          <w:bCs/>
          <w:sz w:val="28"/>
          <w:szCs w:val="28"/>
        </w:rPr>
        <w:t>Заместитель председателя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начальник ПСЧ-4 ФПС ГПС ГУ МЧС России по РМ</w:t>
      </w:r>
      <w:r w:rsidRPr="005C058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F05483" w:rsidRPr="00BB028C" w:rsidRDefault="00F05483" w:rsidP="0028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28C">
        <w:rPr>
          <w:rFonts w:ascii="Times New Roman" w:hAnsi="Times New Roman"/>
          <w:b/>
          <w:bCs/>
          <w:sz w:val="28"/>
          <w:szCs w:val="28"/>
        </w:rPr>
        <w:t>Секретарь комиссии</w:t>
      </w:r>
      <w:r w:rsidRPr="00BB0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начальник отдела по делам гражданской обороны и чрезвычайным ситуациям Администрации Рузаевского муниципального района;</w:t>
      </w:r>
    </w:p>
    <w:p w:rsidR="00F05483" w:rsidRPr="00BB028C" w:rsidRDefault="00F05483" w:rsidP="0028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5483" w:rsidRPr="00BB028C" w:rsidRDefault="00F05483" w:rsidP="00285F8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BB028C">
        <w:rPr>
          <w:rFonts w:ascii="Times New Roman" w:hAnsi="Times New Roman"/>
          <w:b/>
          <w:bCs/>
          <w:sz w:val="28"/>
          <w:szCs w:val="28"/>
        </w:rPr>
        <w:t>Члены комиссии:</w:t>
      </w:r>
    </w:p>
    <w:p w:rsidR="00F05483" w:rsidRPr="00BB028C" w:rsidRDefault="00F05483" w:rsidP="0028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548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 xml:space="preserve">Глава администрации городского поселения Рузаевка Рузаевского муниципального района </w:t>
      </w:r>
      <w:r>
        <w:rPr>
          <w:rFonts w:ascii="Times New Roman" w:hAnsi="Times New Roman"/>
          <w:sz w:val="28"/>
          <w:szCs w:val="28"/>
        </w:rPr>
        <w:t>Р</w:t>
      </w:r>
      <w:r w:rsidRPr="00BD6773">
        <w:rPr>
          <w:rFonts w:ascii="Times New Roman" w:hAnsi="Times New Roman"/>
          <w:sz w:val="28"/>
          <w:szCs w:val="28"/>
        </w:rPr>
        <w:t>еспублики Мордовия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7" w:name="_Hlk180498064"/>
      <w:r>
        <w:rPr>
          <w:rFonts w:ascii="Times New Roman" w:hAnsi="Times New Roman"/>
          <w:sz w:val="28"/>
          <w:szCs w:val="28"/>
        </w:rPr>
        <w:t>(по согласованию)</w:t>
      </w:r>
      <w:bookmarkEnd w:id="7"/>
      <w:r w:rsidRPr="00BD6773">
        <w:rPr>
          <w:rFonts w:ascii="Times New Roman" w:hAnsi="Times New Roman"/>
          <w:sz w:val="28"/>
          <w:szCs w:val="28"/>
        </w:rPr>
        <w:t>;</w:t>
      </w:r>
    </w:p>
    <w:p w:rsidR="00F0548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B028C">
        <w:rPr>
          <w:rFonts w:ascii="Times New Roman" w:hAnsi="Times New Roman"/>
          <w:sz w:val="28"/>
          <w:szCs w:val="28"/>
        </w:rPr>
        <w:t>аместитель Главы района- начальник управления ТОСЭР, предпринимательства и торговли</w:t>
      </w:r>
      <w:r>
        <w:rPr>
          <w:rFonts w:ascii="Times New Roman" w:hAnsi="Times New Roman"/>
          <w:sz w:val="28"/>
          <w:szCs w:val="28"/>
        </w:rPr>
        <w:t>;</w:t>
      </w:r>
    </w:p>
    <w:p w:rsidR="00F0548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Заместитель Главы района по социальным вопросам</w:t>
      </w:r>
      <w:r>
        <w:rPr>
          <w:rFonts w:ascii="Times New Roman" w:hAnsi="Times New Roman"/>
          <w:sz w:val="28"/>
          <w:szCs w:val="28"/>
        </w:rPr>
        <w:t>;</w:t>
      </w:r>
    </w:p>
    <w:p w:rsidR="00F05483" w:rsidRDefault="00F05483" w:rsidP="005C0580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bookmarkStart w:id="8" w:name="_Hlk180499433"/>
      <w:r w:rsidRPr="005C0580">
        <w:rPr>
          <w:rFonts w:ascii="Times New Roman" w:hAnsi="Times New Roman"/>
          <w:sz w:val="28"/>
          <w:szCs w:val="28"/>
        </w:rPr>
        <w:t>Заместитель Главы района по вопросам взаимодействия с административными органами – начальник управления по работе с АПК, ЛПХ и сельским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C0580">
        <w:rPr>
          <w:rFonts w:ascii="Times New Roman" w:hAnsi="Times New Roman"/>
          <w:sz w:val="28"/>
          <w:szCs w:val="28"/>
        </w:rPr>
        <w:t>поселениями</w:t>
      </w:r>
      <w:bookmarkEnd w:id="8"/>
      <w:r w:rsidRPr="005C0580">
        <w:rPr>
          <w:rFonts w:ascii="Times New Roman" w:hAnsi="Times New Roman"/>
          <w:sz w:val="28"/>
          <w:szCs w:val="28"/>
        </w:rPr>
        <w:t>;</w:t>
      </w:r>
    </w:p>
    <w:p w:rsidR="00F05483" w:rsidRPr="005C0580" w:rsidRDefault="00F05483" w:rsidP="005C0580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Заместитель Главы района - начальник финансового 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F0548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 xml:space="preserve">Руководитель аппарата </w:t>
      </w:r>
      <w:r>
        <w:rPr>
          <w:rFonts w:ascii="Times New Roman" w:hAnsi="Times New Roman"/>
          <w:sz w:val="28"/>
          <w:szCs w:val="28"/>
        </w:rPr>
        <w:t>А</w:t>
      </w:r>
      <w:r w:rsidRPr="00BD6773">
        <w:rPr>
          <w:rFonts w:ascii="Times New Roman" w:hAnsi="Times New Roman"/>
          <w:sz w:val="28"/>
          <w:szCs w:val="28"/>
        </w:rPr>
        <w:t>дминистрации Рузаевского муниципального района Республики Мордовия;</w:t>
      </w:r>
    </w:p>
    <w:p w:rsidR="00F05483" w:rsidRPr="003B2462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580">
        <w:rPr>
          <w:rFonts w:ascii="Times New Roman" w:hAnsi="Times New Roman"/>
          <w:sz w:val="28"/>
          <w:szCs w:val="28"/>
        </w:rPr>
        <w:t>отдела ЕДДС МАУ "Специальный 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580">
        <w:rPr>
          <w:rFonts w:ascii="Times New Roman" w:hAnsi="Times New Roman"/>
          <w:sz w:val="28"/>
          <w:szCs w:val="28"/>
        </w:rPr>
        <w:t>обслуживания</w:t>
      </w:r>
      <w:bookmarkStart w:id="9" w:name="_Hlk181371001"/>
      <w:r w:rsidRPr="005C058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(по согласованию)</w:t>
      </w:r>
      <w:bookmarkEnd w:id="9"/>
      <w:r>
        <w:rPr>
          <w:rFonts w:ascii="Times New Roman" w:hAnsi="Times New Roman"/>
          <w:sz w:val="28"/>
          <w:szCs w:val="28"/>
        </w:rPr>
        <w:t>;</w:t>
      </w:r>
    </w:p>
    <w:p w:rsidR="00F05483" w:rsidRPr="003B2462" w:rsidRDefault="00F05483" w:rsidP="003B246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3B2462">
        <w:rPr>
          <w:rFonts w:ascii="Times New Roman" w:hAnsi="Times New Roman"/>
          <w:sz w:val="28"/>
          <w:szCs w:val="28"/>
        </w:rPr>
        <w:t>Начальник управления жилищно-коммунального хозяйства и транспортного обслуживания Администрации Рузаевского муниципального района Республики Мордовия;</w:t>
      </w:r>
    </w:p>
    <w:p w:rsidR="00F0548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_Hlk181254929"/>
      <w:r>
        <w:rPr>
          <w:rFonts w:ascii="Times New Roman" w:hAnsi="Times New Roman"/>
          <w:sz w:val="28"/>
          <w:szCs w:val="28"/>
        </w:rPr>
        <w:t>Руководитель МБУ «Дорожное хозяйство»</w:t>
      </w:r>
      <w:r w:rsidRPr="005C0580">
        <w:t xml:space="preserve"> </w:t>
      </w:r>
      <w:r w:rsidRPr="005C0580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МБУ «Городское хозяйство»</w:t>
      </w:r>
      <w:r w:rsidRPr="005C0580">
        <w:t xml:space="preserve"> </w:t>
      </w:r>
      <w:r w:rsidRPr="005C0580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bookmarkEnd w:id="10"/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 xml:space="preserve">Начальник участка Рузаевский РЭС Саранское производственное отделение ПАО "Россети Волга" - "Мордовэнерго" </w:t>
      </w:r>
      <w:r>
        <w:rPr>
          <w:rFonts w:ascii="Times New Roman" w:hAnsi="Times New Roman"/>
          <w:sz w:val="28"/>
          <w:szCs w:val="28"/>
        </w:rPr>
        <w:t>(по согласованию)</w:t>
      </w:r>
      <w:r w:rsidRPr="00BD6773">
        <w:rPr>
          <w:rFonts w:ascii="Times New Roman" w:hAnsi="Times New Roman"/>
          <w:sz w:val="28"/>
          <w:szCs w:val="28"/>
        </w:rPr>
        <w:t>;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 xml:space="preserve">Начальник ЛТЦ г. Рузаевка Филиала в Республике Мордовия ПАО "Ростелеком" </w:t>
      </w:r>
      <w:bookmarkStart w:id="11" w:name="_Hlk180498322"/>
      <w:r>
        <w:rPr>
          <w:rFonts w:ascii="Times New Roman" w:hAnsi="Times New Roman"/>
          <w:sz w:val="28"/>
          <w:szCs w:val="28"/>
        </w:rPr>
        <w:t>(по согласованию)</w:t>
      </w:r>
      <w:bookmarkEnd w:id="11"/>
      <w:r w:rsidRPr="00BD6773">
        <w:rPr>
          <w:rFonts w:ascii="Times New Roman" w:hAnsi="Times New Roman"/>
          <w:sz w:val="28"/>
          <w:szCs w:val="28"/>
        </w:rPr>
        <w:t>;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>Начальник отдела МВД России по Рузаевскому муниципальному району (по согласованию);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 xml:space="preserve">Главный врач ГБУЗ РМ "Рузаевская центральная районная больница" </w:t>
      </w:r>
      <w:r>
        <w:rPr>
          <w:rFonts w:ascii="Times New Roman" w:hAnsi="Times New Roman"/>
          <w:sz w:val="28"/>
          <w:szCs w:val="28"/>
        </w:rPr>
        <w:t>(по согласованию)</w:t>
      </w:r>
      <w:r w:rsidRPr="00BD6773">
        <w:rPr>
          <w:rFonts w:ascii="Times New Roman" w:hAnsi="Times New Roman"/>
          <w:sz w:val="28"/>
          <w:szCs w:val="28"/>
        </w:rPr>
        <w:t>;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>Генеральный директор АО "Водоканал" (по согласованию);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 xml:space="preserve">Начальник территориального отдела управления Роспотребнадзора по Республике Мордовия в Рузаевском, Кадошкинском, Инсарском районах </w:t>
      </w:r>
      <w:r>
        <w:rPr>
          <w:rFonts w:ascii="Times New Roman" w:hAnsi="Times New Roman"/>
          <w:sz w:val="28"/>
          <w:szCs w:val="28"/>
        </w:rPr>
        <w:t>(по согласованию)</w:t>
      </w:r>
      <w:r w:rsidRPr="00BD6773">
        <w:rPr>
          <w:rFonts w:ascii="Times New Roman" w:hAnsi="Times New Roman"/>
          <w:sz w:val="28"/>
          <w:szCs w:val="28"/>
        </w:rPr>
        <w:t>;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 xml:space="preserve">Генеральный директор АО "Мордовская электросеть" </w:t>
      </w:r>
      <w:r>
        <w:rPr>
          <w:rFonts w:ascii="Times New Roman" w:hAnsi="Times New Roman"/>
          <w:sz w:val="28"/>
          <w:szCs w:val="28"/>
        </w:rPr>
        <w:t>(по согласованию)</w:t>
      </w:r>
      <w:r w:rsidRPr="00BD6773">
        <w:rPr>
          <w:rFonts w:ascii="Times New Roman" w:hAnsi="Times New Roman"/>
          <w:sz w:val="28"/>
          <w:szCs w:val="28"/>
        </w:rPr>
        <w:t>;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 xml:space="preserve">Начальник Филиала АО "Газпром газораспределение Саранск" в г. Рузаевке </w:t>
      </w:r>
      <w:r>
        <w:rPr>
          <w:rFonts w:ascii="Times New Roman" w:hAnsi="Times New Roman"/>
          <w:sz w:val="28"/>
          <w:szCs w:val="28"/>
        </w:rPr>
        <w:t>(по согласованию)</w:t>
      </w:r>
      <w:r w:rsidRPr="00BD6773">
        <w:rPr>
          <w:rFonts w:ascii="Times New Roman" w:hAnsi="Times New Roman"/>
          <w:sz w:val="28"/>
          <w:szCs w:val="28"/>
        </w:rPr>
        <w:t>;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 xml:space="preserve">Главный ветеринарный врач Рузаевского подразделения ГБУ "Мордовская республиканская станция по борьбе с болезнями животных" </w:t>
      </w:r>
      <w:r>
        <w:rPr>
          <w:rFonts w:ascii="Times New Roman" w:hAnsi="Times New Roman"/>
          <w:sz w:val="28"/>
          <w:szCs w:val="28"/>
        </w:rPr>
        <w:t>(по согласованию)</w:t>
      </w:r>
      <w:r w:rsidRPr="00BD6773">
        <w:rPr>
          <w:rFonts w:ascii="Times New Roman" w:hAnsi="Times New Roman"/>
          <w:sz w:val="28"/>
          <w:szCs w:val="28"/>
        </w:rPr>
        <w:t>;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 xml:space="preserve">Директор МАУ "Специальный центр обслуживания" </w:t>
      </w:r>
      <w:r>
        <w:rPr>
          <w:rFonts w:ascii="Times New Roman" w:hAnsi="Times New Roman"/>
          <w:sz w:val="28"/>
          <w:szCs w:val="28"/>
        </w:rPr>
        <w:t>(по согласованию)</w:t>
      </w:r>
      <w:r w:rsidRPr="00BD6773">
        <w:rPr>
          <w:rFonts w:ascii="Times New Roman" w:hAnsi="Times New Roman"/>
          <w:sz w:val="28"/>
          <w:szCs w:val="28"/>
        </w:rPr>
        <w:t>;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>Начальник железнодорожной станции Рузаевка Пензенского центра организации работы железнодорожных станций структурного подразделения Куйбышевской дирекции управлением движения структурного подразделения центральной дирекции управлением движения филиала ОАО "РЖД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773">
        <w:rPr>
          <w:rFonts w:ascii="Times New Roman" w:hAnsi="Times New Roman"/>
          <w:sz w:val="28"/>
          <w:szCs w:val="28"/>
        </w:rPr>
        <w:t>(по согласованию);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>Главный врач филиала ФБУЗ "Центр гигиены и эпидемиологии в Республике Мордовия в МО Рузаевка" (по согласованию);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>Начальник ФКУ СИЗО – 2 УФСИН России по Республике Мордовия (по согласованию).</w:t>
      </w:r>
    </w:p>
    <w:p w:rsidR="00F05483" w:rsidRPr="00BD6773" w:rsidRDefault="00F05483" w:rsidP="00BD67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773">
        <w:rPr>
          <w:rFonts w:ascii="Times New Roman" w:hAnsi="Times New Roman"/>
          <w:sz w:val="28"/>
          <w:szCs w:val="28"/>
        </w:rPr>
        <w:t>Начальник отдела вневедомственной охраны по Рузаевскому муниципальному району - филиала федерального государственного казенного учреждения «Отдел вневедомственной охраны войск национальной гвардии Российской Федерации по Республике Мордовия» (по согласованию)</w:t>
      </w:r>
      <w:r>
        <w:rPr>
          <w:rFonts w:ascii="Times New Roman" w:hAnsi="Times New Roman"/>
          <w:sz w:val="28"/>
          <w:szCs w:val="28"/>
        </w:rPr>
        <w:t>.»</w:t>
      </w:r>
    </w:p>
    <w:p w:rsidR="00F05483" w:rsidRDefault="00F05483" w:rsidP="001C7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83" w:rsidRDefault="00F05483" w:rsidP="001C7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83" w:rsidRDefault="00F05483" w:rsidP="001C7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83" w:rsidRDefault="00F05483" w:rsidP="001C7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83" w:rsidRDefault="00F05483" w:rsidP="001C7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83" w:rsidRDefault="00F05483" w:rsidP="001C7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83" w:rsidRDefault="00F05483" w:rsidP="001C7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83" w:rsidRDefault="00F05483" w:rsidP="001C7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83" w:rsidRDefault="00F05483" w:rsidP="001C7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83" w:rsidRDefault="00F05483" w:rsidP="001C7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83" w:rsidRDefault="00F05483" w:rsidP="001C7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83" w:rsidRPr="00A509C1" w:rsidRDefault="00F05483" w:rsidP="005C058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509C1">
        <w:rPr>
          <w:rFonts w:ascii="Times New Roman" w:hAnsi="Times New Roman"/>
          <w:sz w:val="24"/>
          <w:szCs w:val="24"/>
        </w:rPr>
        <w:t xml:space="preserve"> </w:t>
      </w:r>
    </w:p>
    <w:p w:rsidR="00F05483" w:rsidRPr="00A509C1" w:rsidRDefault="00F05483" w:rsidP="005C058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постановлению Администрации </w:t>
      </w:r>
    </w:p>
    <w:p w:rsidR="00F05483" w:rsidRPr="00A509C1" w:rsidRDefault="00F05483" w:rsidP="005C058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Рузаевского муниципального района</w:t>
      </w:r>
    </w:p>
    <w:p w:rsidR="00F05483" w:rsidRPr="00A509C1" w:rsidRDefault="00F05483" w:rsidP="005C058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Республики Мордовия </w:t>
      </w:r>
    </w:p>
    <w:p w:rsidR="00F05483" w:rsidRDefault="00F05483" w:rsidP="005C058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15.11.2024 №  562</w:t>
      </w:r>
    </w:p>
    <w:p w:rsidR="00F05483" w:rsidRDefault="00F05483" w:rsidP="005C058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483" w:rsidRDefault="00F05483" w:rsidP="005C058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3</w:t>
      </w:r>
    </w:p>
    <w:p w:rsidR="00F05483" w:rsidRDefault="00F05483" w:rsidP="005C058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05483" w:rsidRDefault="00F05483" w:rsidP="005C058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Рузаевского муниципального района</w:t>
      </w:r>
    </w:p>
    <w:p w:rsidR="00F05483" w:rsidRDefault="00F05483" w:rsidP="005C058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Мордовия</w:t>
      </w:r>
    </w:p>
    <w:p w:rsidR="00F05483" w:rsidRDefault="00F05483" w:rsidP="005C058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26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4"/>
            <w:szCs w:val="24"/>
          </w:rPr>
          <w:t>2019 г</w:t>
        </w:r>
      </w:smartTag>
      <w:r>
        <w:rPr>
          <w:rFonts w:ascii="Times New Roman" w:hAnsi="Times New Roman"/>
          <w:sz w:val="24"/>
          <w:szCs w:val="24"/>
        </w:rPr>
        <w:t>. № 258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(в редакции постановления от 15.11.2024 г. № 562)</w:t>
      </w:r>
    </w:p>
    <w:p w:rsidR="00F05483" w:rsidRDefault="00F05483" w:rsidP="005C0580">
      <w:pPr>
        <w:pStyle w:val="Heading1"/>
        <w:ind w:left="540" w:right="-105" w:firstLine="540"/>
        <w:jc w:val="center"/>
        <w:rPr>
          <w:sz w:val="28"/>
          <w:szCs w:val="28"/>
        </w:rPr>
      </w:pPr>
    </w:p>
    <w:p w:rsidR="00F05483" w:rsidRPr="003B2462" w:rsidRDefault="00F05483" w:rsidP="003B2462">
      <w:pPr>
        <w:pStyle w:val="Heading1"/>
        <w:ind w:left="540" w:right="-105" w:firstLine="540"/>
        <w:jc w:val="center"/>
        <w:rPr>
          <w:sz w:val="28"/>
          <w:szCs w:val="28"/>
        </w:rPr>
      </w:pPr>
      <w:r w:rsidRPr="005C0580">
        <w:rPr>
          <w:sz w:val="28"/>
          <w:szCs w:val="28"/>
        </w:rPr>
        <w:t>Состав</w:t>
      </w:r>
      <w:r w:rsidRPr="005C0580">
        <w:rPr>
          <w:sz w:val="28"/>
          <w:szCs w:val="28"/>
        </w:rPr>
        <w:br/>
        <w:t xml:space="preserve">рабочих групп при комиссии по предупреждению, ликвидации чрезвычайных ситуаций и обеспечению пожарной безопасности Рузаевского муниципального района </w:t>
      </w:r>
    </w:p>
    <w:p w:rsidR="00F05483" w:rsidRPr="005C0580" w:rsidRDefault="00F05483" w:rsidP="005C0580">
      <w:pPr>
        <w:ind w:left="540" w:right="-105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580">
        <w:rPr>
          <w:rFonts w:ascii="Times New Roman" w:hAnsi="Times New Roman"/>
          <w:b/>
          <w:bCs/>
          <w:sz w:val="28"/>
          <w:szCs w:val="28"/>
        </w:rPr>
        <w:t>Группа по транспортным авариям: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 xml:space="preserve">Начальник управления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Pr="005C0580">
        <w:rPr>
          <w:rFonts w:ascii="Times New Roman" w:hAnsi="Times New Roman"/>
          <w:sz w:val="28"/>
          <w:szCs w:val="28"/>
        </w:rPr>
        <w:t xml:space="preserve">и транспортного обслуживания </w:t>
      </w:r>
      <w:r>
        <w:rPr>
          <w:rFonts w:ascii="Times New Roman" w:hAnsi="Times New Roman"/>
          <w:sz w:val="28"/>
          <w:szCs w:val="28"/>
        </w:rPr>
        <w:t>А</w:t>
      </w:r>
      <w:r w:rsidRPr="005C0580">
        <w:rPr>
          <w:rFonts w:ascii="Times New Roman" w:hAnsi="Times New Roman"/>
          <w:sz w:val="28"/>
          <w:szCs w:val="28"/>
        </w:rPr>
        <w:t>дминистрации Рузаевского муниципального района Республики Мордовия - руководитель группы;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Начальник отдела МВД России по Рузаевскому муниципальному району - член группы"</w:t>
      </w:r>
      <w:bookmarkStart w:id="12" w:name="_Hlk181371328"/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C0580">
        <w:rPr>
          <w:rFonts w:ascii="Times New Roman" w:hAnsi="Times New Roman"/>
          <w:sz w:val="28"/>
          <w:szCs w:val="28"/>
        </w:rPr>
        <w:t>;</w:t>
      </w:r>
      <w:bookmarkEnd w:id="12"/>
    </w:p>
    <w:p w:rsidR="00F05483" w:rsidRPr="005C0580" w:rsidRDefault="00F05483" w:rsidP="003B2462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Начальник железнодорожной станции Рузаевка Пензенского центра организации работы железнодорожных станций структурного подразделения Куйбышевской дирекции управлением движения структурного подразделения центральной дирекции управлением движения филиала ОАО "РЖД"- член группы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3" w:name="_Hlk181432395"/>
      <w:r>
        <w:rPr>
          <w:rFonts w:ascii="Times New Roman" w:hAnsi="Times New Roman"/>
          <w:sz w:val="28"/>
          <w:szCs w:val="28"/>
        </w:rPr>
        <w:t>(по согласованию)</w:t>
      </w:r>
      <w:bookmarkEnd w:id="13"/>
      <w:r w:rsidRPr="005C0580">
        <w:rPr>
          <w:rFonts w:ascii="Times New Roman" w:hAnsi="Times New Roman"/>
          <w:sz w:val="28"/>
          <w:szCs w:val="28"/>
        </w:rPr>
        <w:t>.</w:t>
      </w:r>
    </w:p>
    <w:p w:rsidR="00F05483" w:rsidRPr="00F972AC" w:rsidRDefault="00F05483" w:rsidP="00F972AC">
      <w:pPr>
        <w:ind w:left="540" w:right="-105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2AC">
        <w:rPr>
          <w:rFonts w:ascii="Times New Roman" w:hAnsi="Times New Roman"/>
          <w:b/>
          <w:bCs/>
          <w:sz w:val="28"/>
          <w:szCs w:val="28"/>
        </w:rPr>
        <w:t>Группа по авариям с выбросом АХОВ и радиоактивных веществ:</w:t>
      </w:r>
    </w:p>
    <w:p w:rsidR="00F05483" w:rsidRPr="003A5A8E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3A5A8E">
        <w:rPr>
          <w:rFonts w:ascii="Times New Roman" w:hAnsi="Times New Roman"/>
          <w:sz w:val="28"/>
          <w:szCs w:val="28"/>
        </w:rPr>
        <w:t>Главный врач филиала ФБУЗ "Центр гигиены и эпидемиологии в Республике Мордовия в МО Рузаевка"</w:t>
      </w:r>
      <w:r>
        <w:rPr>
          <w:rFonts w:ascii="Times New Roman" w:hAnsi="Times New Roman"/>
          <w:sz w:val="28"/>
          <w:szCs w:val="28"/>
        </w:rPr>
        <w:t>(по согласованию)</w:t>
      </w:r>
      <w:r w:rsidRPr="003A5A8E">
        <w:rPr>
          <w:rFonts w:ascii="Times New Roman" w:hAnsi="Times New Roman"/>
          <w:sz w:val="28"/>
          <w:szCs w:val="28"/>
        </w:rPr>
        <w:t xml:space="preserve"> - руководитель группы;</w:t>
      </w:r>
    </w:p>
    <w:p w:rsidR="00F05483" w:rsidRPr="003B2462" w:rsidRDefault="00F05483" w:rsidP="003B2462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3A5A8E">
        <w:rPr>
          <w:rFonts w:ascii="Times New Roman" w:hAnsi="Times New Roman"/>
          <w:sz w:val="28"/>
          <w:szCs w:val="28"/>
        </w:rPr>
        <w:t>Начальник территориального отдела управления Роспотребнадзора по РМ в Рузаевском, Кадошкинском, Инсарском районах (по согласованию) - член группы.</w:t>
      </w:r>
    </w:p>
    <w:p w:rsidR="00F05483" w:rsidRPr="003A5A8E" w:rsidRDefault="00F05483" w:rsidP="003A5A8E">
      <w:pPr>
        <w:ind w:left="540" w:right="-105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972AC">
        <w:rPr>
          <w:rFonts w:ascii="Times New Roman" w:hAnsi="Times New Roman"/>
          <w:b/>
          <w:bCs/>
          <w:sz w:val="28"/>
          <w:szCs w:val="28"/>
        </w:rPr>
        <w:t>Группа по авариям на коммунальных системах жизнеобеспечения: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Генеральный директор АО "Мордовская электросеть"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C0580">
        <w:rPr>
          <w:rFonts w:ascii="Times New Roman" w:hAnsi="Times New Roman"/>
          <w:sz w:val="28"/>
          <w:szCs w:val="28"/>
        </w:rPr>
        <w:t>- руководитель группы;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Начальник участка Рузаевский РЭС Саранское производственное объединение ПАО "Россети Волга"- "Мордоэнерго"</w:t>
      </w:r>
      <w:r>
        <w:rPr>
          <w:rFonts w:ascii="Times New Roman" w:hAnsi="Times New Roman"/>
          <w:sz w:val="28"/>
          <w:szCs w:val="28"/>
        </w:rPr>
        <w:t>(по согласованию)</w:t>
      </w:r>
      <w:r w:rsidRPr="005C0580">
        <w:rPr>
          <w:rFonts w:ascii="Times New Roman" w:hAnsi="Times New Roman"/>
          <w:sz w:val="28"/>
          <w:szCs w:val="28"/>
        </w:rPr>
        <w:t xml:space="preserve"> - член группы;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Начальник филиала АО "Газпром газораспределение Саранск" в г. Рузаевке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C0580">
        <w:rPr>
          <w:rFonts w:ascii="Times New Roman" w:hAnsi="Times New Roman"/>
          <w:sz w:val="28"/>
          <w:szCs w:val="28"/>
        </w:rPr>
        <w:t xml:space="preserve"> - член группы;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Генеральный директор АО "Водоканал"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C0580">
        <w:rPr>
          <w:rFonts w:ascii="Times New Roman" w:hAnsi="Times New Roman"/>
          <w:sz w:val="28"/>
          <w:szCs w:val="28"/>
        </w:rPr>
        <w:t xml:space="preserve"> - член группы.</w:t>
      </w:r>
    </w:p>
    <w:p w:rsidR="00F05483" w:rsidRPr="002521DC" w:rsidRDefault="00F05483" w:rsidP="002521DC">
      <w:pPr>
        <w:ind w:left="540" w:right="-105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sub_3001"/>
      <w:r w:rsidRPr="00F972AC">
        <w:rPr>
          <w:rFonts w:ascii="Times New Roman" w:hAnsi="Times New Roman"/>
          <w:b/>
          <w:bCs/>
          <w:sz w:val="28"/>
          <w:szCs w:val="28"/>
        </w:rPr>
        <w:t>Группа по пожарам и взрывам:</w:t>
      </w:r>
    </w:p>
    <w:bookmarkEnd w:id="14"/>
    <w:p w:rsidR="00F05483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Начальник отдела МВД России по Рузаевскому муниципальному району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C0580">
        <w:rPr>
          <w:rFonts w:ascii="Times New Roman" w:hAnsi="Times New Roman"/>
          <w:sz w:val="28"/>
          <w:szCs w:val="28"/>
        </w:rPr>
        <w:t xml:space="preserve"> - руководитель группы;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Начальник ПСЧ №4 ФПС</w:t>
      </w:r>
      <w:r>
        <w:rPr>
          <w:rFonts w:ascii="Times New Roman" w:hAnsi="Times New Roman"/>
          <w:sz w:val="28"/>
          <w:szCs w:val="28"/>
        </w:rPr>
        <w:t xml:space="preserve"> ГПС</w:t>
      </w:r>
      <w:r w:rsidRPr="005C0580">
        <w:rPr>
          <w:rFonts w:ascii="Times New Roman" w:hAnsi="Times New Roman"/>
          <w:sz w:val="28"/>
          <w:szCs w:val="28"/>
        </w:rPr>
        <w:t xml:space="preserve"> ГУ МЧС России по Республике Мордовия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C0580">
        <w:rPr>
          <w:rFonts w:ascii="Times New Roman" w:hAnsi="Times New Roman"/>
          <w:sz w:val="28"/>
          <w:szCs w:val="28"/>
        </w:rPr>
        <w:t xml:space="preserve"> - член группы.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</w:p>
    <w:p w:rsidR="00F05483" w:rsidRPr="002521DC" w:rsidRDefault="00F05483" w:rsidP="002521DC">
      <w:pPr>
        <w:ind w:left="540" w:right="-105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2AC">
        <w:rPr>
          <w:rFonts w:ascii="Times New Roman" w:hAnsi="Times New Roman"/>
          <w:b/>
          <w:bCs/>
          <w:sz w:val="28"/>
          <w:szCs w:val="28"/>
        </w:rPr>
        <w:t>Группа по инфекционной заболеваемости людей: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врач ГБУЗ РМ «Рузаевская центральная районная больница» (по согласованию) – член группы.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</w:p>
    <w:p w:rsidR="00F05483" w:rsidRPr="002521DC" w:rsidRDefault="00F05483" w:rsidP="002521DC">
      <w:pPr>
        <w:ind w:left="540" w:right="-105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2AC">
        <w:rPr>
          <w:rFonts w:ascii="Times New Roman" w:hAnsi="Times New Roman"/>
          <w:b/>
          <w:bCs/>
          <w:sz w:val="28"/>
          <w:szCs w:val="28"/>
        </w:rPr>
        <w:t>Группа по паводковым ситуациям:</w:t>
      </w:r>
    </w:p>
    <w:p w:rsidR="00F05483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Глава администрации городского поселения Рузаевка Рузаевского муниципального района Республики Мордовия -</w:t>
      </w:r>
      <w:r>
        <w:rPr>
          <w:rFonts w:ascii="Times New Roman" w:hAnsi="Times New Roman"/>
          <w:sz w:val="28"/>
          <w:szCs w:val="28"/>
        </w:rPr>
        <w:t xml:space="preserve"> руководитель группы</w:t>
      </w:r>
      <w:r w:rsidRPr="005C0580">
        <w:rPr>
          <w:rFonts w:ascii="Times New Roman" w:hAnsi="Times New Roman"/>
          <w:sz w:val="28"/>
          <w:szCs w:val="28"/>
        </w:rPr>
        <w:t>;</w:t>
      </w:r>
    </w:p>
    <w:p w:rsidR="00F05483" w:rsidRPr="008B4E31" w:rsidRDefault="00F05483" w:rsidP="008B4E31">
      <w:pPr>
        <w:ind w:right="-1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B4E31">
        <w:rPr>
          <w:rFonts w:ascii="Times New Roman" w:hAnsi="Times New Roman"/>
          <w:sz w:val="28"/>
          <w:szCs w:val="28"/>
        </w:rPr>
        <w:t>Руководитель МБУ «Дорожное хозяйство»</w:t>
      </w:r>
      <w:r w:rsidRPr="003A5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 - член группы</w:t>
      </w:r>
      <w:r w:rsidRPr="008B4E31">
        <w:rPr>
          <w:rFonts w:ascii="Times New Roman" w:hAnsi="Times New Roman"/>
          <w:sz w:val="28"/>
          <w:szCs w:val="28"/>
        </w:rPr>
        <w:t>;</w:t>
      </w:r>
    </w:p>
    <w:p w:rsidR="00F05483" w:rsidRPr="005C0580" w:rsidRDefault="00F05483" w:rsidP="008B4E31">
      <w:pPr>
        <w:ind w:right="-1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B4E31">
        <w:rPr>
          <w:rFonts w:ascii="Times New Roman" w:hAnsi="Times New Roman"/>
          <w:sz w:val="28"/>
          <w:szCs w:val="28"/>
        </w:rPr>
        <w:t>Руководитель МБУ «Городское хозяйство»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8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 согласованию) - член группы</w:t>
      </w:r>
      <w:r w:rsidRPr="008B4E31">
        <w:rPr>
          <w:rFonts w:ascii="Times New Roman" w:hAnsi="Times New Roman"/>
          <w:sz w:val="28"/>
          <w:szCs w:val="28"/>
        </w:rPr>
        <w:t>;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bookmarkStart w:id="15" w:name="_Hlk180499461"/>
      <w:r w:rsidRPr="005C0580">
        <w:rPr>
          <w:rFonts w:ascii="Times New Roman" w:hAnsi="Times New Roman"/>
          <w:sz w:val="28"/>
          <w:szCs w:val="28"/>
        </w:rPr>
        <w:t>Начальник отдела ЕДДС МАУ "Специальный центр обслуживания"</w:t>
      </w:r>
      <w:bookmarkEnd w:id="15"/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C0580">
        <w:rPr>
          <w:rFonts w:ascii="Times New Roman" w:hAnsi="Times New Roman"/>
          <w:sz w:val="28"/>
          <w:szCs w:val="28"/>
        </w:rPr>
        <w:t>- член группы.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Начальник отдела вневедомственной охраны по Рузаевскому муниципальному району - филиала федерального государственного казенного учреждения «Отдел вневедомственной охраны войск национальной гвардии Российской Федерации по Республике Мордовия»</w:t>
      </w:r>
      <w:r w:rsidRPr="003A5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  <w:r w:rsidRPr="005C0580">
        <w:rPr>
          <w:rFonts w:ascii="Times New Roman" w:hAnsi="Times New Roman"/>
          <w:sz w:val="28"/>
          <w:szCs w:val="28"/>
        </w:rPr>
        <w:t xml:space="preserve"> - член группы.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</w:p>
    <w:p w:rsidR="00F05483" w:rsidRPr="00F972AC" w:rsidRDefault="00F05483" w:rsidP="005C0580">
      <w:pPr>
        <w:ind w:left="540" w:right="-105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2AC">
        <w:rPr>
          <w:rFonts w:ascii="Times New Roman" w:hAnsi="Times New Roman"/>
          <w:b/>
          <w:bCs/>
          <w:sz w:val="28"/>
          <w:szCs w:val="28"/>
        </w:rPr>
        <w:t>Группа по определению материального ущерба, обеспечения финансирования работ по ликвидации ЧС:</w:t>
      </w:r>
    </w:p>
    <w:p w:rsidR="00F05483" w:rsidRPr="005C0580" w:rsidRDefault="00F05483" w:rsidP="005C0580">
      <w:pPr>
        <w:ind w:left="540" w:right="-105" w:firstLine="540"/>
        <w:jc w:val="center"/>
        <w:rPr>
          <w:rFonts w:ascii="Times New Roman" w:hAnsi="Times New Roman"/>
          <w:sz w:val="28"/>
          <w:szCs w:val="28"/>
        </w:rPr>
      </w:pP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Заместитель Главы района - начальник финансового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580">
        <w:rPr>
          <w:rFonts w:ascii="Times New Roman" w:hAnsi="Times New Roman"/>
          <w:sz w:val="28"/>
          <w:szCs w:val="28"/>
        </w:rPr>
        <w:t>- руководитель группы;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Директор МАУ "Специальный центр обслуживания"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C0580">
        <w:rPr>
          <w:rFonts w:ascii="Times New Roman" w:hAnsi="Times New Roman"/>
          <w:sz w:val="28"/>
          <w:szCs w:val="28"/>
        </w:rPr>
        <w:t>- член группы.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</w:p>
    <w:p w:rsidR="00F05483" w:rsidRPr="002521DC" w:rsidRDefault="00F05483" w:rsidP="002521DC">
      <w:pPr>
        <w:ind w:left="540" w:right="-105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2AC">
        <w:rPr>
          <w:rFonts w:ascii="Times New Roman" w:hAnsi="Times New Roman"/>
          <w:b/>
          <w:bCs/>
          <w:sz w:val="28"/>
          <w:szCs w:val="28"/>
        </w:rPr>
        <w:t>Группа информационного обеспечения: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Начальник отдела ЕДДС МАУ "Специальный центр обслуживания"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C0580">
        <w:rPr>
          <w:rFonts w:ascii="Times New Roman" w:hAnsi="Times New Roman"/>
          <w:sz w:val="28"/>
          <w:szCs w:val="28"/>
        </w:rPr>
        <w:t xml:space="preserve"> - руководитель группы;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Начальник ЛТЦ г. Рузаевка Филиала в Республике Мордовия ПАО "Ростелеком"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C0580">
        <w:rPr>
          <w:rFonts w:ascii="Times New Roman" w:hAnsi="Times New Roman"/>
          <w:sz w:val="28"/>
          <w:szCs w:val="28"/>
        </w:rPr>
        <w:t xml:space="preserve"> - член группы.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</w:p>
    <w:p w:rsidR="00F05483" w:rsidRPr="002521DC" w:rsidRDefault="00F05483" w:rsidP="002521DC">
      <w:pPr>
        <w:ind w:left="540" w:right="-105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2AC">
        <w:rPr>
          <w:rFonts w:ascii="Times New Roman" w:hAnsi="Times New Roman"/>
          <w:b/>
          <w:bCs/>
          <w:sz w:val="28"/>
          <w:szCs w:val="28"/>
        </w:rPr>
        <w:t>Группа по противоэпизоотическим мероприятиям:</w:t>
      </w:r>
    </w:p>
    <w:p w:rsidR="00F05483" w:rsidRPr="005C0580" w:rsidRDefault="00F05483" w:rsidP="005C0580">
      <w:pPr>
        <w:ind w:left="540" w:right="-105" w:firstLine="540"/>
        <w:jc w:val="both"/>
        <w:rPr>
          <w:rFonts w:ascii="Times New Roman" w:hAnsi="Times New Roman"/>
          <w:sz w:val="28"/>
          <w:szCs w:val="28"/>
        </w:rPr>
      </w:pPr>
      <w:r w:rsidRPr="005C0580">
        <w:rPr>
          <w:rFonts w:ascii="Times New Roman" w:hAnsi="Times New Roman"/>
          <w:sz w:val="28"/>
          <w:szCs w:val="28"/>
        </w:rPr>
        <w:t>Главный ветеринарный врач Рузаевского подразделения ГБУ "Мордовская республиканская станция по борьбе с болезнями животных"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C0580">
        <w:rPr>
          <w:rFonts w:ascii="Times New Roman" w:hAnsi="Times New Roman"/>
          <w:sz w:val="28"/>
          <w:szCs w:val="28"/>
        </w:rPr>
        <w:t xml:space="preserve"> - руководитель группы;</w:t>
      </w:r>
    </w:p>
    <w:p w:rsidR="00F05483" w:rsidRPr="0066394C" w:rsidRDefault="00F05483" w:rsidP="0066394C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C0580">
        <w:rPr>
          <w:rFonts w:ascii="Times New Roman" w:hAnsi="Times New Roman"/>
          <w:sz w:val="28"/>
          <w:szCs w:val="28"/>
        </w:rPr>
        <w:t xml:space="preserve">Заместитель Главы района по вопросам взаимодействия с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C0580">
        <w:rPr>
          <w:rFonts w:ascii="Times New Roman" w:hAnsi="Times New Roman"/>
          <w:sz w:val="28"/>
          <w:szCs w:val="28"/>
        </w:rPr>
        <w:t xml:space="preserve">административными органами – начальник управления по работе с АПК, ЛПХ и </w:t>
      </w:r>
      <w:r w:rsidRPr="0066394C">
        <w:rPr>
          <w:rFonts w:ascii="Times New Roman" w:hAnsi="Times New Roman"/>
          <w:sz w:val="28"/>
          <w:szCs w:val="28"/>
        </w:rPr>
        <w:t>сельскими поселениями.</w:t>
      </w:r>
    </w:p>
    <w:p w:rsidR="00F05483" w:rsidRPr="00B35E16" w:rsidRDefault="00F05483" w:rsidP="00850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05"/>
        <w:jc w:val="center"/>
        <w:rPr>
          <w:rFonts w:ascii="Times New Roman" w:hAnsi="Times New Roman"/>
          <w:sz w:val="28"/>
          <w:szCs w:val="28"/>
        </w:rPr>
      </w:pPr>
    </w:p>
    <w:p w:rsidR="00F05483" w:rsidRPr="00F475BB" w:rsidRDefault="00F05483" w:rsidP="00F475BB">
      <w:pPr>
        <w:pStyle w:val="NoSpacing"/>
        <w:jc w:val="both"/>
        <w:rPr>
          <w:sz w:val="20"/>
          <w:szCs w:val="20"/>
        </w:rPr>
      </w:pPr>
    </w:p>
    <w:p w:rsidR="00F05483" w:rsidRPr="00F475BB" w:rsidRDefault="00F05483" w:rsidP="00ED13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5483" w:rsidRPr="00F475BB" w:rsidRDefault="00F05483" w:rsidP="00ED13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05483" w:rsidRPr="00F475BB" w:rsidSect="00B2576B">
      <w:headerReference w:type="default" r:id="rId7"/>
      <w:pgSz w:w="11906" w:h="16838"/>
      <w:pgMar w:top="709" w:right="567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483" w:rsidRDefault="00F05483" w:rsidP="005A19B2">
      <w:pPr>
        <w:spacing w:after="0" w:line="240" w:lineRule="auto"/>
      </w:pPr>
      <w:r>
        <w:separator/>
      </w:r>
    </w:p>
  </w:endnote>
  <w:endnote w:type="continuationSeparator" w:id="0">
    <w:p w:rsidR="00F05483" w:rsidRDefault="00F05483" w:rsidP="005A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483" w:rsidRDefault="00F05483" w:rsidP="005A19B2">
      <w:pPr>
        <w:spacing w:after="0" w:line="240" w:lineRule="auto"/>
      </w:pPr>
      <w:r>
        <w:separator/>
      </w:r>
    </w:p>
  </w:footnote>
  <w:footnote w:type="continuationSeparator" w:id="0">
    <w:p w:rsidR="00F05483" w:rsidRDefault="00F05483" w:rsidP="005A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83" w:rsidRPr="00731B17" w:rsidRDefault="00F05483" w:rsidP="00731B17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4169B2"/>
    <w:multiLevelType w:val="multilevel"/>
    <w:tmpl w:val="4612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B46223"/>
    <w:multiLevelType w:val="multilevel"/>
    <w:tmpl w:val="2EE8F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F7056A"/>
    <w:multiLevelType w:val="hybridMultilevel"/>
    <w:tmpl w:val="5AA27D4E"/>
    <w:lvl w:ilvl="0" w:tplc="EF8443FA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4">
    <w:nsid w:val="19D77E0F"/>
    <w:multiLevelType w:val="multilevel"/>
    <w:tmpl w:val="8860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1F0D5F15"/>
    <w:multiLevelType w:val="hybridMultilevel"/>
    <w:tmpl w:val="2FBA8370"/>
    <w:lvl w:ilvl="0" w:tplc="ECCCDDBA">
      <w:start w:val="1"/>
      <w:numFmt w:val="decimal"/>
      <w:lvlText w:val="%1."/>
      <w:lvlJc w:val="left"/>
      <w:pPr>
        <w:ind w:left="900" w:hanging="525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>
    <w:nsid w:val="36FD3988"/>
    <w:multiLevelType w:val="hybridMultilevel"/>
    <w:tmpl w:val="F5AC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0C2AE1"/>
    <w:multiLevelType w:val="hybridMultilevel"/>
    <w:tmpl w:val="E1DC6892"/>
    <w:lvl w:ilvl="0" w:tplc="335A67C6">
      <w:start w:val="4"/>
      <w:numFmt w:val="decimal"/>
      <w:lvlText w:val="%1."/>
      <w:lvlJc w:val="left"/>
      <w:pPr>
        <w:ind w:left="546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  <w:rPr>
        <w:rFonts w:cs="Times New Roman"/>
      </w:rPr>
    </w:lvl>
  </w:abstractNum>
  <w:abstractNum w:abstractNumId="8">
    <w:nsid w:val="465A1FA6"/>
    <w:multiLevelType w:val="hybridMultilevel"/>
    <w:tmpl w:val="F12E3758"/>
    <w:lvl w:ilvl="0" w:tplc="BF34BAFC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9">
    <w:nsid w:val="54977083"/>
    <w:multiLevelType w:val="multilevel"/>
    <w:tmpl w:val="4B3CA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AF0A5C"/>
    <w:multiLevelType w:val="hybridMultilevel"/>
    <w:tmpl w:val="25B6048A"/>
    <w:lvl w:ilvl="0" w:tplc="FBD6D4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E43616"/>
    <w:multiLevelType w:val="multilevel"/>
    <w:tmpl w:val="59B28A84"/>
    <w:lvl w:ilvl="0">
      <w:start w:val="1"/>
      <w:numFmt w:val="decimal"/>
      <w:lvlText w:val="%1."/>
      <w:lvlJc w:val="left"/>
      <w:pPr>
        <w:ind w:left="546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8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cs="Times New Roman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20C"/>
    <w:rsid w:val="0001304F"/>
    <w:rsid w:val="0002755D"/>
    <w:rsid w:val="00027C89"/>
    <w:rsid w:val="00030CB3"/>
    <w:rsid w:val="00043496"/>
    <w:rsid w:val="00074D72"/>
    <w:rsid w:val="0007654F"/>
    <w:rsid w:val="000A1756"/>
    <w:rsid w:val="000D33D0"/>
    <w:rsid w:val="000D5FCD"/>
    <w:rsid w:val="00116A0C"/>
    <w:rsid w:val="001277CA"/>
    <w:rsid w:val="00143C4B"/>
    <w:rsid w:val="0016357D"/>
    <w:rsid w:val="00164A70"/>
    <w:rsid w:val="0016564C"/>
    <w:rsid w:val="0017270F"/>
    <w:rsid w:val="001825F4"/>
    <w:rsid w:val="001A3C8C"/>
    <w:rsid w:val="001B1326"/>
    <w:rsid w:val="001C34F8"/>
    <w:rsid w:val="001C37EF"/>
    <w:rsid w:val="001C73D5"/>
    <w:rsid w:val="001D3947"/>
    <w:rsid w:val="001F0A6D"/>
    <w:rsid w:val="001F23B6"/>
    <w:rsid w:val="001F2BA7"/>
    <w:rsid w:val="00213D49"/>
    <w:rsid w:val="00213E57"/>
    <w:rsid w:val="0022135D"/>
    <w:rsid w:val="0022670D"/>
    <w:rsid w:val="002521DC"/>
    <w:rsid w:val="0025473B"/>
    <w:rsid w:val="00285F85"/>
    <w:rsid w:val="002A12B8"/>
    <w:rsid w:val="002A6BB2"/>
    <w:rsid w:val="002C2A26"/>
    <w:rsid w:val="002C5357"/>
    <w:rsid w:val="002F7C0A"/>
    <w:rsid w:val="00305ECE"/>
    <w:rsid w:val="003300EC"/>
    <w:rsid w:val="003308FF"/>
    <w:rsid w:val="003328AE"/>
    <w:rsid w:val="003458E3"/>
    <w:rsid w:val="00345E0A"/>
    <w:rsid w:val="003710A8"/>
    <w:rsid w:val="003742DD"/>
    <w:rsid w:val="00375ECE"/>
    <w:rsid w:val="00386135"/>
    <w:rsid w:val="003A0FF5"/>
    <w:rsid w:val="003A5A8E"/>
    <w:rsid w:val="003B2462"/>
    <w:rsid w:val="003B65E6"/>
    <w:rsid w:val="003F6E37"/>
    <w:rsid w:val="00401EE2"/>
    <w:rsid w:val="0040666B"/>
    <w:rsid w:val="0043052F"/>
    <w:rsid w:val="00434867"/>
    <w:rsid w:val="004618BD"/>
    <w:rsid w:val="00462532"/>
    <w:rsid w:val="00473053"/>
    <w:rsid w:val="00475698"/>
    <w:rsid w:val="004A5AC3"/>
    <w:rsid w:val="004C7C11"/>
    <w:rsid w:val="004D6FD6"/>
    <w:rsid w:val="004E0C90"/>
    <w:rsid w:val="004F4813"/>
    <w:rsid w:val="004F7687"/>
    <w:rsid w:val="005344F7"/>
    <w:rsid w:val="00541742"/>
    <w:rsid w:val="00546E26"/>
    <w:rsid w:val="005A19B2"/>
    <w:rsid w:val="005A5C9D"/>
    <w:rsid w:val="005C0580"/>
    <w:rsid w:val="005D06B2"/>
    <w:rsid w:val="005D62D4"/>
    <w:rsid w:val="005F4FA3"/>
    <w:rsid w:val="00653D69"/>
    <w:rsid w:val="00657F26"/>
    <w:rsid w:val="0066394C"/>
    <w:rsid w:val="00663F6A"/>
    <w:rsid w:val="00680267"/>
    <w:rsid w:val="0068162D"/>
    <w:rsid w:val="006B379A"/>
    <w:rsid w:val="006C0628"/>
    <w:rsid w:val="006C3984"/>
    <w:rsid w:val="006E1D17"/>
    <w:rsid w:val="006E705B"/>
    <w:rsid w:val="006F4F67"/>
    <w:rsid w:val="007008E1"/>
    <w:rsid w:val="00731B17"/>
    <w:rsid w:val="0075132B"/>
    <w:rsid w:val="007920FE"/>
    <w:rsid w:val="007A7BF4"/>
    <w:rsid w:val="007B0E06"/>
    <w:rsid w:val="007F6BB1"/>
    <w:rsid w:val="00815412"/>
    <w:rsid w:val="008304F6"/>
    <w:rsid w:val="00842371"/>
    <w:rsid w:val="00850255"/>
    <w:rsid w:val="00881536"/>
    <w:rsid w:val="008827C8"/>
    <w:rsid w:val="008B4E31"/>
    <w:rsid w:val="008B4F82"/>
    <w:rsid w:val="008D4F62"/>
    <w:rsid w:val="008E086C"/>
    <w:rsid w:val="00900C1F"/>
    <w:rsid w:val="00902CA7"/>
    <w:rsid w:val="00916D4D"/>
    <w:rsid w:val="00920886"/>
    <w:rsid w:val="00925264"/>
    <w:rsid w:val="009253D5"/>
    <w:rsid w:val="00926990"/>
    <w:rsid w:val="00941825"/>
    <w:rsid w:val="00942095"/>
    <w:rsid w:val="009473A6"/>
    <w:rsid w:val="00955125"/>
    <w:rsid w:val="0096688B"/>
    <w:rsid w:val="00966D8D"/>
    <w:rsid w:val="00980293"/>
    <w:rsid w:val="00994FAD"/>
    <w:rsid w:val="009A5EFE"/>
    <w:rsid w:val="009C7CBE"/>
    <w:rsid w:val="009E20BD"/>
    <w:rsid w:val="009F41EB"/>
    <w:rsid w:val="00A21B64"/>
    <w:rsid w:val="00A27CC6"/>
    <w:rsid w:val="00A431DD"/>
    <w:rsid w:val="00A47965"/>
    <w:rsid w:val="00A47FE3"/>
    <w:rsid w:val="00A509C1"/>
    <w:rsid w:val="00AA1487"/>
    <w:rsid w:val="00AA181B"/>
    <w:rsid w:val="00AB25DA"/>
    <w:rsid w:val="00AB7EC6"/>
    <w:rsid w:val="00B0569F"/>
    <w:rsid w:val="00B05EA1"/>
    <w:rsid w:val="00B162C8"/>
    <w:rsid w:val="00B2576B"/>
    <w:rsid w:val="00B343C3"/>
    <w:rsid w:val="00B35E16"/>
    <w:rsid w:val="00B549E0"/>
    <w:rsid w:val="00B62C93"/>
    <w:rsid w:val="00B6663B"/>
    <w:rsid w:val="00B82AB7"/>
    <w:rsid w:val="00BA051D"/>
    <w:rsid w:val="00BA7B2E"/>
    <w:rsid w:val="00BB028C"/>
    <w:rsid w:val="00BC5AA8"/>
    <w:rsid w:val="00BD4DC4"/>
    <w:rsid w:val="00BD6773"/>
    <w:rsid w:val="00BE155A"/>
    <w:rsid w:val="00BE4EA7"/>
    <w:rsid w:val="00C00B42"/>
    <w:rsid w:val="00C13FCB"/>
    <w:rsid w:val="00C316AE"/>
    <w:rsid w:val="00C50D9F"/>
    <w:rsid w:val="00C5553F"/>
    <w:rsid w:val="00C6658B"/>
    <w:rsid w:val="00CA3287"/>
    <w:rsid w:val="00CF520C"/>
    <w:rsid w:val="00D00359"/>
    <w:rsid w:val="00D0620E"/>
    <w:rsid w:val="00D31BCF"/>
    <w:rsid w:val="00D3354A"/>
    <w:rsid w:val="00D41EDE"/>
    <w:rsid w:val="00D4274E"/>
    <w:rsid w:val="00D54AC2"/>
    <w:rsid w:val="00D61152"/>
    <w:rsid w:val="00D61D30"/>
    <w:rsid w:val="00D70921"/>
    <w:rsid w:val="00D952CB"/>
    <w:rsid w:val="00D97C84"/>
    <w:rsid w:val="00DA192B"/>
    <w:rsid w:val="00DA6504"/>
    <w:rsid w:val="00DB33C0"/>
    <w:rsid w:val="00DB4E36"/>
    <w:rsid w:val="00DC4B56"/>
    <w:rsid w:val="00DD0950"/>
    <w:rsid w:val="00DD366E"/>
    <w:rsid w:val="00DE591C"/>
    <w:rsid w:val="00DF788A"/>
    <w:rsid w:val="00E13F21"/>
    <w:rsid w:val="00E343D5"/>
    <w:rsid w:val="00E5613A"/>
    <w:rsid w:val="00E613E4"/>
    <w:rsid w:val="00E7366D"/>
    <w:rsid w:val="00E842FD"/>
    <w:rsid w:val="00E90024"/>
    <w:rsid w:val="00E962B5"/>
    <w:rsid w:val="00EA1538"/>
    <w:rsid w:val="00EA3845"/>
    <w:rsid w:val="00EB0930"/>
    <w:rsid w:val="00EC79A7"/>
    <w:rsid w:val="00ED13F9"/>
    <w:rsid w:val="00EE6970"/>
    <w:rsid w:val="00F05483"/>
    <w:rsid w:val="00F07527"/>
    <w:rsid w:val="00F13874"/>
    <w:rsid w:val="00F25201"/>
    <w:rsid w:val="00F40D5C"/>
    <w:rsid w:val="00F41735"/>
    <w:rsid w:val="00F475BB"/>
    <w:rsid w:val="00F972AC"/>
    <w:rsid w:val="00FB4598"/>
    <w:rsid w:val="00FC3CB4"/>
    <w:rsid w:val="00F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8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F52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658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520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658B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CF520C"/>
    <w:rPr>
      <w:rFonts w:cs="Times New Roman"/>
      <w:color w:val="0000FF"/>
      <w:u w:val="single"/>
    </w:rPr>
  </w:style>
  <w:style w:type="character" w:customStyle="1" w:styleId="label">
    <w:name w:val="label"/>
    <w:basedOn w:val="DefaultParagraphFont"/>
    <w:uiPriority w:val="99"/>
    <w:rsid w:val="00CF520C"/>
    <w:rPr>
      <w:rFonts w:cs="Times New Roman"/>
    </w:rPr>
  </w:style>
  <w:style w:type="paragraph" w:styleId="NormalWeb">
    <w:name w:val="Normal (Web)"/>
    <w:basedOn w:val="Normal"/>
    <w:uiPriority w:val="99"/>
    <w:rsid w:val="00CF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F520C"/>
    <w:rPr>
      <w:rFonts w:cs="Times New Roman"/>
      <w:b/>
      <w:bCs/>
    </w:rPr>
  </w:style>
  <w:style w:type="paragraph" w:customStyle="1" w:styleId="21">
    <w:name w:val="Основной текст 21"/>
    <w:basedOn w:val="Normal"/>
    <w:uiPriority w:val="99"/>
    <w:rsid w:val="00386135"/>
    <w:pPr>
      <w:tabs>
        <w:tab w:val="left" w:pos="5670"/>
      </w:tabs>
      <w:spacing w:after="0" w:line="240" w:lineRule="exact"/>
      <w:ind w:left="4680"/>
    </w:pPr>
    <w:rPr>
      <w:rFonts w:ascii="Times New Roman" w:hAnsi="Times New Roman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0765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AB7EC6"/>
    <w:rPr>
      <w:rFonts w:cs="Times New Roman"/>
      <w:b/>
      <w:bCs/>
      <w:color w:val="008000"/>
    </w:rPr>
  </w:style>
  <w:style w:type="paragraph" w:customStyle="1" w:styleId="a1">
    <w:name w:val="Прижатый влево"/>
    <w:basedOn w:val="Normal"/>
    <w:next w:val="Normal"/>
    <w:uiPriority w:val="99"/>
    <w:rsid w:val="00AB7E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B343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DefaultParagraphFont"/>
    <w:uiPriority w:val="99"/>
    <w:rsid w:val="00BC5AA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9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9B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50D9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253D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22670D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2670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2670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3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52F"/>
    <w:rPr>
      <w:rFonts w:ascii="Segoe UI" w:hAnsi="Segoe UI" w:cs="Segoe UI"/>
      <w:sz w:val="18"/>
      <w:szCs w:val="18"/>
    </w:rPr>
  </w:style>
  <w:style w:type="character" w:customStyle="1" w:styleId="a2">
    <w:name w:val="Цветовое выделение"/>
    <w:uiPriority w:val="99"/>
    <w:rsid w:val="005C0580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1523</Words>
  <Characters>8685</Characters>
  <Application>Microsoft Office Outlook</Application>
  <DocSecurity>0</DocSecurity>
  <Lines>0</Lines>
  <Paragraphs>0</Paragraphs>
  <ScaleCrop>false</ScaleCrop>
  <Company>saranskdkhb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pustakinanv</dc:creator>
  <cp:keywords/>
  <dc:description/>
  <cp:lastModifiedBy>1</cp:lastModifiedBy>
  <cp:revision>2</cp:revision>
  <cp:lastPrinted>2024-10-02T09:16:00Z</cp:lastPrinted>
  <dcterms:created xsi:type="dcterms:W3CDTF">2024-11-15T06:09:00Z</dcterms:created>
  <dcterms:modified xsi:type="dcterms:W3CDTF">2024-11-15T06:09:00Z</dcterms:modified>
</cp:coreProperties>
</file>