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7D" w:rsidRPr="00FF3EA2" w:rsidRDefault="0003217D" w:rsidP="00612C07">
      <w:pPr>
        <w:jc w:val="center"/>
        <w:rPr>
          <w:szCs w:val="28"/>
        </w:rPr>
      </w:pPr>
      <w:r w:rsidRPr="00FF3EA2">
        <w:rPr>
          <w:szCs w:val="28"/>
        </w:rPr>
        <w:t xml:space="preserve">АДМИНИСТРАЦИЯ  </w:t>
      </w:r>
      <w:r>
        <w:rPr>
          <w:szCs w:val="28"/>
        </w:rPr>
        <w:t>РУЗАЕВСКОГО</w:t>
      </w:r>
    </w:p>
    <w:p w:rsidR="0003217D" w:rsidRPr="00FF3EA2" w:rsidRDefault="0003217D" w:rsidP="00612C07">
      <w:pPr>
        <w:jc w:val="center"/>
        <w:rPr>
          <w:szCs w:val="28"/>
        </w:rPr>
      </w:pPr>
      <w:r w:rsidRPr="00FF3EA2">
        <w:rPr>
          <w:szCs w:val="28"/>
        </w:rPr>
        <w:t xml:space="preserve"> МУНИЦИПАЛЬН</w:t>
      </w:r>
      <w:r w:rsidRPr="00FF3EA2">
        <w:rPr>
          <w:szCs w:val="28"/>
        </w:rPr>
        <w:t>О</w:t>
      </w:r>
      <w:r w:rsidRPr="00FF3EA2">
        <w:rPr>
          <w:szCs w:val="28"/>
        </w:rPr>
        <w:t>ГО РАЙОНА</w:t>
      </w:r>
    </w:p>
    <w:p w:rsidR="0003217D" w:rsidRPr="00FF3EA2" w:rsidRDefault="0003217D" w:rsidP="00612C07">
      <w:pPr>
        <w:jc w:val="center"/>
        <w:rPr>
          <w:szCs w:val="28"/>
        </w:rPr>
      </w:pPr>
      <w:r w:rsidRPr="00FF3EA2">
        <w:rPr>
          <w:szCs w:val="28"/>
        </w:rPr>
        <w:t>РЕСПУБЛИКИ МОРДОВИЯ</w:t>
      </w:r>
    </w:p>
    <w:p w:rsidR="0003217D" w:rsidRPr="00FF3EA2" w:rsidRDefault="0003217D" w:rsidP="00612C07">
      <w:pPr>
        <w:jc w:val="center"/>
        <w:rPr>
          <w:szCs w:val="28"/>
        </w:rPr>
      </w:pPr>
    </w:p>
    <w:p w:rsidR="0003217D" w:rsidRPr="00962848" w:rsidRDefault="0003217D" w:rsidP="00612C07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03217D" w:rsidRPr="00FF3EA2" w:rsidRDefault="0003217D" w:rsidP="00612C07">
      <w:pPr>
        <w:jc w:val="center"/>
        <w:rPr>
          <w:b/>
          <w:szCs w:val="28"/>
        </w:rPr>
      </w:pPr>
    </w:p>
    <w:p w:rsidR="0003217D" w:rsidRPr="00FE5C0D" w:rsidRDefault="0003217D" w:rsidP="00612C07">
      <w:pPr>
        <w:rPr>
          <w:szCs w:val="28"/>
        </w:rPr>
      </w:pPr>
      <w:r>
        <w:rPr>
          <w:szCs w:val="28"/>
        </w:rPr>
        <w:t xml:space="preserve">05.10.2023                       </w:t>
      </w:r>
      <w:r w:rsidRPr="00FE5C0D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№ 548</w:t>
      </w:r>
    </w:p>
    <w:p w:rsidR="0003217D" w:rsidRPr="00464634" w:rsidRDefault="0003217D" w:rsidP="00612C07">
      <w:pPr>
        <w:rPr>
          <w:szCs w:val="28"/>
        </w:rPr>
      </w:pPr>
    </w:p>
    <w:p w:rsidR="0003217D" w:rsidRPr="00FF3EA2" w:rsidRDefault="0003217D" w:rsidP="00612C07">
      <w:pPr>
        <w:jc w:val="center"/>
        <w:rPr>
          <w:szCs w:val="28"/>
        </w:rPr>
      </w:pPr>
      <w:r>
        <w:rPr>
          <w:szCs w:val="28"/>
        </w:rPr>
        <w:t>г. Рузаевка</w:t>
      </w:r>
    </w:p>
    <w:p w:rsidR="0003217D" w:rsidRPr="00FF3EA2" w:rsidRDefault="0003217D" w:rsidP="00612C07">
      <w:pPr>
        <w:jc w:val="center"/>
        <w:rPr>
          <w:szCs w:val="28"/>
        </w:rPr>
      </w:pPr>
    </w:p>
    <w:p w:rsidR="0003217D" w:rsidRDefault="0003217D" w:rsidP="00612C07">
      <w:pPr>
        <w:jc w:val="both"/>
      </w:pPr>
    </w:p>
    <w:p w:rsidR="0003217D" w:rsidRDefault="0003217D" w:rsidP="00612C07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 </w:t>
      </w:r>
      <w:r w:rsidRPr="008000AA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8000AA">
        <w:rPr>
          <w:b/>
          <w:szCs w:val="28"/>
        </w:rPr>
        <w:t xml:space="preserve"> программ</w:t>
      </w:r>
      <w:r>
        <w:rPr>
          <w:b/>
          <w:szCs w:val="28"/>
        </w:rPr>
        <w:t xml:space="preserve">у </w:t>
      </w:r>
      <w:r w:rsidRPr="008000AA">
        <w:rPr>
          <w:b/>
          <w:szCs w:val="28"/>
        </w:rPr>
        <w:t>Рузаевского муниц</w:t>
      </w:r>
      <w:r w:rsidRPr="008000AA">
        <w:rPr>
          <w:b/>
          <w:szCs w:val="28"/>
        </w:rPr>
        <w:t>и</w:t>
      </w:r>
      <w:r w:rsidRPr="008000AA">
        <w:rPr>
          <w:b/>
          <w:szCs w:val="28"/>
        </w:rPr>
        <w:t>пального района</w:t>
      </w:r>
      <w:r>
        <w:rPr>
          <w:b/>
          <w:szCs w:val="28"/>
        </w:rPr>
        <w:t xml:space="preserve"> </w:t>
      </w:r>
      <w:r w:rsidRPr="008000AA">
        <w:rPr>
          <w:b/>
          <w:szCs w:val="28"/>
        </w:rPr>
        <w:t>«Старшее поколение» на 2022-2025 годы</w:t>
      </w:r>
      <w:r>
        <w:rPr>
          <w:b/>
          <w:szCs w:val="28"/>
        </w:rPr>
        <w:t>, утвержденную п</w:t>
      </w:r>
      <w:r>
        <w:rPr>
          <w:b/>
          <w:szCs w:val="28"/>
        </w:rPr>
        <w:t>о</w:t>
      </w:r>
      <w:r>
        <w:rPr>
          <w:b/>
          <w:szCs w:val="28"/>
        </w:rPr>
        <w:t>становлением Администрации Рузаевского муниципального района Республ</w:t>
      </w:r>
      <w:r>
        <w:rPr>
          <w:b/>
          <w:szCs w:val="28"/>
        </w:rPr>
        <w:t>и</w:t>
      </w:r>
      <w:r>
        <w:rPr>
          <w:b/>
          <w:szCs w:val="28"/>
        </w:rPr>
        <w:t xml:space="preserve">ки Мордовия от 18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Cs w:val="28"/>
          </w:rPr>
          <w:t>2021 г</w:t>
        </w:r>
      </w:smartTag>
      <w:r>
        <w:rPr>
          <w:b/>
          <w:szCs w:val="28"/>
        </w:rPr>
        <w:t xml:space="preserve">. №722 </w:t>
      </w:r>
    </w:p>
    <w:p w:rsidR="0003217D" w:rsidRDefault="0003217D" w:rsidP="00612C07">
      <w:pPr>
        <w:jc w:val="both"/>
        <w:rPr>
          <w:b/>
          <w:szCs w:val="28"/>
        </w:rPr>
      </w:pPr>
    </w:p>
    <w:p w:rsidR="0003217D" w:rsidRDefault="0003217D" w:rsidP="00612C07">
      <w:pPr>
        <w:spacing w:line="360" w:lineRule="auto"/>
        <w:ind w:firstLine="720"/>
        <w:jc w:val="both"/>
        <w:rPr>
          <w:bCs/>
          <w:color w:val="000000"/>
          <w:szCs w:val="28"/>
        </w:rPr>
      </w:pPr>
      <w:r w:rsidRPr="008000AA">
        <w:rPr>
          <w:bCs/>
          <w:color w:val="000000"/>
          <w:szCs w:val="28"/>
        </w:rPr>
        <w:t>На основании Порядка разработки, реализации и оценки эффективности м</w:t>
      </w:r>
      <w:r w:rsidRPr="008000AA">
        <w:rPr>
          <w:bCs/>
          <w:color w:val="000000"/>
          <w:szCs w:val="28"/>
        </w:rPr>
        <w:t>у</w:t>
      </w:r>
      <w:r w:rsidRPr="008000AA">
        <w:rPr>
          <w:bCs/>
          <w:color w:val="000000"/>
          <w:szCs w:val="28"/>
        </w:rPr>
        <w:t>ниципальных программ Рузаевского муниц</w:t>
      </w:r>
      <w:r w:rsidRPr="008000AA">
        <w:rPr>
          <w:bCs/>
          <w:color w:val="000000"/>
          <w:szCs w:val="28"/>
        </w:rPr>
        <w:t>и</w:t>
      </w:r>
      <w:r w:rsidRPr="008000AA">
        <w:rPr>
          <w:bCs/>
          <w:color w:val="000000"/>
          <w:szCs w:val="28"/>
        </w:rPr>
        <w:t>пального района Республики Мордовия, утверждённого постановлением Администрации Рузаевского муниципального ра</w:t>
      </w:r>
      <w:r w:rsidRPr="008000AA">
        <w:rPr>
          <w:bCs/>
          <w:color w:val="000000"/>
          <w:szCs w:val="28"/>
        </w:rPr>
        <w:t>й</w:t>
      </w:r>
      <w:r w:rsidRPr="008000AA">
        <w:rPr>
          <w:bCs/>
          <w:color w:val="000000"/>
          <w:szCs w:val="28"/>
        </w:rPr>
        <w:t xml:space="preserve">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8000AA">
          <w:rPr>
            <w:bCs/>
            <w:color w:val="000000"/>
            <w:szCs w:val="28"/>
          </w:rPr>
          <w:t>2015 г</w:t>
        </w:r>
      </w:smartTag>
      <w:r w:rsidRPr="008000AA">
        <w:rPr>
          <w:bCs/>
          <w:color w:val="000000"/>
          <w:szCs w:val="28"/>
        </w:rPr>
        <w:t>. № 1868, Администрация Рузаевск</w:t>
      </w:r>
      <w:r w:rsidRPr="008000AA">
        <w:rPr>
          <w:bCs/>
          <w:color w:val="000000"/>
          <w:szCs w:val="28"/>
        </w:rPr>
        <w:t>о</w:t>
      </w:r>
      <w:r w:rsidRPr="008000AA">
        <w:rPr>
          <w:bCs/>
          <w:color w:val="000000"/>
          <w:szCs w:val="28"/>
        </w:rPr>
        <w:t>го муниципального района Республики Мордовия</w:t>
      </w:r>
      <w:r>
        <w:rPr>
          <w:bCs/>
          <w:color w:val="000000"/>
          <w:szCs w:val="28"/>
        </w:rPr>
        <w:t xml:space="preserve">        </w:t>
      </w:r>
      <w:r w:rsidRPr="008000A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  </w:t>
      </w:r>
      <w:r w:rsidRPr="003230EE">
        <w:rPr>
          <w:bCs/>
          <w:color w:val="000000"/>
          <w:szCs w:val="28"/>
        </w:rPr>
        <w:t>п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с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т</w:t>
      </w:r>
      <w:r>
        <w:rPr>
          <w:bCs/>
          <w:color w:val="000000"/>
          <w:szCs w:val="28"/>
        </w:rPr>
        <w:t xml:space="preserve">  а </w:t>
      </w:r>
      <w:r w:rsidRPr="003230EE">
        <w:rPr>
          <w:bCs/>
          <w:color w:val="000000"/>
          <w:szCs w:val="28"/>
        </w:rPr>
        <w:t>н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в</w:t>
      </w:r>
      <w:r>
        <w:rPr>
          <w:bCs/>
          <w:color w:val="000000"/>
          <w:szCs w:val="28"/>
        </w:rPr>
        <w:t xml:space="preserve">  </w:t>
      </w:r>
      <w:r w:rsidRPr="003230EE">
        <w:rPr>
          <w:bCs/>
          <w:color w:val="000000"/>
          <w:szCs w:val="28"/>
        </w:rPr>
        <w:t>л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я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 xml:space="preserve"> </w:t>
      </w:r>
      <w:r w:rsidRPr="003230EE">
        <w:rPr>
          <w:bCs/>
          <w:color w:val="000000"/>
          <w:szCs w:val="28"/>
        </w:rPr>
        <w:t>т:</w:t>
      </w:r>
    </w:p>
    <w:p w:rsidR="0003217D" w:rsidRPr="008000AA" w:rsidRDefault="0003217D" w:rsidP="00612C07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8000AA">
        <w:rPr>
          <w:bCs/>
          <w:color w:val="000000"/>
          <w:szCs w:val="28"/>
        </w:rPr>
        <w:t>Внести</w:t>
      </w:r>
      <w:r>
        <w:rPr>
          <w:bCs/>
          <w:color w:val="000000"/>
          <w:szCs w:val="28"/>
        </w:rPr>
        <w:t xml:space="preserve"> изменения </w:t>
      </w:r>
      <w:r w:rsidRPr="00A3591D">
        <w:rPr>
          <w:bCs/>
          <w:color w:val="000000"/>
          <w:szCs w:val="28"/>
        </w:rPr>
        <w:t>в  муниципальную программу Рузаевского муниц</w:t>
      </w:r>
      <w:r w:rsidRPr="00A3591D">
        <w:rPr>
          <w:bCs/>
          <w:color w:val="000000"/>
          <w:szCs w:val="28"/>
        </w:rPr>
        <w:t>и</w:t>
      </w:r>
      <w:r w:rsidRPr="00A3591D">
        <w:rPr>
          <w:bCs/>
          <w:color w:val="000000"/>
          <w:szCs w:val="28"/>
        </w:rPr>
        <w:t>пального района «Старшее поколение» на 2022-2025 годы, утвержденную постано</w:t>
      </w:r>
      <w:r w:rsidRPr="00A3591D">
        <w:rPr>
          <w:bCs/>
          <w:color w:val="000000"/>
          <w:szCs w:val="28"/>
        </w:rPr>
        <w:t>в</w:t>
      </w:r>
      <w:r w:rsidRPr="00A3591D">
        <w:rPr>
          <w:bCs/>
          <w:color w:val="000000"/>
          <w:szCs w:val="28"/>
        </w:rPr>
        <w:t>лением Администрации Рузаевского муниципального района Республики Мордовия от 18 н</w:t>
      </w:r>
      <w:r w:rsidRPr="00A3591D">
        <w:rPr>
          <w:bCs/>
          <w:color w:val="000000"/>
          <w:szCs w:val="28"/>
        </w:rPr>
        <w:t>о</w:t>
      </w:r>
      <w:r w:rsidRPr="00A3591D">
        <w:rPr>
          <w:bCs/>
          <w:color w:val="000000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21 г"/>
        </w:smartTagPr>
        <w:r w:rsidRPr="00A3591D">
          <w:rPr>
            <w:bCs/>
            <w:color w:val="000000"/>
            <w:szCs w:val="28"/>
          </w:rPr>
          <w:t>2021 г</w:t>
        </w:r>
      </w:smartTag>
      <w:r w:rsidRPr="00A3591D">
        <w:rPr>
          <w:bCs/>
          <w:color w:val="000000"/>
          <w:szCs w:val="28"/>
        </w:rPr>
        <w:t xml:space="preserve">. №722 </w:t>
      </w:r>
      <w:r>
        <w:rPr>
          <w:bCs/>
          <w:color w:val="000000"/>
          <w:szCs w:val="28"/>
        </w:rPr>
        <w:t xml:space="preserve"> </w:t>
      </w:r>
      <w:r w:rsidRPr="00A3591D">
        <w:rPr>
          <w:bCs/>
          <w:color w:val="000000"/>
          <w:szCs w:val="28"/>
        </w:rPr>
        <w:t>изложив Приложение 1 к муниципальной программе в прилагаемой редакции</w:t>
      </w:r>
      <w:r>
        <w:rPr>
          <w:bCs/>
          <w:color w:val="000000"/>
          <w:szCs w:val="28"/>
        </w:rPr>
        <w:t>.</w:t>
      </w:r>
    </w:p>
    <w:p w:rsidR="0003217D" w:rsidRDefault="0003217D" w:rsidP="00612C0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594EAB">
        <w:rPr>
          <w:color w:val="000000"/>
          <w:szCs w:val="28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</w:t>
      </w:r>
      <w:r w:rsidRPr="00594EAB">
        <w:rPr>
          <w:color w:val="000000"/>
          <w:szCs w:val="28"/>
        </w:rPr>
        <w:t>о</w:t>
      </w:r>
      <w:r w:rsidRPr="00594EAB">
        <w:rPr>
          <w:color w:val="000000"/>
          <w:szCs w:val="28"/>
        </w:rPr>
        <w:t>го муниципального района в сети «Интернет» и подлежит размещению в закрытой части порт</w:t>
      </w:r>
      <w:r w:rsidRPr="00594EAB">
        <w:rPr>
          <w:color w:val="000000"/>
          <w:szCs w:val="28"/>
        </w:rPr>
        <w:t>а</w:t>
      </w:r>
      <w:r w:rsidRPr="00594EAB">
        <w:rPr>
          <w:color w:val="000000"/>
          <w:szCs w:val="28"/>
        </w:rPr>
        <w:t>ла государственной автоматизированной системы «Управление»</w:t>
      </w:r>
      <w:r>
        <w:rPr>
          <w:color w:val="000000"/>
          <w:szCs w:val="28"/>
        </w:rPr>
        <w:t>.</w:t>
      </w:r>
    </w:p>
    <w:p w:rsidR="0003217D" w:rsidRDefault="0003217D" w:rsidP="00612C07">
      <w:pPr>
        <w:ind w:firstLine="709"/>
        <w:jc w:val="both"/>
        <w:rPr>
          <w:color w:val="000000"/>
          <w:szCs w:val="28"/>
        </w:rPr>
      </w:pPr>
    </w:p>
    <w:p w:rsidR="0003217D" w:rsidRDefault="0003217D" w:rsidP="00612C07">
      <w:pPr>
        <w:ind w:firstLine="709"/>
        <w:jc w:val="both"/>
        <w:rPr>
          <w:color w:val="000000"/>
          <w:szCs w:val="28"/>
        </w:rPr>
      </w:pPr>
    </w:p>
    <w:p w:rsidR="0003217D" w:rsidRPr="000C7D8C" w:rsidRDefault="0003217D" w:rsidP="00612C07">
      <w:pPr>
        <w:rPr>
          <w:szCs w:val="28"/>
        </w:rPr>
      </w:pPr>
      <w:r>
        <w:rPr>
          <w:szCs w:val="28"/>
        </w:rPr>
        <w:t xml:space="preserve">И.о. </w:t>
      </w:r>
      <w:r w:rsidRPr="000C7D8C">
        <w:rPr>
          <w:szCs w:val="28"/>
        </w:rPr>
        <w:t>Глав</w:t>
      </w:r>
      <w:r>
        <w:rPr>
          <w:szCs w:val="28"/>
        </w:rPr>
        <w:t>ы</w:t>
      </w:r>
      <w:r w:rsidRPr="000C7D8C">
        <w:rPr>
          <w:szCs w:val="28"/>
        </w:rPr>
        <w:t xml:space="preserve"> Рузаевского </w:t>
      </w:r>
    </w:p>
    <w:p w:rsidR="0003217D" w:rsidRDefault="0003217D" w:rsidP="00612C07">
      <w:pPr>
        <w:rPr>
          <w:szCs w:val="28"/>
        </w:rPr>
      </w:pPr>
      <w:r w:rsidRPr="000C7D8C">
        <w:rPr>
          <w:szCs w:val="28"/>
        </w:rPr>
        <w:t>муниципального района</w:t>
      </w:r>
    </w:p>
    <w:p w:rsidR="0003217D" w:rsidRDefault="0003217D" w:rsidP="00612C07">
      <w:pPr>
        <w:jc w:val="both"/>
        <w:rPr>
          <w:szCs w:val="28"/>
        </w:rPr>
      </w:pPr>
      <w:r>
        <w:rPr>
          <w:szCs w:val="28"/>
        </w:rPr>
        <w:t>Республики Мордовия</w:t>
      </w:r>
      <w:r w:rsidRPr="000C7D8C">
        <w:rPr>
          <w:szCs w:val="28"/>
        </w:rPr>
        <w:t xml:space="preserve">       </w:t>
      </w:r>
      <w:r w:rsidRPr="000C7D8C">
        <w:rPr>
          <w:szCs w:val="28"/>
        </w:rPr>
        <w:tab/>
      </w:r>
      <w:r w:rsidRPr="000C7D8C">
        <w:rPr>
          <w:szCs w:val="28"/>
        </w:rPr>
        <w:tab/>
      </w:r>
      <w:r>
        <w:rPr>
          <w:szCs w:val="28"/>
        </w:rPr>
        <w:t xml:space="preserve"> </w:t>
      </w:r>
      <w:r w:rsidRPr="000C7D8C">
        <w:rPr>
          <w:szCs w:val="28"/>
        </w:rPr>
        <w:t xml:space="preserve">    </w:t>
      </w:r>
      <w:r>
        <w:rPr>
          <w:szCs w:val="28"/>
        </w:rPr>
        <w:t xml:space="preserve">            </w:t>
      </w:r>
      <w:r w:rsidRPr="000C7D8C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0C7D8C">
        <w:rPr>
          <w:szCs w:val="28"/>
        </w:rPr>
        <w:t xml:space="preserve">     </w:t>
      </w:r>
      <w:r>
        <w:rPr>
          <w:szCs w:val="28"/>
        </w:rPr>
        <w:t xml:space="preserve">           </w:t>
      </w:r>
      <w:r w:rsidRPr="000C7D8C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0C7D8C">
        <w:rPr>
          <w:szCs w:val="28"/>
        </w:rPr>
        <w:t xml:space="preserve"> </w:t>
      </w:r>
      <w:r>
        <w:rPr>
          <w:szCs w:val="28"/>
        </w:rPr>
        <w:t>В.Г. Чавкин</w:t>
      </w: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</w:p>
    <w:p w:rsidR="0003217D" w:rsidRPr="00612C07" w:rsidRDefault="0003217D" w:rsidP="00612C07">
      <w:pPr>
        <w:rPr>
          <w:szCs w:val="28"/>
        </w:rPr>
      </w:pPr>
    </w:p>
    <w:p w:rsidR="0003217D" w:rsidRDefault="0003217D" w:rsidP="00612C07">
      <w:pPr>
        <w:rPr>
          <w:szCs w:val="28"/>
        </w:rPr>
        <w:sectPr w:rsidR="0003217D" w:rsidSect="00612C07">
          <w:pgSz w:w="11907" w:h="16839" w:code="9"/>
          <w:pgMar w:top="567" w:right="567" w:bottom="567" w:left="1134" w:header="709" w:footer="709" w:gutter="0"/>
          <w:cols w:space="708"/>
          <w:docGrid w:linePitch="381"/>
        </w:sectPr>
      </w:pPr>
    </w:p>
    <w:p w:rsidR="0003217D" w:rsidRDefault="0003217D" w:rsidP="00E0096A">
      <w:pPr>
        <w:ind w:left="11199"/>
        <w:rPr>
          <w:szCs w:val="28"/>
        </w:rPr>
      </w:pPr>
    </w:p>
    <w:p w:rsidR="0003217D" w:rsidRDefault="0003217D" w:rsidP="00E0096A">
      <w:pPr>
        <w:ind w:left="11199"/>
        <w:rPr>
          <w:szCs w:val="28"/>
        </w:rPr>
      </w:pPr>
      <w:r w:rsidRPr="00A3591D">
        <w:rPr>
          <w:szCs w:val="28"/>
        </w:rPr>
        <w:t>Приложение</w:t>
      </w:r>
      <w:r w:rsidRPr="00A3591D">
        <w:rPr>
          <w:szCs w:val="28"/>
        </w:rPr>
        <w:br/>
        <w:t>к постановлению Администрации</w:t>
      </w:r>
      <w:r>
        <w:rPr>
          <w:szCs w:val="28"/>
        </w:rPr>
        <w:t xml:space="preserve"> </w:t>
      </w:r>
    </w:p>
    <w:p w:rsidR="0003217D" w:rsidRDefault="0003217D" w:rsidP="00E0096A">
      <w:pPr>
        <w:ind w:left="11199"/>
        <w:rPr>
          <w:szCs w:val="28"/>
        </w:rPr>
      </w:pPr>
      <w:r w:rsidRPr="00A3591D">
        <w:rPr>
          <w:szCs w:val="28"/>
        </w:rPr>
        <w:t xml:space="preserve">Рузаевского муниципального </w:t>
      </w:r>
    </w:p>
    <w:p w:rsidR="0003217D" w:rsidRPr="00A3591D" w:rsidRDefault="0003217D" w:rsidP="00E0096A">
      <w:pPr>
        <w:ind w:left="11199"/>
        <w:rPr>
          <w:szCs w:val="28"/>
        </w:rPr>
      </w:pPr>
      <w:r w:rsidRPr="00A3591D">
        <w:rPr>
          <w:szCs w:val="28"/>
        </w:rPr>
        <w:t>Района</w:t>
      </w:r>
      <w:r>
        <w:rPr>
          <w:szCs w:val="28"/>
        </w:rPr>
        <w:t xml:space="preserve"> </w:t>
      </w:r>
      <w:r w:rsidRPr="00A3591D">
        <w:rPr>
          <w:szCs w:val="28"/>
        </w:rPr>
        <w:t>Республики Мордовия</w:t>
      </w:r>
    </w:p>
    <w:p w:rsidR="0003217D" w:rsidRPr="00A3591D" w:rsidRDefault="0003217D" w:rsidP="00E0096A">
      <w:pPr>
        <w:ind w:left="11199"/>
        <w:rPr>
          <w:szCs w:val="28"/>
        </w:rPr>
      </w:pPr>
      <w:r>
        <w:rPr>
          <w:szCs w:val="28"/>
        </w:rPr>
        <w:t>от  05.10.2023 № 548</w:t>
      </w:r>
    </w:p>
    <w:p w:rsidR="0003217D" w:rsidRDefault="0003217D" w:rsidP="00E0096A">
      <w:pPr>
        <w:ind w:left="11199" w:right="-455"/>
        <w:jc w:val="center"/>
        <w:rPr>
          <w:b/>
          <w:sz w:val="18"/>
          <w:szCs w:val="18"/>
        </w:rPr>
      </w:pPr>
    </w:p>
    <w:p w:rsidR="0003217D" w:rsidRDefault="0003217D" w:rsidP="00E0096A">
      <w:pPr>
        <w:ind w:left="11199" w:right="-455"/>
        <w:jc w:val="center"/>
        <w:rPr>
          <w:b/>
          <w:sz w:val="18"/>
          <w:szCs w:val="18"/>
        </w:rPr>
      </w:pPr>
    </w:p>
    <w:p w:rsidR="0003217D" w:rsidRDefault="0003217D" w:rsidP="00E0096A">
      <w:pPr>
        <w:ind w:left="11199" w:right="-455"/>
        <w:jc w:val="center"/>
        <w:rPr>
          <w:b/>
          <w:sz w:val="18"/>
          <w:szCs w:val="18"/>
        </w:rPr>
      </w:pPr>
    </w:p>
    <w:p w:rsidR="0003217D" w:rsidRPr="00A12D93" w:rsidRDefault="0003217D" w:rsidP="00E0096A">
      <w:pPr>
        <w:ind w:left="11199" w:right="-455"/>
        <w:rPr>
          <w:b/>
          <w:szCs w:val="28"/>
        </w:rPr>
      </w:pPr>
      <w:r w:rsidRPr="00A12D93">
        <w:rPr>
          <w:b/>
          <w:szCs w:val="28"/>
        </w:rPr>
        <w:t>«</w:t>
      </w:r>
      <w:r w:rsidRPr="00E0096A">
        <w:rPr>
          <w:szCs w:val="28"/>
        </w:rPr>
        <w:t>Приложение 1</w:t>
      </w:r>
    </w:p>
    <w:p w:rsidR="0003217D" w:rsidRPr="00A12D93" w:rsidRDefault="0003217D" w:rsidP="00E0096A">
      <w:pPr>
        <w:ind w:left="11199"/>
        <w:rPr>
          <w:szCs w:val="28"/>
        </w:rPr>
      </w:pPr>
      <w:r w:rsidRPr="00A12D93">
        <w:rPr>
          <w:szCs w:val="28"/>
        </w:rPr>
        <w:t>к муниципальной программе</w:t>
      </w:r>
    </w:p>
    <w:p w:rsidR="0003217D" w:rsidRPr="00A12D93" w:rsidRDefault="0003217D" w:rsidP="00E0096A">
      <w:pPr>
        <w:ind w:left="11199"/>
        <w:rPr>
          <w:szCs w:val="28"/>
        </w:rPr>
      </w:pPr>
      <w:r w:rsidRPr="00A12D93">
        <w:rPr>
          <w:szCs w:val="28"/>
        </w:rPr>
        <w:t>Рузаевского муниципального района</w:t>
      </w:r>
    </w:p>
    <w:p w:rsidR="0003217D" w:rsidRDefault="0003217D" w:rsidP="00E0096A">
      <w:pPr>
        <w:ind w:left="11199"/>
        <w:rPr>
          <w:szCs w:val="28"/>
        </w:rPr>
      </w:pPr>
      <w:r w:rsidRPr="00A12D93">
        <w:rPr>
          <w:szCs w:val="28"/>
        </w:rPr>
        <w:t>«Старшее поколение»</w:t>
      </w:r>
    </w:p>
    <w:p w:rsidR="0003217D" w:rsidRPr="00A12D93" w:rsidRDefault="0003217D" w:rsidP="00E0096A">
      <w:pPr>
        <w:ind w:left="11199"/>
        <w:rPr>
          <w:b/>
          <w:szCs w:val="28"/>
        </w:rPr>
      </w:pPr>
      <w:r w:rsidRPr="00A12D93">
        <w:rPr>
          <w:szCs w:val="28"/>
        </w:rPr>
        <w:t>на 2022-2025</w:t>
      </w:r>
      <w:r>
        <w:rPr>
          <w:szCs w:val="28"/>
        </w:rPr>
        <w:t xml:space="preserve"> </w:t>
      </w:r>
      <w:r w:rsidRPr="00A12D93">
        <w:rPr>
          <w:szCs w:val="28"/>
        </w:rPr>
        <w:t>годы</w:t>
      </w:r>
    </w:p>
    <w:p w:rsidR="0003217D" w:rsidRPr="00A12D93" w:rsidRDefault="0003217D" w:rsidP="00FD09E3">
      <w:pPr>
        <w:jc w:val="right"/>
        <w:rPr>
          <w:b/>
          <w:szCs w:val="28"/>
        </w:rPr>
      </w:pPr>
    </w:p>
    <w:p w:rsidR="0003217D" w:rsidRPr="00A12D93" w:rsidRDefault="0003217D" w:rsidP="00B75D14">
      <w:pPr>
        <w:jc w:val="center"/>
        <w:rPr>
          <w:b/>
          <w:szCs w:val="28"/>
        </w:rPr>
      </w:pPr>
    </w:p>
    <w:p w:rsidR="0003217D" w:rsidRPr="00A12D93" w:rsidRDefault="0003217D" w:rsidP="00B75D14">
      <w:pPr>
        <w:jc w:val="center"/>
        <w:rPr>
          <w:b/>
          <w:szCs w:val="28"/>
        </w:rPr>
      </w:pPr>
    </w:p>
    <w:p w:rsidR="0003217D" w:rsidRPr="00A12D93" w:rsidRDefault="0003217D" w:rsidP="00B75D14">
      <w:pPr>
        <w:jc w:val="center"/>
        <w:rPr>
          <w:b/>
          <w:szCs w:val="28"/>
        </w:rPr>
      </w:pPr>
      <w:r w:rsidRPr="00A12D93">
        <w:rPr>
          <w:b/>
          <w:szCs w:val="28"/>
        </w:rPr>
        <w:t>Перечень мероприятий,</w:t>
      </w:r>
      <w:r>
        <w:rPr>
          <w:b/>
          <w:szCs w:val="28"/>
        </w:rPr>
        <w:t xml:space="preserve"> </w:t>
      </w:r>
      <w:r w:rsidRPr="00A12D93">
        <w:rPr>
          <w:b/>
          <w:szCs w:val="28"/>
        </w:rPr>
        <w:t>предусматривающих комплекс мер по улучшению</w:t>
      </w:r>
    </w:p>
    <w:p w:rsidR="0003217D" w:rsidRPr="00A12D93" w:rsidRDefault="0003217D" w:rsidP="00B75D14">
      <w:pPr>
        <w:jc w:val="center"/>
        <w:rPr>
          <w:b/>
          <w:szCs w:val="28"/>
        </w:rPr>
      </w:pPr>
      <w:r w:rsidRPr="00A12D93">
        <w:rPr>
          <w:b/>
          <w:szCs w:val="28"/>
        </w:rPr>
        <w:t>положения граждан старшего поколения</w:t>
      </w:r>
      <w:r>
        <w:rPr>
          <w:b/>
          <w:szCs w:val="28"/>
        </w:rPr>
        <w:t xml:space="preserve"> </w:t>
      </w:r>
      <w:r w:rsidRPr="00A12D93">
        <w:rPr>
          <w:b/>
          <w:szCs w:val="28"/>
        </w:rPr>
        <w:t>по  муниципальной программе</w:t>
      </w:r>
    </w:p>
    <w:p w:rsidR="0003217D" w:rsidRPr="00A12D93" w:rsidRDefault="0003217D" w:rsidP="00437F06">
      <w:pPr>
        <w:jc w:val="center"/>
        <w:rPr>
          <w:b/>
          <w:szCs w:val="28"/>
        </w:rPr>
      </w:pPr>
      <w:r w:rsidRPr="00A12D93">
        <w:rPr>
          <w:b/>
          <w:szCs w:val="28"/>
        </w:rPr>
        <w:t>Рузаевского муниципального района</w:t>
      </w:r>
      <w:r>
        <w:rPr>
          <w:b/>
          <w:szCs w:val="28"/>
        </w:rPr>
        <w:t xml:space="preserve"> </w:t>
      </w:r>
      <w:r w:rsidRPr="00A12D93">
        <w:rPr>
          <w:b/>
          <w:szCs w:val="28"/>
        </w:rPr>
        <w:t>«Старшее поколение» на 2022-2025 годы</w:t>
      </w:r>
    </w:p>
    <w:p w:rsidR="0003217D" w:rsidRDefault="0003217D" w:rsidP="00437F06">
      <w:pPr>
        <w:jc w:val="center"/>
      </w:pPr>
    </w:p>
    <w:tbl>
      <w:tblPr>
        <w:tblpPr w:leftFromText="180" w:rightFromText="180" w:vertAnchor="text" w:tblpX="-68" w:tblpY="1"/>
        <w:tblOverlap w:val="never"/>
        <w:tblW w:w="16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6"/>
        <w:gridCol w:w="186"/>
        <w:gridCol w:w="2166"/>
        <w:gridCol w:w="486"/>
        <w:gridCol w:w="17"/>
        <w:gridCol w:w="40"/>
        <w:gridCol w:w="9"/>
        <w:gridCol w:w="51"/>
        <w:gridCol w:w="10"/>
        <w:gridCol w:w="7"/>
        <w:gridCol w:w="7"/>
        <w:gridCol w:w="15"/>
        <w:gridCol w:w="1396"/>
        <w:gridCol w:w="32"/>
        <w:gridCol w:w="33"/>
        <w:gridCol w:w="22"/>
        <w:gridCol w:w="8"/>
        <w:gridCol w:w="22"/>
        <w:gridCol w:w="13"/>
        <w:gridCol w:w="862"/>
        <w:gridCol w:w="96"/>
        <w:gridCol w:w="24"/>
        <w:gridCol w:w="11"/>
        <w:gridCol w:w="11"/>
        <w:gridCol w:w="1026"/>
        <w:gridCol w:w="98"/>
        <w:gridCol w:w="24"/>
        <w:gridCol w:w="1142"/>
        <w:gridCol w:w="24"/>
        <w:gridCol w:w="133"/>
        <w:gridCol w:w="150"/>
        <w:gridCol w:w="827"/>
        <w:gridCol w:w="24"/>
        <w:gridCol w:w="420"/>
        <w:gridCol w:w="973"/>
        <w:gridCol w:w="24"/>
        <w:gridCol w:w="140"/>
        <w:gridCol w:w="1110"/>
        <w:gridCol w:w="24"/>
        <w:gridCol w:w="145"/>
        <w:gridCol w:w="426"/>
        <w:gridCol w:w="41"/>
        <w:gridCol w:w="828"/>
        <w:gridCol w:w="385"/>
        <w:gridCol w:w="24"/>
        <w:gridCol w:w="1956"/>
        <w:gridCol w:w="12"/>
        <w:gridCol w:w="12"/>
        <w:gridCol w:w="572"/>
      </w:tblGrid>
      <w:tr w:rsidR="0003217D" w:rsidRPr="00E0096A" w:rsidTr="00287B75">
        <w:trPr>
          <w:gridAfter w:val="1"/>
          <w:wAfter w:w="572" w:type="dxa"/>
          <w:trHeight w:val="392"/>
        </w:trPr>
        <w:tc>
          <w:tcPr>
            <w:tcW w:w="582" w:type="dxa"/>
            <w:vMerge w:val="restart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№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п/п</w:t>
            </w:r>
          </w:p>
        </w:tc>
        <w:tc>
          <w:tcPr>
            <w:tcW w:w="2358" w:type="dxa"/>
            <w:gridSpan w:val="3"/>
            <w:vMerge w:val="restart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Мероприятия</w:t>
            </w:r>
          </w:p>
        </w:tc>
        <w:tc>
          <w:tcPr>
            <w:tcW w:w="2070" w:type="dxa"/>
            <w:gridSpan w:val="11"/>
            <w:vMerge w:val="restart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Ответственные исполнители</w:t>
            </w:r>
          </w:p>
        </w:tc>
        <w:tc>
          <w:tcPr>
            <w:tcW w:w="1056" w:type="dxa"/>
            <w:gridSpan w:val="7"/>
            <w:vMerge w:val="restart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Сроки испо</w:t>
            </w:r>
            <w:r w:rsidRPr="00E0096A">
              <w:rPr>
                <w:sz w:val="24"/>
              </w:rPr>
              <w:t>л</w:t>
            </w:r>
            <w:r w:rsidRPr="00E0096A">
              <w:rPr>
                <w:sz w:val="24"/>
              </w:rPr>
              <w:t>нения</w:t>
            </w:r>
          </w:p>
        </w:tc>
        <w:tc>
          <w:tcPr>
            <w:tcW w:w="1194" w:type="dxa"/>
            <w:gridSpan w:val="6"/>
            <w:vMerge w:val="restart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</w:t>
            </w:r>
          </w:p>
        </w:tc>
        <w:tc>
          <w:tcPr>
            <w:tcW w:w="4991" w:type="dxa"/>
            <w:gridSpan w:val="12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Стоимость (тыс. руб.)</w:t>
            </w:r>
          </w:p>
        </w:tc>
        <w:tc>
          <w:tcPr>
            <w:tcW w:w="1849" w:type="dxa"/>
            <w:gridSpan w:val="6"/>
            <w:vMerge w:val="restart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Источники ф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нансирования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Ожидаемые р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зультаты</w:t>
            </w:r>
          </w:p>
        </w:tc>
      </w:tr>
      <w:tr w:rsidR="0003217D" w:rsidRPr="00E0096A" w:rsidTr="00287B75">
        <w:trPr>
          <w:gridAfter w:val="1"/>
          <w:wAfter w:w="572" w:type="dxa"/>
          <w:trHeight w:val="419"/>
        </w:trPr>
        <w:tc>
          <w:tcPr>
            <w:tcW w:w="582" w:type="dxa"/>
            <w:vMerge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358" w:type="dxa"/>
            <w:gridSpan w:val="3"/>
            <w:vMerge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070" w:type="dxa"/>
            <w:gridSpan w:val="11"/>
            <w:vMerge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056" w:type="dxa"/>
            <w:gridSpan w:val="7"/>
            <w:vMerge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94" w:type="dxa"/>
            <w:gridSpan w:val="6"/>
            <w:vMerge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2023</w:t>
            </w:r>
          </w:p>
        </w:tc>
        <w:tc>
          <w:tcPr>
            <w:tcW w:w="1137" w:type="dxa"/>
            <w:gridSpan w:val="3"/>
            <w:tcBorders>
              <w:bottom w:val="nil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2025</w:t>
            </w:r>
          </w:p>
        </w:tc>
        <w:tc>
          <w:tcPr>
            <w:tcW w:w="1849" w:type="dxa"/>
            <w:gridSpan w:val="6"/>
            <w:vMerge/>
            <w:tcBorders>
              <w:bottom w:val="nil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1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</w:t>
            </w:r>
          </w:p>
        </w:tc>
        <w:tc>
          <w:tcPr>
            <w:tcW w:w="2070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</w:t>
            </w:r>
          </w:p>
        </w:tc>
        <w:tc>
          <w:tcPr>
            <w:tcW w:w="1056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</w:t>
            </w:r>
          </w:p>
        </w:tc>
        <w:tc>
          <w:tcPr>
            <w:tcW w:w="1194" w:type="dxa"/>
            <w:gridSpan w:val="6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5</w:t>
            </w:r>
          </w:p>
        </w:tc>
        <w:tc>
          <w:tcPr>
            <w:tcW w:w="14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</w:t>
            </w:r>
          </w:p>
        </w:tc>
        <w:tc>
          <w:tcPr>
            <w:tcW w:w="12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7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9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10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16080" w:type="dxa"/>
            <w:gridSpan w:val="49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jc w:val="center"/>
              <w:rPr>
                <w:b/>
                <w:sz w:val="24"/>
              </w:rPr>
            </w:pPr>
            <w:r w:rsidRPr="00E0096A">
              <w:rPr>
                <w:b/>
                <w:sz w:val="24"/>
              </w:rPr>
              <w:t>Раздел 1: Основы деятельности по укреплению социальной защищенности пожилых людей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1.1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пров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дения мониторинга социально-экономического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ложения граждан пожилого возраста</w:t>
            </w:r>
          </w:p>
        </w:tc>
        <w:tc>
          <w:tcPr>
            <w:tcW w:w="2125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  совместно с  ГКУ «Социал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ная защита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скому району Республики Мо</w:t>
            </w:r>
            <w:r w:rsidRPr="00E0096A">
              <w:rPr>
                <w:sz w:val="24"/>
              </w:rPr>
              <w:t>р</w:t>
            </w:r>
            <w:r w:rsidRPr="00E0096A">
              <w:rPr>
                <w:sz w:val="24"/>
              </w:rPr>
              <w:t>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</w:t>
            </w:r>
          </w:p>
        </w:tc>
        <w:tc>
          <w:tcPr>
            <w:tcW w:w="1047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4991" w:type="dxa"/>
            <w:gridSpan w:val="12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849" w:type="dxa"/>
            <w:gridSpan w:val="6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мун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ципального района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выявление м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лообеспеченных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категорий гра</w:t>
            </w:r>
            <w:r w:rsidRPr="00E0096A">
              <w:rPr>
                <w:sz w:val="24"/>
              </w:rPr>
              <w:t>ж</w:t>
            </w:r>
            <w:r w:rsidRPr="00E0096A">
              <w:rPr>
                <w:sz w:val="24"/>
              </w:rPr>
              <w:t>дан пожилого возраста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1.2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Предоставл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ние  социальных у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луг гражданам пожил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возраста  через сеть государстве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ных стаци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нарных учреждений 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ального обслужив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ния населения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вия</w:t>
            </w:r>
          </w:p>
        </w:tc>
        <w:tc>
          <w:tcPr>
            <w:tcW w:w="2125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«Социальная защита населения по Рузаевскому району Республ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ки Мордовия» (по согласованию)</w:t>
            </w:r>
          </w:p>
        </w:tc>
        <w:tc>
          <w:tcPr>
            <w:tcW w:w="1047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4991" w:type="dxa"/>
            <w:gridSpan w:val="12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849" w:type="dxa"/>
            <w:gridSpan w:val="6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Республика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улучшение кач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ства жизни гр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ждан пожилого возраста 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1.3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Предоставление 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циальных услуг гражданам пожил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возраста  в отд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 xml:space="preserve">лениях социальной помощи на дому </w:t>
            </w:r>
          </w:p>
        </w:tc>
        <w:tc>
          <w:tcPr>
            <w:tcW w:w="2125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«Социальная защита населения по Рузаевскому району Республ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ки Мордовия» (по согласованию)</w:t>
            </w:r>
          </w:p>
        </w:tc>
        <w:tc>
          <w:tcPr>
            <w:tcW w:w="1047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4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Республика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 бюджет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улучшение кач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ства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предоставления социальных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услуг гражданам пожилого во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 xml:space="preserve">раста </w:t>
            </w:r>
          </w:p>
        </w:tc>
      </w:tr>
      <w:tr w:rsidR="0003217D" w:rsidRPr="00E0096A" w:rsidTr="00287B75">
        <w:trPr>
          <w:gridAfter w:val="1"/>
          <w:wAfter w:w="572" w:type="dxa"/>
          <w:trHeight w:val="2112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1.4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Оказание адресной материальной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мощи малообесп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ченным категориям пожилых граждан   в  месячник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пожилых людей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</w:p>
        </w:tc>
        <w:tc>
          <w:tcPr>
            <w:tcW w:w="2125" w:type="dxa"/>
            <w:gridSpan w:val="13"/>
            <w:tcBorders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 совместно с ГКУ «Социал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ная защита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скому району Республики Мо</w:t>
            </w:r>
            <w:r w:rsidRPr="00E0096A">
              <w:rPr>
                <w:sz w:val="24"/>
              </w:rPr>
              <w:t>р</w:t>
            </w:r>
            <w:r w:rsidRPr="00E0096A">
              <w:rPr>
                <w:sz w:val="24"/>
              </w:rPr>
              <w:t>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</w:t>
            </w:r>
          </w:p>
        </w:tc>
        <w:tc>
          <w:tcPr>
            <w:tcW w:w="1047" w:type="dxa"/>
            <w:gridSpan w:val="8"/>
            <w:tcBorders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108,0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26,0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28,0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30,0</w:t>
            </w:r>
          </w:p>
        </w:tc>
        <w:tc>
          <w:tcPr>
            <w:tcW w:w="18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мун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ципального района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улучшение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 материального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 положения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 граждан пож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лого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  возраста</w:t>
            </w:r>
          </w:p>
        </w:tc>
      </w:tr>
      <w:tr w:rsidR="0003217D" w:rsidRPr="00E0096A" w:rsidTr="00287B75">
        <w:trPr>
          <w:gridAfter w:val="1"/>
          <w:wAfter w:w="572" w:type="dxa"/>
          <w:trHeight w:val="2039"/>
        </w:trPr>
        <w:tc>
          <w:tcPr>
            <w:tcW w:w="582" w:type="dxa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Оказание адресной материальной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мощи малообесп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ченным категориям пожилых граждан в декадник инвалидов</w:t>
            </w:r>
          </w:p>
        </w:tc>
        <w:tc>
          <w:tcPr>
            <w:tcW w:w="21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 совместно с ГКУ «Социал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ная защита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скому району Республики Мо</w:t>
            </w:r>
            <w:r w:rsidRPr="00E0096A">
              <w:rPr>
                <w:sz w:val="24"/>
              </w:rPr>
              <w:t>р</w:t>
            </w:r>
            <w:r w:rsidRPr="00E0096A">
              <w:rPr>
                <w:sz w:val="24"/>
              </w:rPr>
              <w:t>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</w:p>
        </w:tc>
        <w:tc>
          <w:tcPr>
            <w:tcW w:w="10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124,0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28,0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30,0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32,0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34,0</w:t>
            </w: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Бюджет 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Рузаевского 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муниципальн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района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улучшение 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материального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 положения 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>граждан пож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 xml:space="preserve">лого </w:t>
            </w:r>
          </w:p>
          <w:p w:rsidR="0003217D" w:rsidRPr="00E0096A" w:rsidRDefault="0003217D" w:rsidP="00AC4FBB">
            <w:pPr>
              <w:contextualSpacing/>
              <w:rPr>
                <w:sz w:val="24"/>
              </w:rPr>
            </w:pPr>
            <w:r w:rsidRPr="00E0096A">
              <w:rPr>
                <w:sz w:val="24"/>
              </w:rPr>
              <w:t xml:space="preserve">возраста </w:t>
            </w:r>
          </w:p>
        </w:tc>
      </w:tr>
      <w:tr w:rsidR="0003217D" w:rsidRPr="00E0096A" w:rsidTr="00287B75">
        <w:trPr>
          <w:gridAfter w:val="1"/>
          <w:wAfter w:w="572" w:type="dxa"/>
          <w:trHeight w:val="3729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1.6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чес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вования: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-участников Вел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кой Отечественной войны в рамках празднования г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довщины Победы;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- прием у  Главы Администрации Р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заевского муниц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пального района участников Великой Отечественной во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ны и активистов в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теранского движ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ния</w:t>
            </w:r>
          </w:p>
        </w:tc>
        <w:tc>
          <w:tcPr>
            <w:tcW w:w="2125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«Социальная защита населения по Рузаевскому району Республ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ки Мордовия» (по согласованию)</w:t>
            </w:r>
          </w:p>
        </w:tc>
        <w:tc>
          <w:tcPr>
            <w:tcW w:w="1047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57,0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60,0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12,0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14,0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14,0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16,0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16,0</w:t>
            </w:r>
          </w:p>
        </w:tc>
        <w:tc>
          <w:tcPr>
            <w:tcW w:w="1849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мун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ципального района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улучшение 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циально-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экономического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положения уч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стников Великой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Отечественной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войны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1.7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Чествование гра</w:t>
            </w:r>
            <w:r w:rsidRPr="00E0096A">
              <w:rPr>
                <w:sz w:val="24"/>
              </w:rPr>
              <w:t>ж</w:t>
            </w:r>
            <w:r w:rsidRPr="00E0096A">
              <w:rPr>
                <w:sz w:val="24"/>
              </w:rPr>
              <w:t xml:space="preserve">дан-долгожителей в юбилейные даты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90,95 и 100 лет</w:t>
            </w:r>
          </w:p>
        </w:tc>
        <w:tc>
          <w:tcPr>
            <w:tcW w:w="2125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</w:tc>
        <w:tc>
          <w:tcPr>
            <w:tcW w:w="1047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272,00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65,0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65,0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69,0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73,0</w:t>
            </w:r>
          </w:p>
        </w:tc>
        <w:tc>
          <w:tcPr>
            <w:tcW w:w="1849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мун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ципального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1.8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E16102">
            <w:pPr>
              <w:rPr>
                <w:sz w:val="24"/>
              </w:rPr>
            </w:pPr>
            <w:r w:rsidRPr="00AF1886">
              <w:rPr>
                <w:sz w:val="24"/>
              </w:rPr>
              <w:t>Оказание единовр</w:t>
            </w:r>
            <w:r w:rsidRPr="00AF1886">
              <w:rPr>
                <w:sz w:val="24"/>
              </w:rPr>
              <w:t>е</w:t>
            </w:r>
            <w:r w:rsidRPr="00AF1886">
              <w:rPr>
                <w:sz w:val="24"/>
              </w:rPr>
              <w:t>менной материал</w:t>
            </w:r>
            <w:r w:rsidRPr="00AF1886">
              <w:rPr>
                <w:sz w:val="24"/>
              </w:rPr>
              <w:t>ь</w:t>
            </w:r>
            <w:r w:rsidRPr="00AF1886">
              <w:rPr>
                <w:sz w:val="24"/>
              </w:rPr>
              <w:t>ной помощи в ра</w:t>
            </w:r>
            <w:r w:rsidRPr="00AF1886">
              <w:rPr>
                <w:sz w:val="24"/>
              </w:rPr>
              <w:t>м</w:t>
            </w:r>
            <w:r w:rsidRPr="00AF1886">
              <w:rPr>
                <w:sz w:val="24"/>
              </w:rPr>
              <w:t xml:space="preserve">ках </w:t>
            </w:r>
            <w:r>
              <w:rPr>
                <w:sz w:val="24"/>
              </w:rPr>
              <w:t>месячника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жилых людей</w:t>
            </w:r>
            <w:bookmarkStart w:id="0" w:name="_GoBack"/>
            <w:bookmarkEnd w:id="0"/>
            <w:r w:rsidRPr="00AF1886">
              <w:rPr>
                <w:sz w:val="24"/>
              </w:rPr>
              <w:t xml:space="preserve"> нер</w:t>
            </w:r>
            <w:r w:rsidRPr="00AF1886">
              <w:rPr>
                <w:sz w:val="24"/>
              </w:rPr>
              <w:t>а</w:t>
            </w:r>
            <w:r w:rsidRPr="00AF1886">
              <w:rPr>
                <w:sz w:val="24"/>
              </w:rPr>
              <w:t>ботающим лицам, получившим право на пенсию по ст</w:t>
            </w:r>
            <w:r w:rsidRPr="00AF1886">
              <w:rPr>
                <w:sz w:val="24"/>
              </w:rPr>
              <w:t>а</w:t>
            </w:r>
            <w:r w:rsidRPr="00AF1886">
              <w:rPr>
                <w:sz w:val="24"/>
              </w:rPr>
              <w:t>рости в партийных и советских органах, действовавших на территории бывш</w:t>
            </w:r>
            <w:r w:rsidRPr="00AF1886">
              <w:rPr>
                <w:sz w:val="24"/>
              </w:rPr>
              <w:t>е</w:t>
            </w:r>
            <w:r w:rsidRPr="00AF1886">
              <w:rPr>
                <w:sz w:val="24"/>
              </w:rPr>
              <w:t xml:space="preserve">го Союза ССР до 1 января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F1886">
                <w:rPr>
                  <w:sz w:val="24"/>
                </w:rPr>
                <w:t>1992 г</w:t>
              </w:r>
            </w:smartTag>
            <w:r w:rsidRPr="00AF1886">
              <w:rPr>
                <w:sz w:val="24"/>
              </w:rPr>
              <w:t>., и о</w:t>
            </w:r>
            <w:r w:rsidRPr="00AF1886">
              <w:rPr>
                <w:sz w:val="24"/>
              </w:rPr>
              <w:t>р</w:t>
            </w:r>
            <w:r w:rsidRPr="00AF1886">
              <w:rPr>
                <w:sz w:val="24"/>
              </w:rPr>
              <w:t>ганах местного с</w:t>
            </w:r>
            <w:r w:rsidRPr="00AF1886">
              <w:rPr>
                <w:sz w:val="24"/>
              </w:rPr>
              <w:t>а</w:t>
            </w:r>
            <w:r w:rsidRPr="00AF1886">
              <w:rPr>
                <w:sz w:val="24"/>
              </w:rPr>
              <w:t>моуправления г. Р</w:t>
            </w:r>
            <w:r w:rsidRPr="00AF1886">
              <w:rPr>
                <w:sz w:val="24"/>
              </w:rPr>
              <w:t>у</w:t>
            </w:r>
            <w:r w:rsidRPr="00AF1886">
              <w:rPr>
                <w:sz w:val="24"/>
              </w:rPr>
              <w:t>заевка и Рузаевского района Республики Мордовия, а также неработающим п</w:t>
            </w:r>
            <w:r w:rsidRPr="00AF1886">
              <w:rPr>
                <w:sz w:val="24"/>
              </w:rPr>
              <w:t>о</w:t>
            </w:r>
            <w:r w:rsidRPr="00AF1886">
              <w:rPr>
                <w:sz w:val="24"/>
              </w:rPr>
              <w:t>лучателям пенсии за выслугу лет лицам, замещавшим мун</w:t>
            </w:r>
            <w:r w:rsidRPr="00AF1886">
              <w:rPr>
                <w:sz w:val="24"/>
              </w:rPr>
              <w:t>и</w:t>
            </w:r>
            <w:r w:rsidRPr="00AF1886">
              <w:rPr>
                <w:sz w:val="24"/>
              </w:rPr>
              <w:t>ципальные должн</w:t>
            </w:r>
            <w:r w:rsidRPr="00AF1886">
              <w:rPr>
                <w:sz w:val="24"/>
              </w:rPr>
              <w:t>о</w:t>
            </w:r>
            <w:r w:rsidRPr="00AF1886">
              <w:rPr>
                <w:sz w:val="24"/>
              </w:rPr>
              <w:t>сти и должности муниципальной службы в органах местного сам</w:t>
            </w:r>
            <w:r w:rsidRPr="00AF1886">
              <w:rPr>
                <w:sz w:val="24"/>
              </w:rPr>
              <w:t>о</w:t>
            </w:r>
            <w:r w:rsidRPr="00AF1886">
              <w:rPr>
                <w:sz w:val="24"/>
              </w:rPr>
              <w:t>управления Рузае</w:t>
            </w:r>
            <w:r w:rsidRPr="00AF1886">
              <w:rPr>
                <w:sz w:val="24"/>
              </w:rPr>
              <w:t>в</w:t>
            </w:r>
            <w:r w:rsidRPr="00AF1886">
              <w:rPr>
                <w:sz w:val="24"/>
              </w:rPr>
              <w:t>ского муниципал</w:t>
            </w:r>
            <w:r w:rsidRPr="00AF1886">
              <w:rPr>
                <w:sz w:val="24"/>
              </w:rPr>
              <w:t>ь</w:t>
            </w:r>
            <w:r w:rsidRPr="00AF1886">
              <w:rPr>
                <w:sz w:val="24"/>
              </w:rPr>
              <w:t>ного района Респу</w:t>
            </w:r>
            <w:r w:rsidRPr="00AF1886">
              <w:rPr>
                <w:sz w:val="24"/>
              </w:rPr>
              <w:t>б</w:t>
            </w:r>
            <w:r w:rsidRPr="00AF1886">
              <w:rPr>
                <w:sz w:val="24"/>
              </w:rPr>
              <w:t>лики Мордовия</w:t>
            </w:r>
          </w:p>
        </w:tc>
        <w:tc>
          <w:tcPr>
            <w:tcW w:w="2125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</w:tc>
        <w:tc>
          <w:tcPr>
            <w:tcW w:w="1047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413,00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95,00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100,00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106,0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112,0</w:t>
            </w:r>
          </w:p>
        </w:tc>
        <w:tc>
          <w:tcPr>
            <w:tcW w:w="1849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мун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ципального района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3"/>
          <w:wAfter w:w="596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1.9</w:t>
            </w: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чествования  вет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ранов боевых дейс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вий (Чечня, Афг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нистан, ЧАЭС) в памятные даты;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- приобретение п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мятных медалей к 30-летию ЧАЭС;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- прием у Главы Администрации Р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заевского муниц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пального района в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теранов боевых де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ствий</w:t>
            </w:r>
          </w:p>
        </w:tc>
        <w:tc>
          <w:tcPr>
            <w:tcW w:w="2103" w:type="dxa"/>
            <w:gridSpan w:val="1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Администрация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</w:tc>
        <w:tc>
          <w:tcPr>
            <w:tcW w:w="1047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6" w:type="dxa"/>
            <w:gridSpan w:val="4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69,0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17,0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18,0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19,0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мун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ципального района</w:t>
            </w:r>
          </w:p>
        </w:tc>
        <w:tc>
          <w:tcPr>
            <w:tcW w:w="1980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3"/>
          <w:wAfter w:w="596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 по разделу 1:</w:t>
            </w:r>
          </w:p>
        </w:tc>
        <w:tc>
          <w:tcPr>
            <w:tcW w:w="2133" w:type="dxa"/>
            <w:gridSpan w:val="1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017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6" w:type="dxa"/>
            <w:gridSpan w:val="4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1103,00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254,00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266,00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283,0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300,0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3"/>
          <w:wAfter w:w="596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Республиканский бюджет</w:t>
            </w:r>
          </w:p>
        </w:tc>
        <w:tc>
          <w:tcPr>
            <w:tcW w:w="2133" w:type="dxa"/>
            <w:gridSpan w:val="1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017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6" w:type="dxa"/>
            <w:gridSpan w:val="4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3"/>
          <w:wAfter w:w="596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35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Рузаевского муниципального района</w:t>
            </w:r>
          </w:p>
        </w:tc>
        <w:tc>
          <w:tcPr>
            <w:tcW w:w="2133" w:type="dxa"/>
            <w:gridSpan w:val="1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017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6" w:type="dxa"/>
            <w:gridSpan w:val="4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1103,00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254,00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266,00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283,0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300,0</w:t>
            </w:r>
          </w:p>
        </w:tc>
        <w:tc>
          <w:tcPr>
            <w:tcW w:w="1849" w:type="dxa"/>
            <w:gridSpan w:val="6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16080" w:type="dxa"/>
            <w:gridSpan w:val="49"/>
          </w:tcPr>
          <w:p w:rsidR="0003217D" w:rsidRDefault="0003217D" w:rsidP="00287B75">
            <w:pPr>
              <w:jc w:val="center"/>
              <w:rPr>
                <w:b/>
                <w:sz w:val="24"/>
              </w:rPr>
            </w:pPr>
            <w:r w:rsidRPr="00E0096A">
              <w:rPr>
                <w:b/>
                <w:sz w:val="24"/>
              </w:rPr>
              <w:t xml:space="preserve">Раздел 2. Совершенствование мер социальной  защиты </w:t>
            </w:r>
          </w:p>
          <w:p w:rsidR="0003217D" w:rsidRPr="00E0096A" w:rsidRDefault="0003217D" w:rsidP="00287B75">
            <w:pPr>
              <w:jc w:val="center"/>
              <w:rPr>
                <w:b/>
                <w:sz w:val="24"/>
              </w:rPr>
            </w:pPr>
            <w:r w:rsidRPr="00E0096A">
              <w:rPr>
                <w:b/>
                <w:sz w:val="24"/>
              </w:rPr>
              <w:t>и социального обслуживания пожилых граждан, проживающих в сельской местности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2.1</w:t>
            </w:r>
          </w:p>
        </w:tc>
        <w:tc>
          <w:tcPr>
            <w:tcW w:w="2985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работы м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бильных социальных служб по оказанию 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альных услуг гражданам пожилого возраста</w:t>
            </w:r>
          </w:p>
        </w:tc>
        <w:tc>
          <w:tcPr>
            <w:tcW w:w="1528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Мордовия» (по соглас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ванию)</w:t>
            </w:r>
          </w:p>
        </w:tc>
        <w:tc>
          <w:tcPr>
            <w:tcW w:w="995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70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Финансирование не требуется</w:t>
            </w:r>
          </w:p>
        </w:tc>
        <w:tc>
          <w:tcPr>
            <w:tcW w:w="1237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удовлетворение 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потребностей граждан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пожилого во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 xml:space="preserve">раста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 различных в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дах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социальных у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луг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2.2</w:t>
            </w:r>
          </w:p>
        </w:tc>
        <w:tc>
          <w:tcPr>
            <w:tcW w:w="2985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Предоставление 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но-медицинской услуги в рамках срочного 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обслуживания по доставке на дом лекарс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венных препаратов,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значенных по медици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ским показаниям один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ким и одиноко прож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вающим гражданам пож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 xml:space="preserve">лого возраста </w:t>
            </w:r>
          </w:p>
        </w:tc>
        <w:tc>
          <w:tcPr>
            <w:tcW w:w="1528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Мордовия» (по соглас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ванию)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5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70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Финансирование не требуется</w:t>
            </w:r>
          </w:p>
        </w:tc>
        <w:tc>
          <w:tcPr>
            <w:tcW w:w="1237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Создание усл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 xml:space="preserve">вий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беспрепятстве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 xml:space="preserve">ного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обеспечения л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 xml:space="preserve">карственными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препаратами одиноких и од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ноко прож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вающих граждан пожилого во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 xml:space="preserve">раста 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2" w:type="dxa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2.3</w:t>
            </w:r>
          </w:p>
        </w:tc>
        <w:tc>
          <w:tcPr>
            <w:tcW w:w="2985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Обеспечение  граждан пожилого возраста лека</w:t>
            </w:r>
            <w:r w:rsidRPr="00E0096A">
              <w:rPr>
                <w:sz w:val="24"/>
              </w:rPr>
              <w:t>р</w:t>
            </w:r>
            <w:r w:rsidRPr="00E0096A">
              <w:rPr>
                <w:sz w:val="24"/>
              </w:rPr>
              <w:t>ственными препаратами, назначенными им по м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дицинским показаниям врачом (фельдшером),  в том числе по доставке на дом</w:t>
            </w:r>
          </w:p>
        </w:tc>
        <w:tc>
          <w:tcPr>
            <w:tcW w:w="1528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Мордовия» (по соглас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ванию)</w:t>
            </w:r>
          </w:p>
        </w:tc>
        <w:tc>
          <w:tcPr>
            <w:tcW w:w="995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70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Финансирование не требуется</w:t>
            </w: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Обеспечение доступности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лекарственного обеспечения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8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99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 по разделу 2: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 тыс.руб.</w:t>
            </w:r>
          </w:p>
        </w:tc>
        <w:tc>
          <w:tcPr>
            <w:tcW w:w="1513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5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70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2"/>
          <w:wAfter w:w="584" w:type="dxa"/>
          <w:trHeight w:val="621"/>
        </w:trPr>
        <w:tc>
          <w:tcPr>
            <w:tcW w:w="16068" w:type="dxa"/>
            <w:gridSpan w:val="48"/>
          </w:tcPr>
          <w:p w:rsidR="0003217D" w:rsidRPr="00E0096A" w:rsidRDefault="0003217D" w:rsidP="00287B75">
            <w:pPr>
              <w:jc w:val="center"/>
              <w:rPr>
                <w:b/>
                <w:sz w:val="24"/>
              </w:rPr>
            </w:pPr>
            <w:r w:rsidRPr="00E0096A">
              <w:rPr>
                <w:b/>
                <w:sz w:val="24"/>
              </w:rPr>
              <w:t>Раздел 3. Меры по совершенствованию коммуникационных связей и развитию интеллектуального потенциала</w:t>
            </w:r>
          </w:p>
          <w:p w:rsidR="0003217D" w:rsidRPr="00E0096A" w:rsidRDefault="0003217D" w:rsidP="00287B75">
            <w:pPr>
              <w:jc w:val="center"/>
              <w:rPr>
                <w:sz w:val="24"/>
              </w:rPr>
            </w:pPr>
            <w:r w:rsidRPr="00E0096A">
              <w:rPr>
                <w:b/>
                <w:sz w:val="24"/>
              </w:rPr>
              <w:t>пожилых людей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8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0096A">
              <w:rPr>
                <w:sz w:val="24"/>
              </w:rPr>
              <w:t>3.1</w:t>
            </w:r>
          </w:p>
        </w:tc>
        <w:tc>
          <w:tcPr>
            <w:tcW w:w="2955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работы по выявлению граждан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жилого возраста, ну</w:t>
            </w:r>
            <w:r w:rsidRPr="00E0096A">
              <w:rPr>
                <w:sz w:val="24"/>
              </w:rPr>
              <w:t>ж</w:t>
            </w:r>
            <w:r w:rsidRPr="00E0096A">
              <w:rPr>
                <w:sz w:val="24"/>
              </w:rPr>
              <w:t>дающихся в обучении компьютерной грамотн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сти</w:t>
            </w:r>
          </w:p>
        </w:tc>
        <w:tc>
          <w:tcPr>
            <w:tcW w:w="1565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Мордовия» (по соглас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ванию)</w:t>
            </w:r>
          </w:p>
        </w:tc>
        <w:tc>
          <w:tcPr>
            <w:tcW w:w="993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59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Создание усл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вий для получ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ния знаний в о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ласти технол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гии в целях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вышения кач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ства жизни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жилых людей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588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96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 по разделу 3: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 тыс.руб.</w:t>
            </w:r>
          </w:p>
        </w:tc>
        <w:tc>
          <w:tcPr>
            <w:tcW w:w="1555" w:type="dxa"/>
            <w:gridSpan w:val="10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3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59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410"/>
        </w:trPr>
        <w:tc>
          <w:tcPr>
            <w:tcW w:w="588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96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Рузаевского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района:</w:t>
            </w:r>
          </w:p>
        </w:tc>
        <w:tc>
          <w:tcPr>
            <w:tcW w:w="1555" w:type="dxa"/>
            <w:gridSpan w:val="10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3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59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03" w:type="dxa"/>
            <w:gridSpan w:val="1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287B75" w:rsidTr="00287B75">
        <w:trPr>
          <w:gridAfter w:val="6"/>
          <w:wAfter w:w="2961" w:type="dxa"/>
          <w:trHeight w:val="429"/>
        </w:trPr>
        <w:tc>
          <w:tcPr>
            <w:tcW w:w="13691" w:type="dxa"/>
            <w:gridSpan w:val="44"/>
            <w:tcBorders>
              <w:top w:val="single" w:sz="4" w:space="0" w:color="auto"/>
              <w:right w:val="nil"/>
            </w:tcBorders>
          </w:tcPr>
          <w:p w:rsidR="0003217D" w:rsidRPr="00287B75" w:rsidRDefault="0003217D" w:rsidP="00287B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</w:t>
            </w:r>
            <w:r w:rsidRPr="00287B75">
              <w:rPr>
                <w:b/>
                <w:sz w:val="24"/>
              </w:rPr>
              <w:t>Раздел 4.  Организация свободного времени культурного досуга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048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4.1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Торжественное откр</w:t>
            </w:r>
            <w:r w:rsidRPr="00E0096A">
              <w:rPr>
                <w:sz w:val="24"/>
              </w:rPr>
              <w:t>ы</w:t>
            </w:r>
            <w:r w:rsidRPr="00E0096A">
              <w:rPr>
                <w:sz w:val="24"/>
              </w:rPr>
              <w:t>тие месячника «Пож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лых людей»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она,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МБУК «ЦК»     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048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4.2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Концертные  и развл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кательные программы для старшего покол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ния в рамках месячника «Пожилых людей»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 xml:space="preserve">она; МБУК «РЦК». МБУК «ЦК», МБУК«ЦБС» 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048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 4.3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Выездные вечера- встречи Народного х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ра ветеранов по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скому муниципальному району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она,  МБУК «ЦК»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евского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муниципал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048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 4.4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Выездные вечера-встречи патриотическ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клуба «Подвиг»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она,   МБУК «ЦК»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евского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муниципал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558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4.5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Геронтологический клуб «Vita» 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она; МБУК «ЦБС»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евского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муниципал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048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4.6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Клуб «Супер бабушки»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она;  МБУК «ЦБС»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евского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муниципал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4.7</w:t>
            </w:r>
          </w:p>
        </w:tc>
        <w:tc>
          <w:tcPr>
            <w:tcW w:w="2709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Клуб «Встреча»</w:t>
            </w:r>
          </w:p>
        </w:tc>
        <w:tc>
          <w:tcPr>
            <w:tcW w:w="1495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Управление культуры 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рации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МБУК «ЦБС»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 xml:space="preserve">евского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муниципал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4.8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Вечер-встреча ветер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нов труда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 «Верхне-Урледи</w:t>
            </w:r>
            <w:r w:rsidRPr="00E0096A">
              <w:rPr>
                <w:sz w:val="24"/>
              </w:rPr>
              <w:t>м</w:t>
            </w:r>
            <w:r w:rsidRPr="00E0096A">
              <w:rPr>
                <w:sz w:val="24"/>
              </w:rPr>
              <w:t>ский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Клуб» МБУК «РЦК»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Бюджет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Верхне-Урледимского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Работа клуба «Маст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рицы»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Левженский 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Бюджет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Левженского 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4.9.1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Курьерская служба «Милосердие»-обслуживание на дому социально-незащищенных слоев населения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Мордовско-Пишли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 xml:space="preserve">ский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Бюджет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Морд-Пишленского 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4.9.2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Работа  кружка декор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тивно-прикладного творчества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Плодоп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томнич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 xml:space="preserve">ский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Бюджет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Плодопито</w:t>
            </w:r>
            <w:r w:rsidRPr="00E0096A">
              <w:rPr>
                <w:sz w:val="24"/>
              </w:rPr>
              <w:t>м</w:t>
            </w:r>
            <w:r w:rsidRPr="00E0096A">
              <w:rPr>
                <w:sz w:val="24"/>
              </w:rPr>
              <w:t>нического 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4.9.3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Работа клуба «Хоз</w:t>
            </w:r>
            <w:r w:rsidRPr="00E0096A">
              <w:rPr>
                <w:sz w:val="24"/>
              </w:rPr>
              <w:t>я</w:t>
            </w:r>
            <w:r w:rsidRPr="00E0096A">
              <w:rPr>
                <w:sz w:val="24"/>
              </w:rPr>
              <w:t>юшка»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Мордовско-Пишли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 xml:space="preserve">ский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Бюджет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Морд-Пишленского 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4.9.4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Масленичные пос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делки, конкурсов бл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нов «Возраст делу не помеха»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Пайгар</w:t>
            </w:r>
            <w:r w:rsidRPr="00E0096A">
              <w:rPr>
                <w:sz w:val="24"/>
              </w:rPr>
              <w:t>м</w:t>
            </w:r>
            <w:r w:rsidRPr="00E0096A">
              <w:rPr>
                <w:sz w:val="24"/>
              </w:rPr>
              <w:t xml:space="preserve">ский клуб, МБУК «РЦК» 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Пайгармского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4.9.5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Поздравления долг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жителей на дому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Пайгар</w:t>
            </w:r>
            <w:r w:rsidRPr="00E0096A">
              <w:rPr>
                <w:sz w:val="24"/>
              </w:rPr>
              <w:t>м</w:t>
            </w:r>
            <w:r w:rsidRPr="00E0096A">
              <w:rPr>
                <w:sz w:val="24"/>
              </w:rPr>
              <w:t xml:space="preserve">ский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Пайгармского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4.9.6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Работа клуба «Вдохн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вение»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Сузгарье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ская сел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ская биб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 xml:space="preserve">лиотека,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Сузгарьевск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4.9.7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Приобретение специ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лизированной литер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туры: правовая литер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тура, периодические издания и литература, способная оказать практическую и псих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логическую помощь пожилым людям;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Сузгарье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ская сел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ская биб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 xml:space="preserve">лиотека,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Сузгарьевск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сельского поселения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4.9.8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Акция «Книга идёт к вам в гости». Обслуж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вание инвалидов и одиноких пенсионеров на дому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Сузгарье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ская сел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ская биб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 xml:space="preserve">лиотека,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Сузгарьевск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сельского поселения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4.9.9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Работа клуба «Умелые ручки»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Трускля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 xml:space="preserve">ский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Трускляйск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сельского поселения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4.9.10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Работа клуба «Умелые ручки»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Обособле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ное подра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деление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Хованщи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 xml:space="preserve">ский клуб, МБУК «РЦК» 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136" w:type="dxa"/>
            <w:gridSpan w:val="1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Хованщи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ского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сельского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селения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о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дыха пожилых граждан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731"/>
        </w:trPr>
        <w:tc>
          <w:tcPr>
            <w:tcW w:w="774" w:type="dxa"/>
            <w:gridSpan w:val="3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4.9.11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Проведение спортивно-массовых мероприятий для лиц пожилого во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раста в том числе: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552" w:type="dxa"/>
            <w:gridSpan w:val="9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 xml:space="preserve">публики Мордовия» 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    59,0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  14,0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    14,0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16,0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ниципального района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Приобщение граждан пож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 xml:space="preserve">лого возраста к здоровому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образу жизни</w:t>
            </w:r>
          </w:p>
        </w:tc>
      </w:tr>
      <w:tr w:rsidR="0003217D" w:rsidRPr="00E0096A" w:rsidTr="00287B75">
        <w:trPr>
          <w:gridAfter w:val="1"/>
          <w:wAfter w:w="572" w:type="dxa"/>
          <w:trHeight w:val="374"/>
        </w:trPr>
        <w:tc>
          <w:tcPr>
            <w:tcW w:w="774" w:type="dxa"/>
            <w:gridSpan w:val="3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соревнования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 дартсу;</w:t>
            </w:r>
          </w:p>
        </w:tc>
        <w:tc>
          <w:tcPr>
            <w:tcW w:w="1552" w:type="dxa"/>
            <w:gridSpan w:val="9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11,2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2,5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соревнования по пл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ванию;</w:t>
            </w: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11,2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2,5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2,5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3,2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соревнования по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стольному теннису;</w:t>
            </w: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12,2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3,2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соревнования по ша</w:t>
            </w:r>
            <w:r w:rsidRPr="00E0096A">
              <w:rPr>
                <w:sz w:val="24"/>
              </w:rPr>
              <w:t>ш</w:t>
            </w:r>
            <w:r w:rsidRPr="00E0096A">
              <w:rPr>
                <w:sz w:val="24"/>
              </w:rPr>
              <w:t>кам;</w:t>
            </w: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12,2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3,2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соревнования по ша</w:t>
            </w:r>
            <w:r w:rsidRPr="00E0096A">
              <w:rPr>
                <w:sz w:val="24"/>
              </w:rPr>
              <w:t>х</w:t>
            </w:r>
            <w:r w:rsidRPr="00E0096A">
              <w:rPr>
                <w:sz w:val="24"/>
              </w:rPr>
              <w:t>матам;</w:t>
            </w: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12,2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3,2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 по разделу 4: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59,0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14,0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14,0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16,0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Рузаевского муниципального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она:</w:t>
            </w: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59,0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14,0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14,0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15,0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16,0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652" w:type="dxa"/>
            <w:gridSpan w:val="2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Бюджеты сельских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поселений:</w:t>
            </w:r>
          </w:p>
        </w:tc>
        <w:tc>
          <w:tcPr>
            <w:tcW w:w="1552" w:type="dxa"/>
            <w:gridSpan w:val="9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704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16080" w:type="dxa"/>
            <w:gridSpan w:val="49"/>
            <w:tcBorders>
              <w:right w:val="single" w:sz="4" w:space="0" w:color="auto"/>
            </w:tcBorders>
          </w:tcPr>
          <w:p w:rsidR="0003217D" w:rsidRPr="00AC4FBB" w:rsidRDefault="0003217D" w:rsidP="00AC4FBB">
            <w:pPr>
              <w:jc w:val="center"/>
              <w:rPr>
                <w:b/>
                <w:sz w:val="24"/>
              </w:rPr>
            </w:pPr>
            <w:r w:rsidRPr="00AC4FBB">
              <w:rPr>
                <w:b/>
                <w:sz w:val="24"/>
              </w:rPr>
              <w:t>Раздел 5. Кадровое обеспечение деятельности по работе с гражданами      пожилого   возраста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5.1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Проведение меропри</w:t>
            </w:r>
            <w:r w:rsidRPr="00E0096A">
              <w:rPr>
                <w:sz w:val="24"/>
              </w:rPr>
              <w:t>я</w:t>
            </w:r>
            <w:r w:rsidRPr="00E0096A">
              <w:rPr>
                <w:sz w:val="24"/>
              </w:rPr>
              <w:t>тий по повышению кадрового потенциала работников  государс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венных казенных у</w:t>
            </w:r>
            <w:r w:rsidRPr="00E0096A">
              <w:rPr>
                <w:sz w:val="24"/>
              </w:rPr>
              <w:t>ч</w:t>
            </w:r>
            <w:r w:rsidRPr="00E0096A">
              <w:rPr>
                <w:sz w:val="24"/>
              </w:rPr>
              <w:t>реждений социальной защиты населения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Мордовия» (по соглас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ванию)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026" w:type="dxa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84" w:type="dxa"/>
            <w:gridSpan w:val="16"/>
          </w:tcPr>
          <w:p w:rsidR="0003217D" w:rsidRPr="00E0096A" w:rsidRDefault="0003217D" w:rsidP="00287B75">
            <w:pPr>
              <w:jc w:val="center"/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Повышение уровня квалиф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кации специал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стов по 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ной работе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5.2</w:t>
            </w:r>
          </w:p>
        </w:tc>
        <w:tc>
          <w:tcPr>
            <w:tcW w:w="2669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провед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ния курсов повышения квалификации перс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нала учреждений 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ального обслуживания населения</w:t>
            </w:r>
          </w:p>
        </w:tc>
        <w:tc>
          <w:tcPr>
            <w:tcW w:w="1535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альная 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щита нас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ления по Рузаевскому району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Мордовия» (по соглас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ванию)</w:t>
            </w: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026" w:type="dxa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84" w:type="dxa"/>
            <w:gridSpan w:val="1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                      Финансирование не требуется</w:t>
            </w:r>
          </w:p>
        </w:tc>
        <w:tc>
          <w:tcPr>
            <w:tcW w:w="1278" w:type="dxa"/>
            <w:gridSpan w:val="4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Повышение уровня квалиф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кации специал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стов социальн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го обслуживания населения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3492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 по разделу 5: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 тыс.руб.</w:t>
            </w:r>
          </w:p>
        </w:tc>
        <w:tc>
          <w:tcPr>
            <w:tcW w:w="1486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34" w:type="dxa"/>
            <w:gridSpan w:val="11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026" w:type="dxa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8942" w:type="dxa"/>
            <w:gridSpan w:val="2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</w:tr>
      <w:tr w:rsidR="0003217D" w:rsidRPr="00E0096A" w:rsidTr="00AC4FBB">
        <w:trPr>
          <w:gridAfter w:val="2"/>
          <w:wAfter w:w="584" w:type="dxa"/>
          <w:trHeight w:val="144"/>
        </w:trPr>
        <w:tc>
          <w:tcPr>
            <w:tcW w:w="16068" w:type="dxa"/>
            <w:gridSpan w:val="48"/>
            <w:tcBorders>
              <w:bottom w:val="nil"/>
            </w:tcBorders>
          </w:tcPr>
          <w:p w:rsidR="0003217D" w:rsidRPr="00287B75" w:rsidRDefault="0003217D" w:rsidP="00287B75">
            <w:pPr>
              <w:rPr>
                <w:b/>
                <w:sz w:val="24"/>
              </w:rPr>
            </w:pPr>
            <w:r w:rsidRPr="00E0096A">
              <w:rPr>
                <w:sz w:val="24"/>
              </w:rPr>
              <w:t xml:space="preserve">                                                                                      </w:t>
            </w:r>
            <w:r w:rsidRPr="00287B75">
              <w:rPr>
                <w:b/>
                <w:sz w:val="24"/>
              </w:rPr>
              <w:t xml:space="preserve">Раздел 6. Научно-методическое и информационное сопровождение Программы 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6.1</w:t>
            </w:r>
          </w:p>
        </w:tc>
        <w:tc>
          <w:tcPr>
            <w:tcW w:w="271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Организация информ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ционно-разъяснительной раб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ты о системе 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обслуживания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селения  Рузаевского муниципального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она, видах и условиях предоставления 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альных услуг, орган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зация информирования населения  о деятельн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сти по социальному о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служиванию населения</w:t>
            </w:r>
          </w:p>
        </w:tc>
        <w:tc>
          <w:tcPr>
            <w:tcW w:w="1486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циальная защита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селения по Рузаевск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му району Республики Мордовия»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</w:t>
            </w: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6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84" w:type="dxa"/>
            <w:gridSpan w:val="1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Повышение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уровня квалиф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кации специал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стов по социал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 xml:space="preserve">ной работе 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6.2</w:t>
            </w:r>
          </w:p>
        </w:tc>
        <w:tc>
          <w:tcPr>
            <w:tcW w:w="271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Оформление стендов с наглядной документ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цией о предоставлении мер социальной по</w:t>
            </w:r>
            <w:r w:rsidRPr="00E0096A">
              <w:rPr>
                <w:sz w:val="24"/>
              </w:rPr>
              <w:t>д</w:t>
            </w:r>
            <w:r w:rsidRPr="00E0096A">
              <w:rPr>
                <w:sz w:val="24"/>
              </w:rPr>
              <w:t>держки гражданам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жилого возраста  в ГКУ «Социальная защита населения по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скому району 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лики Мордовия»</w:t>
            </w:r>
          </w:p>
        </w:tc>
        <w:tc>
          <w:tcPr>
            <w:tcW w:w="1486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циальная защита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селения по Рузаевск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му району Республики Мордовия»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</w:t>
            </w: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6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84" w:type="dxa"/>
            <w:gridSpan w:val="1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информирование населения о жизни деятел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ности пожилых людей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6.3</w:t>
            </w:r>
          </w:p>
        </w:tc>
        <w:tc>
          <w:tcPr>
            <w:tcW w:w="271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Публикации в средс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вах массовой информ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ции материалов о вет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ранах войны и труда, пожилых гражданах, об их проблемах</w:t>
            </w:r>
          </w:p>
        </w:tc>
        <w:tc>
          <w:tcPr>
            <w:tcW w:w="1486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циальная защита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селения по Рузаевск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му району Республики Мордовия»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</w:t>
            </w: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6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84" w:type="dxa"/>
            <w:gridSpan w:val="1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пального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информирование населения о жизни деятел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ности пожилых людей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6.4</w:t>
            </w:r>
          </w:p>
        </w:tc>
        <w:tc>
          <w:tcPr>
            <w:tcW w:w="271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Информирование  о предоставлении услуги по доставке пожилым людям лекарственных препаратов на дом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средством размещения информации в госуда</w:t>
            </w:r>
            <w:r w:rsidRPr="00E0096A">
              <w:rPr>
                <w:sz w:val="24"/>
              </w:rPr>
              <w:t>р</w:t>
            </w:r>
            <w:r w:rsidRPr="00E0096A">
              <w:rPr>
                <w:sz w:val="24"/>
              </w:rPr>
              <w:t>ственных учреждениях социального обслуж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вания, медицинских и аптечных организациях, в многофункционал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ных центрах предоста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ления государственных и муниципальных у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луг, посредством ра</w:t>
            </w:r>
            <w:r w:rsidRPr="00E0096A">
              <w:rPr>
                <w:sz w:val="24"/>
              </w:rPr>
              <w:t>з</w:t>
            </w:r>
            <w:r w:rsidRPr="00E0096A">
              <w:rPr>
                <w:sz w:val="24"/>
              </w:rPr>
              <w:t>мещения в информац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онно-телекоммуникационных сетях общего пользов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ния</w:t>
            </w:r>
          </w:p>
        </w:tc>
        <w:tc>
          <w:tcPr>
            <w:tcW w:w="1486" w:type="dxa"/>
            <w:gridSpan w:val="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Админис</w:t>
            </w:r>
            <w:r w:rsidRPr="00E0096A">
              <w:rPr>
                <w:sz w:val="24"/>
              </w:rPr>
              <w:t>т</w:t>
            </w:r>
            <w:r w:rsidRPr="00E0096A">
              <w:rPr>
                <w:sz w:val="24"/>
              </w:rPr>
              <w:t>рация Руз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евского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ниципал</w:t>
            </w:r>
            <w:r w:rsidRPr="00E0096A">
              <w:rPr>
                <w:sz w:val="24"/>
              </w:rPr>
              <w:t>ь</w:t>
            </w:r>
            <w:r w:rsidRPr="00E0096A">
              <w:rPr>
                <w:sz w:val="24"/>
              </w:rPr>
              <w:t>ного ра</w:t>
            </w:r>
            <w:r w:rsidRPr="00E0096A">
              <w:rPr>
                <w:sz w:val="24"/>
              </w:rPr>
              <w:t>й</w:t>
            </w:r>
            <w:r w:rsidRPr="00E0096A">
              <w:rPr>
                <w:sz w:val="24"/>
              </w:rPr>
              <w:t>она;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ГКУ «С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циальная защита н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селения по Рузаевск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му району Республики Мордовия» (по согл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сованию);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ГБУЗ РМ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«Рузаевская ЦРБ» (по согласов</w:t>
            </w:r>
            <w:r w:rsidRPr="00E0096A">
              <w:rPr>
                <w:sz w:val="24"/>
              </w:rPr>
              <w:t>а</w:t>
            </w:r>
            <w:r w:rsidRPr="00E0096A">
              <w:rPr>
                <w:sz w:val="24"/>
              </w:rPr>
              <w:t>нию)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2022-2025гг.</w:t>
            </w:r>
          </w:p>
        </w:tc>
        <w:tc>
          <w:tcPr>
            <w:tcW w:w="1168" w:type="dxa"/>
            <w:gridSpan w:val="5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684" w:type="dxa"/>
            <w:gridSpan w:val="16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Финансирование не требуется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</w:t>
            </w:r>
            <w:r w:rsidRPr="00E0096A">
              <w:rPr>
                <w:sz w:val="24"/>
              </w:rPr>
              <w:t>б</w:t>
            </w:r>
            <w:r w:rsidRPr="00E0096A">
              <w:rPr>
                <w:sz w:val="24"/>
              </w:rPr>
              <w:t>лика</w:t>
            </w:r>
            <w:r w:rsidRPr="00E0096A">
              <w:rPr>
                <w:sz w:val="24"/>
              </w:rPr>
              <w:t>н</w:t>
            </w:r>
            <w:r w:rsidRPr="00E0096A">
              <w:rPr>
                <w:sz w:val="24"/>
              </w:rPr>
              <w:t>ский бюджет;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Рузае</w:t>
            </w:r>
            <w:r w:rsidRPr="00E0096A">
              <w:rPr>
                <w:sz w:val="24"/>
              </w:rPr>
              <w:t>в</w:t>
            </w:r>
            <w:r w:rsidRPr="00E0096A">
              <w:rPr>
                <w:sz w:val="24"/>
              </w:rPr>
              <w:t>ского м</w:t>
            </w:r>
            <w:r w:rsidRPr="00E0096A">
              <w:rPr>
                <w:sz w:val="24"/>
              </w:rPr>
              <w:t>у</w:t>
            </w:r>
            <w:r w:rsidRPr="00E0096A">
              <w:rPr>
                <w:sz w:val="24"/>
              </w:rPr>
              <w:t>ниц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пального района</w:t>
            </w: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информирование населения о де</w:t>
            </w:r>
            <w:r w:rsidRPr="00E0096A">
              <w:rPr>
                <w:sz w:val="24"/>
              </w:rPr>
              <w:t>я</w:t>
            </w:r>
            <w:r w:rsidRPr="00E0096A">
              <w:rPr>
                <w:sz w:val="24"/>
              </w:rPr>
              <w:t>тельности учр</w:t>
            </w:r>
            <w:r w:rsidRPr="00E0096A">
              <w:rPr>
                <w:sz w:val="24"/>
              </w:rPr>
              <w:t>е</w:t>
            </w:r>
            <w:r w:rsidRPr="00E0096A">
              <w:rPr>
                <w:sz w:val="24"/>
              </w:rPr>
              <w:t>ждений соц</w:t>
            </w:r>
            <w:r w:rsidRPr="00E0096A">
              <w:rPr>
                <w:sz w:val="24"/>
              </w:rPr>
              <w:t>и</w:t>
            </w:r>
            <w:r w:rsidRPr="00E0096A">
              <w:rPr>
                <w:sz w:val="24"/>
              </w:rPr>
              <w:t>альной защиты населения Ре</w:t>
            </w:r>
            <w:r w:rsidRPr="00E0096A">
              <w:rPr>
                <w:sz w:val="24"/>
              </w:rPr>
              <w:t>с</w:t>
            </w:r>
            <w:r w:rsidRPr="00E0096A">
              <w:rPr>
                <w:sz w:val="24"/>
              </w:rPr>
              <w:t>публики Морд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вия</w:t>
            </w: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786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 xml:space="preserve">Всего по разделу 6. </w:t>
            </w: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 тыс.руб.</w:t>
            </w:r>
          </w:p>
        </w:tc>
        <w:tc>
          <w:tcPr>
            <w:tcW w:w="141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68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786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Всего по программе:</w:t>
            </w:r>
          </w:p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68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1162,0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268,0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280,0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298,0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316,0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463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786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Республиканский бю</w:t>
            </w:r>
            <w:r w:rsidRPr="00E0096A">
              <w:rPr>
                <w:sz w:val="24"/>
              </w:rPr>
              <w:t>д</w:t>
            </w:r>
            <w:r w:rsidRPr="00E0096A">
              <w:rPr>
                <w:sz w:val="24"/>
              </w:rPr>
              <w:t>жет:</w:t>
            </w:r>
          </w:p>
        </w:tc>
        <w:tc>
          <w:tcPr>
            <w:tcW w:w="141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68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gridAfter w:val="1"/>
          <w:wAfter w:w="572" w:type="dxa"/>
          <w:trHeight w:val="14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786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 Рузаевского муниципального района</w:t>
            </w:r>
          </w:p>
        </w:tc>
        <w:tc>
          <w:tcPr>
            <w:tcW w:w="141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68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1162,0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268,0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280,0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298,0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316,0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</w:tr>
      <w:tr w:rsidR="0003217D" w:rsidRPr="00E0096A" w:rsidTr="00287B75">
        <w:trPr>
          <w:trHeight w:val="614"/>
        </w:trPr>
        <w:tc>
          <w:tcPr>
            <w:tcW w:w="774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2786" w:type="dxa"/>
            <w:gridSpan w:val="8"/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Бюджеты сельских п</w:t>
            </w:r>
            <w:r w:rsidRPr="00E0096A">
              <w:rPr>
                <w:sz w:val="24"/>
              </w:rPr>
              <w:t>о</w:t>
            </w:r>
            <w:r w:rsidRPr="00E0096A">
              <w:rPr>
                <w:sz w:val="24"/>
              </w:rPr>
              <w:t>селений Рузаевского муниципального района</w:t>
            </w:r>
          </w:p>
        </w:tc>
        <w:tc>
          <w:tcPr>
            <w:tcW w:w="1418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992" w:type="dxa"/>
            <w:gridSpan w:val="7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168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0</w:t>
            </w:r>
          </w:p>
        </w:tc>
        <w:tc>
          <w:tcPr>
            <w:tcW w:w="1278" w:type="dxa"/>
            <w:gridSpan w:val="4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03217D" w:rsidRPr="00E0096A" w:rsidRDefault="0003217D" w:rsidP="00287B75">
            <w:pPr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03217D" w:rsidRPr="00E0096A" w:rsidRDefault="0003217D" w:rsidP="00287B75">
            <w:pPr>
              <w:rPr>
                <w:sz w:val="24"/>
              </w:rPr>
            </w:pPr>
          </w:p>
          <w:p w:rsidR="0003217D" w:rsidRPr="00E0096A" w:rsidRDefault="0003217D" w:rsidP="00287B75">
            <w:pPr>
              <w:rPr>
                <w:sz w:val="24"/>
              </w:rPr>
            </w:pPr>
            <w:r w:rsidRPr="00E0096A">
              <w:rPr>
                <w:sz w:val="24"/>
              </w:rPr>
              <w:t>»</w:t>
            </w:r>
          </w:p>
        </w:tc>
      </w:tr>
    </w:tbl>
    <w:p w:rsidR="0003217D" w:rsidRPr="00633240" w:rsidRDefault="0003217D" w:rsidP="00D17A01">
      <w:pPr>
        <w:jc w:val="right"/>
        <w:rPr>
          <w:szCs w:val="28"/>
        </w:rPr>
      </w:pPr>
      <w:r w:rsidRPr="00633240">
        <w:rPr>
          <w:szCs w:val="28"/>
        </w:rPr>
        <w:br w:type="textWrapping" w:clear="all"/>
      </w:r>
    </w:p>
    <w:p w:rsidR="0003217D" w:rsidRPr="00880272" w:rsidRDefault="0003217D" w:rsidP="00CF2D70">
      <w:pPr>
        <w:ind w:left="-567"/>
        <w:rPr>
          <w:sz w:val="18"/>
          <w:szCs w:val="18"/>
        </w:rPr>
      </w:pPr>
    </w:p>
    <w:sectPr w:rsidR="0003217D" w:rsidRPr="00880272" w:rsidSect="00E0096A">
      <w:pgSz w:w="16839" w:h="11907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B44"/>
    <w:multiLevelType w:val="hybridMultilevel"/>
    <w:tmpl w:val="D5EC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B3BB3"/>
    <w:multiLevelType w:val="hybridMultilevel"/>
    <w:tmpl w:val="A0B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B02D38"/>
    <w:multiLevelType w:val="hybridMultilevel"/>
    <w:tmpl w:val="BEB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F86C55"/>
    <w:multiLevelType w:val="multilevel"/>
    <w:tmpl w:val="4A24DCCE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5405BC9"/>
    <w:multiLevelType w:val="hybridMultilevel"/>
    <w:tmpl w:val="A0B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9674E1"/>
    <w:multiLevelType w:val="hybridMultilevel"/>
    <w:tmpl w:val="6640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E11C84"/>
    <w:multiLevelType w:val="hybridMultilevel"/>
    <w:tmpl w:val="625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119"/>
    <w:rsid w:val="00002F03"/>
    <w:rsid w:val="000139CB"/>
    <w:rsid w:val="00020627"/>
    <w:rsid w:val="000208DE"/>
    <w:rsid w:val="000217BB"/>
    <w:rsid w:val="00023ADF"/>
    <w:rsid w:val="0002613B"/>
    <w:rsid w:val="0003217D"/>
    <w:rsid w:val="00032EEC"/>
    <w:rsid w:val="00033B36"/>
    <w:rsid w:val="00034482"/>
    <w:rsid w:val="00037B83"/>
    <w:rsid w:val="0005001D"/>
    <w:rsid w:val="00051C48"/>
    <w:rsid w:val="00061FC4"/>
    <w:rsid w:val="00077258"/>
    <w:rsid w:val="000816B4"/>
    <w:rsid w:val="00081A9B"/>
    <w:rsid w:val="00084950"/>
    <w:rsid w:val="00085E0B"/>
    <w:rsid w:val="000974AC"/>
    <w:rsid w:val="000A3C58"/>
    <w:rsid w:val="000A419F"/>
    <w:rsid w:val="000A5C1F"/>
    <w:rsid w:val="000B2DB7"/>
    <w:rsid w:val="000B51F8"/>
    <w:rsid w:val="000B685C"/>
    <w:rsid w:val="000B7C62"/>
    <w:rsid w:val="000C17DC"/>
    <w:rsid w:val="000C6E46"/>
    <w:rsid w:val="000C7D8C"/>
    <w:rsid w:val="000D3A21"/>
    <w:rsid w:val="000D4CA0"/>
    <w:rsid w:val="000D6DF9"/>
    <w:rsid w:val="000E4456"/>
    <w:rsid w:val="000F404A"/>
    <w:rsid w:val="000F46C2"/>
    <w:rsid w:val="000F78CF"/>
    <w:rsid w:val="00102C49"/>
    <w:rsid w:val="00105C0C"/>
    <w:rsid w:val="001172A9"/>
    <w:rsid w:val="001179DA"/>
    <w:rsid w:val="00120ADE"/>
    <w:rsid w:val="001304A9"/>
    <w:rsid w:val="00131857"/>
    <w:rsid w:val="001376EA"/>
    <w:rsid w:val="001411ED"/>
    <w:rsid w:val="001442F6"/>
    <w:rsid w:val="00147D9B"/>
    <w:rsid w:val="001566F3"/>
    <w:rsid w:val="00160FF0"/>
    <w:rsid w:val="001618B6"/>
    <w:rsid w:val="00165366"/>
    <w:rsid w:val="00183C8D"/>
    <w:rsid w:val="001863D1"/>
    <w:rsid w:val="00187127"/>
    <w:rsid w:val="00187D92"/>
    <w:rsid w:val="0019449E"/>
    <w:rsid w:val="00194973"/>
    <w:rsid w:val="001953DC"/>
    <w:rsid w:val="001A5411"/>
    <w:rsid w:val="001B56BD"/>
    <w:rsid w:val="001C69CE"/>
    <w:rsid w:val="001D0075"/>
    <w:rsid w:val="001E3A3E"/>
    <w:rsid w:val="001F0082"/>
    <w:rsid w:val="001F040A"/>
    <w:rsid w:val="001F3A09"/>
    <w:rsid w:val="001F5476"/>
    <w:rsid w:val="001F764F"/>
    <w:rsid w:val="00206302"/>
    <w:rsid w:val="00216007"/>
    <w:rsid w:val="00225A51"/>
    <w:rsid w:val="002268BF"/>
    <w:rsid w:val="002424A8"/>
    <w:rsid w:val="00242A08"/>
    <w:rsid w:val="00253825"/>
    <w:rsid w:val="002609BE"/>
    <w:rsid w:val="00261CF5"/>
    <w:rsid w:val="00262BC2"/>
    <w:rsid w:val="00280CD2"/>
    <w:rsid w:val="00287B75"/>
    <w:rsid w:val="00291E7A"/>
    <w:rsid w:val="00295B1F"/>
    <w:rsid w:val="002A52C5"/>
    <w:rsid w:val="002B11FF"/>
    <w:rsid w:val="002C071B"/>
    <w:rsid w:val="002C3F57"/>
    <w:rsid w:val="002D419E"/>
    <w:rsid w:val="002E2111"/>
    <w:rsid w:val="002E5E72"/>
    <w:rsid w:val="002F305E"/>
    <w:rsid w:val="002F51EC"/>
    <w:rsid w:val="002F6496"/>
    <w:rsid w:val="00300767"/>
    <w:rsid w:val="003050E0"/>
    <w:rsid w:val="003061FD"/>
    <w:rsid w:val="00307369"/>
    <w:rsid w:val="00307671"/>
    <w:rsid w:val="00311D25"/>
    <w:rsid w:val="00312219"/>
    <w:rsid w:val="003130E8"/>
    <w:rsid w:val="00317150"/>
    <w:rsid w:val="0032285A"/>
    <w:rsid w:val="003230EE"/>
    <w:rsid w:val="00345F18"/>
    <w:rsid w:val="003561F6"/>
    <w:rsid w:val="00362DE1"/>
    <w:rsid w:val="003646C6"/>
    <w:rsid w:val="00365B3C"/>
    <w:rsid w:val="0038082D"/>
    <w:rsid w:val="00395659"/>
    <w:rsid w:val="003A08EE"/>
    <w:rsid w:val="003A7E2A"/>
    <w:rsid w:val="003B0787"/>
    <w:rsid w:val="003B41A1"/>
    <w:rsid w:val="003C0683"/>
    <w:rsid w:val="003C2E9B"/>
    <w:rsid w:val="003C36F7"/>
    <w:rsid w:val="003C42AC"/>
    <w:rsid w:val="003C4966"/>
    <w:rsid w:val="003C51F7"/>
    <w:rsid w:val="003C7B29"/>
    <w:rsid w:val="003D7870"/>
    <w:rsid w:val="003F21CB"/>
    <w:rsid w:val="004019D4"/>
    <w:rsid w:val="004065FE"/>
    <w:rsid w:val="00412121"/>
    <w:rsid w:val="00417D43"/>
    <w:rsid w:val="004217A3"/>
    <w:rsid w:val="00421E3A"/>
    <w:rsid w:val="00422874"/>
    <w:rsid w:val="004255D6"/>
    <w:rsid w:val="0042623A"/>
    <w:rsid w:val="0042675B"/>
    <w:rsid w:val="0043096D"/>
    <w:rsid w:val="004338A7"/>
    <w:rsid w:val="004357D5"/>
    <w:rsid w:val="00437524"/>
    <w:rsid w:val="004377FB"/>
    <w:rsid w:val="00437F06"/>
    <w:rsid w:val="00442FDF"/>
    <w:rsid w:val="004464FB"/>
    <w:rsid w:val="004573FE"/>
    <w:rsid w:val="00457BCF"/>
    <w:rsid w:val="00464634"/>
    <w:rsid w:val="0047207C"/>
    <w:rsid w:val="00473E1D"/>
    <w:rsid w:val="0048793F"/>
    <w:rsid w:val="004905D2"/>
    <w:rsid w:val="00491D70"/>
    <w:rsid w:val="00494465"/>
    <w:rsid w:val="004958EE"/>
    <w:rsid w:val="004A0EAE"/>
    <w:rsid w:val="004A3262"/>
    <w:rsid w:val="004A3E36"/>
    <w:rsid w:val="004A5987"/>
    <w:rsid w:val="004B534D"/>
    <w:rsid w:val="004C0E48"/>
    <w:rsid w:val="004C2FB0"/>
    <w:rsid w:val="004C5B8C"/>
    <w:rsid w:val="004C7382"/>
    <w:rsid w:val="004D5504"/>
    <w:rsid w:val="004D67DF"/>
    <w:rsid w:val="004E59ED"/>
    <w:rsid w:val="004E7403"/>
    <w:rsid w:val="004F35C5"/>
    <w:rsid w:val="004F6531"/>
    <w:rsid w:val="004F693D"/>
    <w:rsid w:val="005012C4"/>
    <w:rsid w:val="005042E2"/>
    <w:rsid w:val="00507D75"/>
    <w:rsid w:val="00517F57"/>
    <w:rsid w:val="00526B90"/>
    <w:rsid w:val="00530CCC"/>
    <w:rsid w:val="0053397B"/>
    <w:rsid w:val="00533E7A"/>
    <w:rsid w:val="005347E1"/>
    <w:rsid w:val="00536CBB"/>
    <w:rsid w:val="0054412E"/>
    <w:rsid w:val="00547447"/>
    <w:rsid w:val="00552802"/>
    <w:rsid w:val="00552B61"/>
    <w:rsid w:val="00552ED4"/>
    <w:rsid w:val="005553B0"/>
    <w:rsid w:val="0055755D"/>
    <w:rsid w:val="00560AB5"/>
    <w:rsid w:val="005620D8"/>
    <w:rsid w:val="00565101"/>
    <w:rsid w:val="00570F81"/>
    <w:rsid w:val="005712C0"/>
    <w:rsid w:val="005742E6"/>
    <w:rsid w:val="005747B5"/>
    <w:rsid w:val="00574BC6"/>
    <w:rsid w:val="00577178"/>
    <w:rsid w:val="005775DD"/>
    <w:rsid w:val="00581192"/>
    <w:rsid w:val="00583485"/>
    <w:rsid w:val="00586EE5"/>
    <w:rsid w:val="0059457C"/>
    <w:rsid w:val="00594EAB"/>
    <w:rsid w:val="00597E26"/>
    <w:rsid w:val="005A32BA"/>
    <w:rsid w:val="005A51B9"/>
    <w:rsid w:val="005A6C9F"/>
    <w:rsid w:val="005B1A6C"/>
    <w:rsid w:val="005B3430"/>
    <w:rsid w:val="005C0FC0"/>
    <w:rsid w:val="005C78C1"/>
    <w:rsid w:val="005D356D"/>
    <w:rsid w:val="005D731E"/>
    <w:rsid w:val="005E1793"/>
    <w:rsid w:val="005E19EB"/>
    <w:rsid w:val="005F0DC3"/>
    <w:rsid w:val="005F7D2C"/>
    <w:rsid w:val="00603121"/>
    <w:rsid w:val="00607903"/>
    <w:rsid w:val="00612C07"/>
    <w:rsid w:val="00621746"/>
    <w:rsid w:val="00625834"/>
    <w:rsid w:val="00625ED5"/>
    <w:rsid w:val="00626105"/>
    <w:rsid w:val="006309E1"/>
    <w:rsid w:val="00633240"/>
    <w:rsid w:val="00646107"/>
    <w:rsid w:val="0064675E"/>
    <w:rsid w:val="00647AC7"/>
    <w:rsid w:val="00653AB3"/>
    <w:rsid w:val="00656CD7"/>
    <w:rsid w:val="006746DF"/>
    <w:rsid w:val="006747B6"/>
    <w:rsid w:val="00675E11"/>
    <w:rsid w:val="00683BF8"/>
    <w:rsid w:val="00691781"/>
    <w:rsid w:val="006A21A4"/>
    <w:rsid w:val="006A5BFC"/>
    <w:rsid w:val="006B28C6"/>
    <w:rsid w:val="006B4FF7"/>
    <w:rsid w:val="006C0E3B"/>
    <w:rsid w:val="006C25E2"/>
    <w:rsid w:val="006C43B7"/>
    <w:rsid w:val="006C52A9"/>
    <w:rsid w:val="006D4C09"/>
    <w:rsid w:val="006E57E5"/>
    <w:rsid w:val="006F2C5B"/>
    <w:rsid w:val="006F4D24"/>
    <w:rsid w:val="006F4D32"/>
    <w:rsid w:val="00720559"/>
    <w:rsid w:val="00742758"/>
    <w:rsid w:val="00750E16"/>
    <w:rsid w:val="00760D8B"/>
    <w:rsid w:val="00761F20"/>
    <w:rsid w:val="007629CA"/>
    <w:rsid w:val="00762F27"/>
    <w:rsid w:val="00763B57"/>
    <w:rsid w:val="00763BAA"/>
    <w:rsid w:val="00764A56"/>
    <w:rsid w:val="007671EE"/>
    <w:rsid w:val="00767E8B"/>
    <w:rsid w:val="007756AC"/>
    <w:rsid w:val="00784854"/>
    <w:rsid w:val="00785777"/>
    <w:rsid w:val="00787788"/>
    <w:rsid w:val="007A7DB0"/>
    <w:rsid w:val="007B58F3"/>
    <w:rsid w:val="007C1526"/>
    <w:rsid w:val="007C2C3D"/>
    <w:rsid w:val="007C468F"/>
    <w:rsid w:val="007C6A05"/>
    <w:rsid w:val="007C6D65"/>
    <w:rsid w:val="007D382D"/>
    <w:rsid w:val="007D3E09"/>
    <w:rsid w:val="007D7156"/>
    <w:rsid w:val="007E2793"/>
    <w:rsid w:val="007E3DD5"/>
    <w:rsid w:val="007E5408"/>
    <w:rsid w:val="007F160B"/>
    <w:rsid w:val="008000AA"/>
    <w:rsid w:val="008029C0"/>
    <w:rsid w:val="00803D2E"/>
    <w:rsid w:val="00807FE6"/>
    <w:rsid w:val="0081458B"/>
    <w:rsid w:val="008145A3"/>
    <w:rsid w:val="00814D7B"/>
    <w:rsid w:val="00815D8A"/>
    <w:rsid w:val="008217B8"/>
    <w:rsid w:val="00824C94"/>
    <w:rsid w:val="008364B9"/>
    <w:rsid w:val="00840529"/>
    <w:rsid w:val="00843BBB"/>
    <w:rsid w:val="00853A87"/>
    <w:rsid w:val="008560BA"/>
    <w:rsid w:val="0086275D"/>
    <w:rsid w:val="008667E8"/>
    <w:rsid w:val="008718E7"/>
    <w:rsid w:val="00876CDC"/>
    <w:rsid w:val="00880272"/>
    <w:rsid w:val="00881460"/>
    <w:rsid w:val="0088179E"/>
    <w:rsid w:val="008846C2"/>
    <w:rsid w:val="00885935"/>
    <w:rsid w:val="0088644F"/>
    <w:rsid w:val="0089381F"/>
    <w:rsid w:val="008938EE"/>
    <w:rsid w:val="00894325"/>
    <w:rsid w:val="008A0663"/>
    <w:rsid w:val="008B0B1F"/>
    <w:rsid w:val="008B1495"/>
    <w:rsid w:val="008B3982"/>
    <w:rsid w:val="008B4073"/>
    <w:rsid w:val="008B607B"/>
    <w:rsid w:val="008C0F86"/>
    <w:rsid w:val="008C5111"/>
    <w:rsid w:val="008C60F9"/>
    <w:rsid w:val="008C6745"/>
    <w:rsid w:val="008D24B6"/>
    <w:rsid w:val="008D7048"/>
    <w:rsid w:val="008E4E8E"/>
    <w:rsid w:val="008F4351"/>
    <w:rsid w:val="008F619F"/>
    <w:rsid w:val="00901DA7"/>
    <w:rsid w:val="00904F7F"/>
    <w:rsid w:val="00916CB1"/>
    <w:rsid w:val="00922514"/>
    <w:rsid w:val="009278CA"/>
    <w:rsid w:val="00930C15"/>
    <w:rsid w:val="00932D7F"/>
    <w:rsid w:val="0093362E"/>
    <w:rsid w:val="00936447"/>
    <w:rsid w:val="009372A4"/>
    <w:rsid w:val="00940D5B"/>
    <w:rsid w:val="0094369A"/>
    <w:rsid w:val="00946089"/>
    <w:rsid w:val="00946FF4"/>
    <w:rsid w:val="00954575"/>
    <w:rsid w:val="00962848"/>
    <w:rsid w:val="00965BA8"/>
    <w:rsid w:val="00967B21"/>
    <w:rsid w:val="00971F9A"/>
    <w:rsid w:val="009726E9"/>
    <w:rsid w:val="009760E4"/>
    <w:rsid w:val="0098352B"/>
    <w:rsid w:val="00984C68"/>
    <w:rsid w:val="009850BD"/>
    <w:rsid w:val="00985B6C"/>
    <w:rsid w:val="0099425F"/>
    <w:rsid w:val="009A5DBC"/>
    <w:rsid w:val="009A6DAB"/>
    <w:rsid w:val="009B160E"/>
    <w:rsid w:val="009B346D"/>
    <w:rsid w:val="009B3F4E"/>
    <w:rsid w:val="009B776F"/>
    <w:rsid w:val="009C6817"/>
    <w:rsid w:val="009C6876"/>
    <w:rsid w:val="009D0960"/>
    <w:rsid w:val="009D19D8"/>
    <w:rsid w:val="009E4A4A"/>
    <w:rsid w:val="009E5606"/>
    <w:rsid w:val="009E57E6"/>
    <w:rsid w:val="009F2698"/>
    <w:rsid w:val="009F595D"/>
    <w:rsid w:val="009F5D80"/>
    <w:rsid w:val="009F74D8"/>
    <w:rsid w:val="009F7A6E"/>
    <w:rsid w:val="00A03286"/>
    <w:rsid w:val="00A06994"/>
    <w:rsid w:val="00A1028F"/>
    <w:rsid w:val="00A12D93"/>
    <w:rsid w:val="00A14C89"/>
    <w:rsid w:val="00A16E3A"/>
    <w:rsid w:val="00A23F10"/>
    <w:rsid w:val="00A26145"/>
    <w:rsid w:val="00A27B16"/>
    <w:rsid w:val="00A318D5"/>
    <w:rsid w:val="00A3591D"/>
    <w:rsid w:val="00A42CFE"/>
    <w:rsid w:val="00A44297"/>
    <w:rsid w:val="00A44B28"/>
    <w:rsid w:val="00A53569"/>
    <w:rsid w:val="00A61AC1"/>
    <w:rsid w:val="00A620B1"/>
    <w:rsid w:val="00A64255"/>
    <w:rsid w:val="00A77222"/>
    <w:rsid w:val="00A8410C"/>
    <w:rsid w:val="00A90051"/>
    <w:rsid w:val="00A95996"/>
    <w:rsid w:val="00A97FEA"/>
    <w:rsid w:val="00AA21CD"/>
    <w:rsid w:val="00AA3330"/>
    <w:rsid w:val="00AA5127"/>
    <w:rsid w:val="00AB0E94"/>
    <w:rsid w:val="00AC4FBB"/>
    <w:rsid w:val="00AC7DDD"/>
    <w:rsid w:val="00AD0B6E"/>
    <w:rsid w:val="00AD3B73"/>
    <w:rsid w:val="00AD4638"/>
    <w:rsid w:val="00AD49E7"/>
    <w:rsid w:val="00AF1886"/>
    <w:rsid w:val="00AF4D65"/>
    <w:rsid w:val="00B04386"/>
    <w:rsid w:val="00B1644B"/>
    <w:rsid w:val="00B16F93"/>
    <w:rsid w:val="00B209B3"/>
    <w:rsid w:val="00B24AA3"/>
    <w:rsid w:val="00B24E73"/>
    <w:rsid w:val="00B27A05"/>
    <w:rsid w:val="00B32A75"/>
    <w:rsid w:val="00B336D6"/>
    <w:rsid w:val="00B35ECC"/>
    <w:rsid w:val="00B42304"/>
    <w:rsid w:val="00B42FF5"/>
    <w:rsid w:val="00B51C50"/>
    <w:rsid w:val="00B51E2B"/>
    <w:rsid w:val="00B55E65"/>
    <w:rsid w:val="00B57B0F"/>
    <w:rsid w:val="00B62654"/>
    <w:rsid w:val="00B65740"/>
    <w:rsid w:val="00B65C11"/>
    <w:rsid w:val="00B72816"/>
    <w:rsid w:val="00B75D14"/>
    <w:rsid w:val="00B77E18"/>
    <w:rsid w:val="00B83E64"/>
    <w:rsid w:val="00B83EC8"/>
    <w:rsid w:val="00B90BAD"/>
    <w:rsid w:val="00B928FB"/>
    <w:rsid w:val="00B9455F"/>
    <w:rsid w:val="00B96F04"/>
    <w:rsid w:val="00B97A88"/>
    <w:rsid w:val="00BA2D4A"/>
    <w:rsid w:val="00BA60B0"/>
    <w:rsid w:val="00BB3637"/>
    <w:rsid w:val="00BB626B"/>
    <w:rsid w:val="00BB6E4B"/>
    <w:rsid w:val="00BC65A0"/>
    <w:rsid w:val="00BD1AB2"/>
    <w:rsid w:val="00BD65C5"/>
    <w:rsid w:val="00BD77FD"/>
    <w:rsid w:val="00BE094C"/>
    <w:rsid w:val="00BE44C2"/>
    <w:rsid w:val="00BE5706"/>
    <w:rsid w:val="00BF3179"/>
    <w:rsid w:val="00C015E6"/>
    <w:rsid w:val="00C030A7"/>
    <w:rsid w:val="00C15BA7"/>
    <w:rsid w:val="00C20551"/>
    <w:rsid w:val="00C20838"/>
    <w:rsid w:val="00C27BA1"/>
    <w:rsid w:val="00C3053F"/>
    <w:rsid w:val="00C30A0C"/>
    <w:rsid w:val="00C340A9"/>
    <w:rsid w:val="00C34490"/>
    <w:rsid w:val="00C51A71"/>
    <w:rsid w:val="00C527E2"/>
    <w:rsid w:val="00C62F87"/>
    <w:rsid w:val="00C8348D"/>
    <w:rsid w:val="00C85022"/>
    <w:rsid w:val="00C92AC0"/>
    <w:rsid w:val="00CA4785"/>
    <w:rsid w:val="00CB0F76"/>
    <w:rsid w:val="00CC26D2"/>
    <w:rsid w:val="00CC3CA6"/>
    <w:rsid w:val="00CD1E5F"/>
    <w:rsid w:val="00CD49C6"/>
    <w:rsid w:val="00CD5BC0"/>
    <w:rsid w:val="00CD6C8C"/>
    <w:rsid w:val="00CE28C3"/>
    <w:rsid w:val="00CE2BB2"/>
    <w:rsid w:val="00CF2D70"/>
    <w:rsid w:val="00D01820"/>
    <w:rsid w:val="00D055CD"/>
    <w:rsid w:val="00D06574"/>
    <w:rsid w:val="00D121C5"/>
    <w:rsid w:val="00D17A01"/>
    <w:rsid w:val="00D244DE"/>
    <w:rsid w:val="00D36A77"/>
    <w:rsid w:val="00D47CC9"/>
    <w:rsid w:val="00D54DFA"/>
    <w:rsid w:val="00D60859"/>
    <w:rsid w:val="00D63713"/>
    <w:rsid w:val="00D64A36"/>
    <w:rsid w:val="00D66053"/>
    <w:rsid w:val="00D72A12"/>
    <w:rsid w:val="00D74186"/>
    <w:rsid w:val="00D76126"/>
    <w:rsid w:val="00D76289"/>
    <w:rsid w:val="00D807C8"/>
    <w:rsid w:val="00D87F3F"/>
    <w:rsid w:val="00D91EB3"/>
    <w:rsid w:val="00D936ED"/>
    <w:rsid w:val="00DA1119"/>
    <w:rsid w:val="00DA209C"/>
    <w:rsid w:val="00DB01B8"/>
    <w:rsid w:val="00DB0552"/>
    <w:rsid w:val="00DC1992"/>
    <w:rsid w:val="00DC49A2"/>
    <w:rsid w:val="00DD424C"/>
    <w:rsid w:val="00DD7783"/>
    <w:rsid w:val="00DF39AD"/>
    <w:rsid w:val="00E0096A"/>
    <w:rsid w:val="00E04DBE"/>
    <w:rsid w:val="00E066F0"/>
    <w:rsid w:val="00E16102"/>
    <w:rsid w:val="00E26748"/>
    <w:rsid w:val="00E3042B"/>
    <w:rsid w:val="00E34247"/>
    <w:rsid w:val="00E3458E"/>
    <w:rsid w:val="00E3549E"/>
    <w:rsid w:val="00E43CD8"/>
    <w:rsid w:val="00E53E26"/>
    <w:rsid w:val="00E61223"/>
    <w:rsid w:val="00E67CBD"/>
    <w:rsid w:val="00E84276"/>
    <w:rsid w:val="00E8437A"/>
    <w:rsid w:val="00E87F03"/>
    <w:rsid w:val="00E87F0D"/>
    <w:rsid w:val="00E9319F"/>
    <w:rsid w:val="00E93988"/>
    <w:rsid w:val="00E94BA5"/>
    <w:rsid w:val="00EA5440"/>
    <w:rsid w:val="00EB7F4E"/>
    <w:rsid w:val="00EC17DD"/>
    <w:rsid w:val="00EC59A3"/>
    <w:rsid w:val="00ED2A49"/>
    <w:rsid w:val="00ED56F9"/>
    <w:rsid w:val="00ED7784"/>
    <w:rsid w:val="00EE1300"/>
    <w:rsid w:val="00EF39B4"/>
    <w:rsid w:val="00EF44CF"/>
    <w:rsid w:val="00F021C5"/>
    <w:rsid w:val="00F11ED9"/>
    <w:rsid w:val="00F25198"/>
    <w:rsid w:val="00F34173"/>
    <w:rsid w:val="00F463BE"/>
    <w:rsid w:val="00F57A54"/>
    <w:rsid w:val="00F62F16"/>
    <w:rsid w:val="00F6533E"/>
    <w:rsid w:val="00F671DB"/>
    <w:rsid w:val="00F67255"/>
    <w:rsid w:val="00F73B93"/>
    <w:rsid w:val="00F754DD"/>
    <w:rsid w:val="00F90D42"/>
    <w:rsid w:val="00F9229D"/>
    <w:rsid w:val="00F9247D"/>
    <w:rsid w:val="00F92B5C"/>
    <w:rsid w:val="00F95F75"/>
    <w:rsid w:val="00FB042C"/>
    <w:rsid w:val="00FB3BA0"/>
    <w:rsid w:val="00FB46F3"/>
    <w:rsid w:val="00FD09E3"/>
    <w:rsid w:val="00FD25ED"/>
    <w:rsid w:val="00FD462D"/>
    <w:rsid w:val="00FD6AD9"/>
    <w:rsid w:val="00FE5C0D"/>
    <w:rsid w:val="00FE605B"/>
    <w:rsid w:val="00FF08D8"/>
    <w:rsid w:val="00FF19C8"/>
    <w:rsid w:val="00FF3EA2"/>
    <w:rsid w:val="00FF4648"/>
    <w:rsid w:val="00FF535F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19"/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A77222"/>
  </w:style>
  <w:style w:type="character" w:customStyle="1" w:styleId="Absatz-Standardschriftart">
    <w:name w:val="Absatz-Standardschriftart"/>
    <w:uiPriority w:val="99"/>
    <w:rsid w:val="00A77222"/>
  </w:style>
  <w:style w:type="character" w:customStyle="1" w:styleId="1">
    <w:name w:val="Основной шрифт абзаца1"/>
    <w:uiPriority w:val="99"/>
    <w:rsid w:val="00A77222"/>
  </w:style>
  <w:style w:type="paragraph" w:customStyle="1" w:styleId="a">
    <w:name w:val="Заголовок"/>
    <w:basedOn w:val="Normal"/>
    <w:next w:val="BodyText"/>
    <w:uiPriority w:val="99"/>
    <w:rsid w:val="00A77222"/>
    <w:pPr>
      <w:keepNext/>
      <w:spacing w:before="240" w:after="120"/>
    </w:pPr>
    <w:rPr>
      <w:rFonts w:ascii="Arial" w:eastAsia="Calibri" w:hAnsi="Arial" w:cs="Tahoma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77222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7222"/>
    <w:rPr>
      <w:rFonts w:ascii="Times New Roman" w:hAnsi="Times New Roman"/>
      <w:sz w:val="24"/>
      <w:lang w:eastAsia="ar-SA" w:bidi="ar-SA"/>
    </w:rPr>
  </w:style>
  <w:style w:type="paragraph" w:styleId="List">
    <w:name w:val="List"/>
    <w:basedOn w:val="BodyText"/>
    <w:uiPriority w:val="99"/>
    <w:semiHidden/>
    <w:rsid w:val="00A77222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A7722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Normal"/>
    <w:uiPriority w:val="99"/>
    <w:rsid w:val="00A77222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A772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7722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semiHidden/>
    <w:rsid w:val="00A77222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222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uiPriority w:val="99"/>
    <w:semiHidden/>
    <w:locked/>
    <w:rsid w:val="00A77222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1"/>
    <w:uiPriority w:val="99"/>
    <w:semiHidden/>
    <w:rsid w:val="00A77222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94465"/>
    <w:rPr>
      <w:rFonts w:ascii="Times New Roman" w:hAnsi="Times New Roman"/>
      <w:sz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A77222"/>
    <w:pPr>
      <w:suppressLineNumbers/>
    </w:pPr>
  </w:style>
  <w:style w:type="paragraph" w:customStyle="1" w:styleId="a1">
    <w:name w:val="Заголовок таблицы"/>
    <w:basedOn w:val="a0"/>
    <w:uiPriority w:val="99"/>
    <w:rsid w:val="00A77222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A77222"/>
  </w:style>
  <w:style w:type="table" w:styleId="TableGrid">
    <w:name w:val="Table Grid"/>
    <w:basedOn w:val="TableNormal"/>
    <w:uiPriority w:val="99"/>
    <w:rsid w:val="00A772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uiPriority w:val="99"/>
    <w:semiHidden/>
    <w:locked/>
    <w:rsid w:val="00A77222"/>
    <w:rPr>
      <w:rFonts w:ascii="Tahoma" w:hAnsi="Tahoma"/>
      <w:sz w:val="16"/>
      <w:lang w:eastAsia="ar-SA" w:bidi="ar-SA"/>
    </w:rPr>
  </w:style>
  <w:style w:type="paragraph" w:styleId="BalloonText">
    <w:name w:val="Balloon Text"/>
    <w:basedOn w:val="Normal"/>
    <w:link w:val="BalloonTextChar1"/>
    <w:uiPriority w:val="99"/>
    <w:semiHidden/>
    <w:rsid w:val="00A77222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94465"/>
    <w:rPr>
      <w:rFonts w:ascii="Times New Roman" w:hAnsi="Times New Roman"/>
      <w:sz w:val="2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FD09E3"/>
    <w:pPr>
      <w:spacing w:before="100" w:beforeAutospacing="1" w:after="100" w:afterAutospacing="1"/>
    </w:pPr>
    <w:rPr>
      <w:rFonts w:eastAsia="Batang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2614</Words>
  <Characters>14903</Characters>
  <Application>Microsoft Office Outlook</Application>
  <DocSecurity>0</DocSecurity>
  <Lines>0</Lines>
  <Paragraphs>0</Paragraphs>
  <ScaleCrop>false</ScaleCrop>
  <Company>ГКУ СЗН РМ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baybikovadh</dc:creator>
  <cp:keywords/>
  <dc:description/>
  <cp:lastModifiedBy>1</cp:lastModifiedBy>
  <cp:revision>2</cp:revision>
  <cp:lastPrinted>2023-10-03T13:55:00Z</cp:lastPrinted>
  <dcterms:created xsi:type="dcterms:W3CDTF">2023-10-05T07:04:00Z</dcterms:created>
  <dcterms:modified xsi:type="dcterms:W3CDTF">2023-10-05T07:04:00Z</dcterms:modified>
</cp:coreProperties>
</file>