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8F" w:rsidRPr="00B0569F" w:rsidRDefault="0080148F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АДМИНИСТРАЦИЯ РУЗАЕВСКОГО </w:t>
      </w:r>
    </w:p>
    <w:p w:rsidR="0080148F" w:rsidRPr="00B0569F" w:rsidRDefault="0080148F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МУНИЦИПАЛЬНОГО РАЙОНА</w:t>
      </w:r>
    </w:p>
    <w:p w:rsidR="0080148F" w:rsidRPr="00B0569F" w:rsidRDefault="0080148F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РЕСПУБЛИКИ МОРДОВИЯ</w:t>
      </w:r>
    </w:p>
    <w:p w:rsidR="0080148F" w:rsidRPr="00B0569F" w:rsidRDefault="0080148F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80148F" w:rsidRPr="00B0569F" w:rsidRDefault="0080148F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ПОСТАНОВЛЕНИЕ</w:t>
      </w:r>
    </w:p>
    <w:p w:rsidR="0080148F" w:rsidRPr="00B0569F" w:rsidRDefault="0080148F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</w:p>
    <w:p w:rsidR="0080148F" w:rsidRPr="00B0569F" w:rsidRDefault="0080148F" w:rsidP="00B0569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18.10.2024</w:t>
      </w:r>
      <w:r w:rsidRPr="00B0569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№ 497</w:t>
      </w:r>
    </w:p>
    <w:p w:rsidR="0080148F" w:rsidRDefault="0080148F" w:rsidP="00B0569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г. </w:t>
      </w:r>
      <w:r w:rsidRPr="00B0569F">
        <w:rPr>
          <w:rFonts w:ascii="Times New Roman" w:hAnsi="Times New Roman"/>
          <w:sz w:val="24"/>
          <w:szCs w:val="24"/>
          <w:lang w:eastAsia="zh-CN"/>
        </w:rPr>
        <w:t>Рузаевк</w:t>
      </w:r>
      <w:r>
        <w:rPr>
          <w:rFonts w:ascii="Times New Roman" w:hAnsi="Times New Roman"/>
          <w:sz w:val="24"/>
          <w:szCs w:val="24"/>
          <w:lang w:eastAsia="zh-CN"/>
        </w:rPr>
        <w:t>а</w:t>
      </w:r>
    </w:p>
    <w:p w:rsidR="0080148F" w:rsidRPr="00B0569F" w:rsidRDefault="0080148F" w:rsidP="00B0569F">
      <w:pPr>
        <w:suppressAutoHyphens/>
        <w:spacing w:after="0" w:line="240" w:lineRule="auto"/>
        <w:jc w:val="center"/>
        <w:rPr>
          <w:rFonts w:cs="Calibri"/>
          <w:lang w:eastAsia="zh-CN"/>
        </w:rPr>
      </w:pPr>
    </w:p>
    <w:p w:rsidR="0080148F" w:rsidRPr="0043052F" w:rsidRDefault="0080148F" w:rsidP="004E0C90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bookmarkStart w:id="0" w:name="_Hlk177642242"/>
      <w:bookmarkStart w:id="1" w:name="_Hlk178761835"/>
      <w:r w:rsidRPr="0043052F">
        <w:rPr>
          <w:rFonts w:ascii="Times New Roman" w:hAnsi="Times New Roman"/>
          <w:b/>
          <w:bCs/>
          <w:kern w:val="36"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внесении изменений в </w:t>
      </w:r>
      <w:bookmarkStart w:id="2" w:name="_Hlk179376569"/>
      <w:r>
        <w:rPr>
          <w:rFonts w:ascii="Times New Roman" w:hAnsi="Times New Roman"/>
          <w:b/>
          <w:bCs/>
          <w:kern w:val="36"/>
          <w:sz w:val="26"/>
          <w:szCs w:val="26"/>
        </w:rPr>
        <w:t>Перечень организаций и учреждений Рузаевского муниципального района Республики Мордовия, на базе которых создаются ПВР населения, эвакуируемого при угрозе и возникновении чрезвычайных ситуаций природного и техногенного характера на территории Рузаевского муниципального района Республики Мордовия</w:t>
      </w:r>
      <w:bookmarkStart w:id="3" w:name="_Hlk179376657"/>
      <w:bookmarkEnd w:id="2"/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, утверждённый постановлением Администрации Рузаевского муниципального района Республики Мордовия от 11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bCs/>
            <w:kern w:val="36"/>
            <w:sz w:val="26"/>
            <w:szCs w:val="26"/>
          </w:rPr>
          <w:t>2021 г</w:t>
        </w:r>
      </w:smartTag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. №137 </w:t>
      </w:r>
      <w:bookmarkEnd w:id="0"/>
    </w:p>
    <w:bookmarkEnd w:id="1"/>
    <w:bookmarkEnd w:id="3"/>
    <w:p w:rsidR="0080148F" w:rsidRPr="0043052F" w:rsidRDefault="0080148F" w:rsidP="004E0C90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80148F" w:rsidRPr="0043052F" w:rsidRDefault="0080148F" w:rsidP="0043052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6"/>
            <w:szCs w:val="26"/>
          </w:rPr>
          <w:t>2003 г</w:t>
        </w:r>
      </w:smartTag>
      <w:r>
        <w:rPr>
          <w:rFonts w:ascii="Times New Roman" w:hAnsi="Times New Roman"/>
          <w:sz w:val="26"/>
          <w:szCs w:val="26"/>
        </w:rPr>
        <w:t xml:space="preserve">.  №131-ФЗ «Об общих принципах организации местного самоуправления в Российской Федерации»,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6"/>
            <w:szCs w:val="26"/>
          </w:rPr>
          <w:t>1994 г</w:t>
        </w:r>
      </w:smartTag>
      <w:r>
        <w:rPr>
          <w:rFonts w:ascii="Times New Roman" w:hAnsi="Times New Roman"/>
          <w:sz w:val="26"/>
          <w:szCs w:val="26"/>
        </w:rPr>
        <w:t>. №68-ФЗ «О защите населения и территорий от чрезвычайных ситуаций природного и техногенного характера»</w:t>
      </w:r>
      <w:bookmarkStart w:id="4" w:name="_Hlk179968293"/>
      <w:r>
        <w:rPr>
          <w:rFonts w:ascii="Times New Roman" w:hAnsi="Times New Roman"/>
          <w:sz w:val="26"/>
          <w:szCs w:val="26"/>
        </w:rPr>
        <w:t xml:space="preserve">, </w:t>
      </w:r>
      <w:bookmarkEnd w:id="4"/>
      <w:r>
        <w:rPr>
          <w:rFonts w:ascii="Times New Roman" w:hAnsi="Times New Roman"/>
          <w:sz w:val="26"/>
          <w:szCs w:val="26"/>
        </w:rPr>
        <w:t xml:space="preserve">в целях определения основных задач, организации и порядка функционирования пунктов временного размещения развертываемых на территории Рузаевского муниципального района, </w:t>
      </w:r>
      <w:r w:rsidRPr="0043052F">
        <w:rPr>
          <w:rFonts w:ascii="Times New Roman" w:hAnsi="Times New Roman"/>
          <w:sz w:val="26"/>
          <w:szCs w:val="26"/>
        </w:rPr>
        <w:t xml:space="preserve">Администрация Рузаевского муниципального района Республики Мордовия </w:t>
      </w:r>
      <w:r w:rsidRPr="0043052F"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с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н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052F">
        <w:rPr>
          <w:rFonts w:ascii="Times New Roman" w:hAnsi="Times New Roman"/>
          <w:b/>
          <w:bCs/>
          <w:sz w:val="26"/>
          <w:szCs w:val="26"/>
        </w:rPr>
        <w:t>т:</w:t>
      </w:r>
    </w:p>
    <w:p w:rsidR="0080148F" w:rsidRPr="00881536" w:rsidRDefault="0080148F" w:rsidP="008502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П</w:t>
      </w:r>
      <w:r w:rsidRPr="00850255">
        <w:rPr>
          <w:rFonts w:ascii="Times New Roman" w:hAnsi="Times New Roman"/>
          <w:sz w:val="26"/>
          <w:szCs w:val="26"/>
        </w:rPr>
        <w:t>еречень организаций и учреждений Рузаевского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0255">
        <w:rPr>
          <w:rFonts w:ascii="Times New Roman" w:hAnsi="Times New Roman"/>
          <w:sz w:val="26"/>
          <w:szCs w:val="26"/>
        </w:rPr>
        <w:t xml:space="preserve">района Республики Мордовия, на базе которых создаются ПВР населения, эвакуируемого при угрозе и возникновении чрезвычайных ситуаций природного и техногенного характера на территории Рузаевского муниципального района Республики Мордовия, утверждённый постановлением Администрации Рузаевского муниципального района Республики Мордовия от 11 марта </w:t>
      </w:r>
      <w:smartTag w:uri="urn:schemas-microsoft-com:office:smarttags" w:element="metricconverter">
        <w:smartTagPr>
          <w:attr w:name="ProductID" w:val="2021 г"/>
        </w:smartTagPr>
        <w:r w:rsidRPr="00850255">
          <w:rPr>
            <w:rFonts w:ascii="Times New Roman" w:hAnsi="Times New Roman"/>
            <w:sz w:val="26"/>
            <w:szCs w:val="26"/>
          </w:rPr>
          <w:t>2021</w:t>
        </w:r>
        <w:r>
          <w:rPr>
            <w:rFonts w:ascii="Times New Roman" w:hAnsi="Times New Roman"/>
            <w:sz w:val="26"/>
            <w:szCs w:val="26"/>
          </w:rPr>
          <w:t xml:space="preserve"> г</w:t>
        </w:r>
      </w:smartTag>
      <w:r>
        <w:rPr>
          <w:rFonts w:ascii="Times New Roman" w:hAnsi="Times New Roman"/>
          <w:sz w:val="26"/>
          <w:szCs w:val="26"/>
        </w:rPr>
        <w:t>.</w:t>
      </w:r>
      <w:r w:rsidRPr="00850255">
        <w:rPr>
          <w:rFonts w:ascii="Times New Roman" w:hAnsi="Times New Roman"/>
          <w:sz w:val="26"/>
          <w:szCs w:val="26"/>
        </w:rPr>
        <w:t xml:space="preserve"> №137</w:t>
      </w:r>
      <w:r>
        <w:rPr>
          <w:rFonts w:ascii="Times New Roman" w:hAnsi="Times New Roman"/>
          <w:sz w:val="26"/>
          <w:szCs w:val="26"/>
        </w:rPr>
        <w:t xml:space="preserve"> (с изменениями от 03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6"/>
            <w:szCs w:val="26"/>
          </w:rPr>
          <w:t>2021 г</w:t>
        </w:r>
      </w:smartTag>
      <w:r>
        <w:rPr>
          <w:rFonts w:ascii="Times New Roman" w:hAnsi="Times New Roman"/>
          <w:sz w:val="26"/>
          <w:szCs w:val="26"/>
        </w:rPr>
        <w:t xml:space="preserve">. № 335, от 01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6"/>
            <w:szCs w:val="26"/>
          </w:rPr>
          <w:t>2021 г</w:t>
        </w:r>
      </w:smartTag>
      <w:r>
        <w:rPr>
          <w:rFonts w:ascii="Times New Roman" w:hAnsi="Times New Roman"/>
          <w:sz w:val="26"/>
          <w:szCs w:val="26"/>
        </w:rPr>
        <w:t>. № 538),  изложив его в прилагаемой редакции.</w:t>
      </w:r>
    </w:p>
    <w:p w:rsidR="0080148F" w:rsidRPr="0043052F" w:rsidRDefault="0080148F" w:rsidP="0025473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</w:t>
      </w:r>
      <w:r w:rsidRPr="0043052F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80148F" w:rsidRDefault="0080148F" w:rsidP="0043052F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</w:t>
      </w:r>
      <w:r w:rsidRPr="0043052F">
        <w:rPr>
          <w:rFonts w:ascii="Times New Roman" w:hAnsi="Times New Roman"/>
          <w:sz w:val="26"/>
          <w:szCs w:val="26"/>
        </w:rPr>
        <w:t>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80148F" w:rsidRPr="0043052F" w:rsidRDefault="0080148F" w:rsidP="0043052F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80148F" w:rsidRPr="0043052F" w:rsidRDefault="0080148F" w:rsidP="0043052F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0148F" w:rsidRPr="0043052F" w:rsidRDefault="0080148F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43052F">
        <w:rPr>
          <w:rFonts w:ascii="Times New Roman" w:hAnsi="Times New Roman"/>
          <w:sz w:val="26"/>
          <w:szCs w:val="26"/>
          <w:lang w:eastAsia="zh-CN"/>
        </w:rPr>
        <w:t xml:space="preserve">         Глава Рузаевского </w:t>
      </w:r>
    </w:p>
    <w:p w:rsidR="0080148F" w:rsidRPr="0043052F" w:rsidRDefault="0080148F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43052F">
        <w:rPr>
          <w:rFonts w:ascii="Times New Roman" w:hAnsi="Times New Roman"/>
          <w:sz w:val="26"/>
          <w:szCs w:val="26"/>
          <w:lang w:eastAsia="zh-CN"/>
        </w:rPr>
        <w:t xml:space="preserve">         муниципального района </w:t>
      </w:r>
    </w:p>
    <w:p w:rsidR="0080148F" w:rsidRPr="0043052F" w:rsidRDefault="0080148F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43052F">
        <w:rPr>
          <w:rFonts w:ascii="Times New Roman" w:hAnsi="Times New Roman"/>
          <w:sz w:val="26"/>
          <w:szCs w:val="26"/>
          <w:lang w:eastAsia="zh-CN"/>
        </w:rPr>
        <w:t xml:space="preserve">         Республики Мордовия                                                                                                 А.Б.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3052F">
        <w:rPr>
          <w:rFonts w:ascii="Times New Roman" w:hAnsi="Times New Roman"/>
          <w:sz w:val="26"/>
          <w:szCs w:val="26"/>
          <w:lang w:eastAsia="zh-CN"/>
        </w:rPr>
        <w:t>Юткин</w:t>
      </w:r>
    </w:p>
    <w:p w:rsidR="0080148F" w:rsidRDefault="0080148F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48F" w:rsidRPr="0043052F" w:rsidRDefault="0080148F" w:rsidP="0043052F">
      <w:pPr>
        <w:widowControl w:val="0"/>
        <w:suppressAutoHyphens/>
        <w:spacing w:after="0" w:line="240" w:lineRule="auto"/>
        <w:jc w:val="right"/>
      </w:pPr>
      <w:r>
        <w:t xml:space="preserve">                                                                                   </w:t>
      </w:r>
      <w:bookmarkStart w:id="5" w:name="_Hlk177643382"/>
    </w:p>
    <w:p w:rsidR="0080148F" w:rsidRDefault="0080148F" w:rsidP="0043052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80148F" w:rsidRDefault="0080148F" w:rsidP="0043052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8F" w:rsidRDefault="0080148F" w:rsidP="0043052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148F" w:rsidRPr="00A509C1" w:rsidRDefault="0080148F" w:rsidP="0043052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Приложение </w:t>
      </w:r>
    </w:p>
    <w:p w:rsidR="0080148F" w:rsidRPr="00A509C1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:rsidR="0080148F" w:rsidRPr="00A509C1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Рузаевского муниципального района</w:t>
      </w:r>
    </w:p>
    <w:p w:rsidR="0080148F" w:rsidRPr="00A509C1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Республики Мордовия </w:t>
      </w:r>
    </w:p>
    <w:p w:rsidR="0080148F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18.10.2024 №  497</w:t>
      </w:r>
    </w:p>
    <w:p w:rsidR="0080148F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148F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2 </w:t>
      </w:r>
    </w:p>
    <w:p w:rsidR="0080148F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0148F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Рузаевского муниципального района</w:t>
      </w:r>
    </w:p>
    <w:p w:rsidR="0080148F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Мордовия</w:t>
      </w:r>
    </w:p>
    <w:p w:rsidR="0080148F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11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>
        <w:rPr>
          <w:rFonts w:ascii="Times New Roman" w:hAnsi="Times New Roman"/>
          <w:sz w:val="24"/>
          <w:szCs w:val="24"/>
        </w:rPr>
        <w:t>. № 137</w:t>
      </w:r>
    </w:p>
    <w:p w:rsidR="0080148F" w:rsidRPr="00FC3CB4" w:rsidRDefault="0080148F" w:rsidP="0022670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1"/>
          <w:sz w:val="28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от 18.10.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 г</w:t>
        </w:r>
      </w:smartTag>
      <w:r>
        <w:rPr>
          <w:rFonts w:ascii="Times New Roman" w:hAnsi="Times New Roman"/>
          <w:sz w:val="24"/>
          <w:szCs w:val="24"/>
        </w:rPr>
        <w:t xml:space="preserve">. № 497) </w:t>
      </w:r>
    </w:p>
    <w:p w:rsidR="0080148F" w:rsidRDefault="0080148F" w:rsidP="0022670D">
      <w:pP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bookmarkEnd w:id="5"/>
    <w:p w:rsidR="0080148F" w:rsidRPr="0022670D" w:rsidRDefault="0080148F" w:rsidP="0022670D">
      <w:pPr>
        <w:rPr>
          <w:rFonts w:ascii="Times New Roman" w:hAnsi="Times New Roman"/>
          <w:sz w:val="28"/>
          <w:szCs w:val="28"/>
        </w:rPr>
      </w:pPr>
    </w:p>
    <w:p w:rsidR="0080148F" w:rsidRDefault="0080148F" w:rsidP="00850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05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>Перечень организаций и учреждений Рузаевского муниципального района Республики Мордовия, на базе которых создаются ПВР населения, эвакуируемого при угрозе и возникновении чрезвычайных ситуаций природного и техногенного характера на территории Рузаевского муниципального района Республики Мордовия</w:t>
      </w:r>
    </w:p>
    <w:p w:rsidR="0080148F" w:rsidRDefault="0080148F" w:rsidP="00850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05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80148F" w:rsidRDefault="0080148F" w:rsidP="00850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05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580"/>
        <w:gridCol w:w="3356"/>
        <w:gridCol w:w="2175"/>
        <w:gridCol w:w="645"/>
      </w:tblGrid>
      <w:tr w:rsidR="0080148F" w:rsidRPr="00244553" w:rsidTr="00244553">
        <w:trPr>
          <w:gridAfter w:val="1"/>
          <w:wAfter w:w="645" w:type="dxa"/>
        </w:trPr>
        <w:tc>
          <w:tcPr>
            <w:tcW w:w="709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80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356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Фактический адрес учреждения</w:t>
            </w:r>
          </w:p>
        </w:tc>
        <w:tc>
          <w:tcPr>
            <w:tcW w:w="2175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 xml:space="preserve">Вместимость </w:t>
            </w:r>
          </w:p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(номеров, комнат/человек)</w:t>
            </w:r>
          </w:p>
        </w:tc>
      </w:tr>
      <w:tr w:rsidR="0080148F" w:rsidRPr="00244553" w:rsidTr="00244553">
        <w:trPr>
          <w:gridAfter w:val="1"/>
          <w:wAfter w:w="645" w:type="dxa"/>
        </w:trPr>
        <w:tc>
          <w:tcPr>
            <w:tcW w:w="709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ООО «Гостиница «Юбилейная»»</w:t>
            </w:r>
          </w:p>
        </w:tc>
        <w:tc>
          <w:tcPr>
            <w:tcW w:w="3356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РМ, г. Рузаевка,</w:t>
            </w:r>
          </w:p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 xml:space="preserve"> ул. Привокзальная площадь, д. 5</w:t>
            </w:r>
          </w:p>
        </w:tc>
        <w:tc>
          <w:tcPr>
            <w:tcW w:w="2175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20 номеров/77 человек</w:t>
            </w:r>
          </w:p>
        </w:tc>
      </w:tr>
      <w:tr w:rsidR="0080148F" w:rsidRPr="00244553" w:rsidTr="00244553">
        <w:trPr>
          <w:gridAfter w:val="1"/>
          <w:wAfter w:w="645" w:type="dxa"/>
        </w:trPr>
        <w:tc>
          <w:tcPr>
            <w:tcW w:w="709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Хостел «Дюшес»</w:t>
            </w:r>
          </w:p>
        </w:tc>
        <w:tc>
          <w:tcPr>
            <w:tcW w:w="3356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РМ, г. Рузаевка, ул. Калинина д. 1а</w:t>
            </w:r>
          </w:p>
        </w:tc>
        <w:tc>
          <w:tcPr>
            <w:tcW w:w="2175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18 номеров/50 человек</w:t>
            </w:r>
          </w:p>
        </w:tc>
      </w:tr>
      <w:tr w:rsidR="0080148F" w:rsidRPr="00244553" w:rsidTr="00244553">
        <w:trPr>
          <w:gridAfter w:val="1"/>
          <w:wAfter w:w="645" w:type="dxa"/>
        </w:trPr>
        <w:tc>
          <w:tcPr>
            <w:tcW w:w="709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Детский оздоровительный лагерь «Изумрудный»</w:t>
            </w:r>
          </w:p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 xml:space="preserve">им. В. Дубинина </w:t>
            </w:r>
          </w:p>
        </w:tc>
        <w:tc>
          <w:tcPr>
            <w:tcW w:w="3356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 xml:space="preserve">РМ, Рузаевский район, </w:t>
            </w:r>
          </w:p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 xml:space="preserve">с. Хованщина, </w:t>
            </w:r>
          </w:p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ул. Железнодорожная, строение 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26 номеров/156 человек</w:t>
            </w:r>
          </w:p>
        </w:tc>
      </w:tr>
      <w:tr w:rsidR="0080148F" w:rsidRPr="00244553" w:rsidTr="00244553">
        <w:tc>
          <w:tcPr>
            <w:tcW w:w="709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Свободные жилые помещения муниципального жилищного фонда городского поселения Рузаевка</w:t>
            </w: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 xml:space="preserve">РМ, г. Рузаевка, </w:t>
            </w:r>
          </w:p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ул. Тухачевского, д. 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8F" w:rsidRPr="00244553" w:rsidRDefault="0080148F" w:rsidP="0024455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53">
              <w:rPr>
                <w:rFonts w:ascii="Times New Roman" w:hAnsi="Times New Roman"/>
                <w:sz w:val="28"/>
                <w:szCs w:val="28"/>
              </w:rPr>
              <w:t>12 комнат/ 36 человек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148F" w:rsidRPr="00244553" w:rsidRDefault="0080148F" w:rsidP="0024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GoBack"/>
            <w:r w:rsidRPr="00244553">
              <w:rPr>
                <w:rFonts w:ascii="Times New Roman" w:hAnsi="Times New Roman"/>
                <w:sz w:val="24"/>
                <w:szCs w:val="24"/>
              </w:rPr>
              <w:t>».</w:t>
            </w:r>
            <w:bookmarkEnd w:id="6"/>
          </w:p>
        </w:tc>
      </w:tr>
    </w:tbl>
    <w:p w:rsidR="0080148F" w:rsidRPr="00B35E16" w:rsidRDefault="0080148F" w:rsidP="00850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05"/>
        <w:jc w:val="center"/>
        <w:rPr>
          <w:rFonts w:ascii="Times New Roman" w:hAnsi="Times New Roman"/>
          <w:sz w:val="28"/>
          <w:szCs w:val="28"/>
        </w:rPr>
      </w:pPr>
    </w:p>
    <w:p w:rsidR="0080148F" w:rsidRPr="00F475BB" w:rsidRDefault="0080148F" w:rsidP="00F475BB">
      <w:pPr>
        <w:pStyle w:val="NoSpacing"/>
        <w:jc w:val="both"/>
        <w:rPr>
          <w:sz w:val="20"/>
          <w:szCs w:val="20"/>
        </w:rPr>
      </w:pPr>
    </w:p>
    <w:p w:rsidR="0080148F" w:rsidRPr="00F475BB" w:rsidRDefault="0080148F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148F" w:rsidRPr="00F475BB" w:rsidRDefault="0080148F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148F" w:rsidRPr="00F475BB" w:rsidRDefault="0080148F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0148F" w:rsidRPr="00F475BB" w:rsidSect="003328AE">
      <w:headerReference w:type="default" r:id="rId7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8F" w:rsidRDefault="0080148F" w:rsidP="005A19B2">
      <w:pPr>
        <w:spacing w:after="0" w:line="240" w:lineRule="auto"/>
      </w:pPr>
      <w:r>
        <w:separator/>
      </w:r>
    </w:p>
  </w:endnote>
  <w:endnote w:type="continuationSeparator" w:id="0">
    <w:p w:rsidR="0080148F" w:rsidRDefault="0080148F" w:rsidP="005A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8F" w:rsidRDefault="0080148F" w:rsidP="005A19B2">
      <w:pPr>
        <w:spacing w:after="0" w:line="240" w:lineRule="auto"/>
      </w:pPr>
      <w:r>
        <w:separator/>
      </w:r>
    </w:p>
  </w:footnote>
  <w:footnote w:type="continuationSeparator" w:id="0">
    <w:p w:rsidR="0080148F" w:rsidRDefault="0080148F" w:rsidP="005A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8F" w:rsidRPr="00731B17" w:rsidRDefault="0080148F" w:rsidP="00731B17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4169B2"/>
    <w:multiLevelType w:val="multilevel"/>
    <w:tmpl w:val="4612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46223"/>
    <w:multiLevelType w:val="multilevel"/>
    <w:tmpl w:val="2EE8F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F7056A"/>
    <w:multiLevelType w:val="hybridMultilevel"/>
    <w:tmpl w:val="5AA27D4E"/>
    <w:lvl w:ilvl="0" w:tplc="EF8443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4">
    <w:nsid w:val="19D77E0F"/>
    <w:multiLevelType w:val="multilevel"/>
    <w:tmpl w:val="8860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1F0D5F15"/>
    <w:multiLevelType w:val="hybridMultilevel"/>
    <w:tmpl w:val="2FBA8370"/>
    <w:lvl w:ilvl="0" w:tplc="ECCCDDBA">
      <w:start w:val="1"/>
      <w:numFmt w:val="decimal"/>
      <w:lvlText w:val="%1."/>
      <w:lvlJc w:val="left"/>
      <w:pPr>
        <w:ind w:left="900" w:hanging="525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410C2AE1"/>
    <w:multiLevelType w:val="hybridMultilevel"/>
    <w:tmpl w:val="E1DC6892"/>
    <w:lvl w:ilvl="0" w:tplc="335A67C6">
      <w:start w:val="4"/>
      <w:numFmt w:val="decimal"/>
      <w:lvlText w:val="%1."/>
      <w:lvlJc w:val="left"/>
      <w:pPr>
        <w:ind w:left="546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7">
    <w:nsid w:val="465A1FA6"/>
    <w:multiLevelType w:val="hybridMultilevel"/>
    <w:tmpl w:val="F12E3758"/>
    <w:lvl w:ilvl="0" w:tplc="BF34BAF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">
    <w:nsid w:val="54977083"/>
    <w:multiLevelType w:val="multilevel"/>
    <w:tmpl w:val="4B3CA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AF0A5C"/>
    <w:multiLevelType w:val="hybridMultilevel"/>
    <w:tmpl w:val="25B6048A"/>
    <w:lvl w:ilvl="0" w:tplc="FBD6D4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E43616"/>
    <w:multiLevelType w:val="multilevel"/>
    <w:tmpl w:val="59B28A84"/>
    <w:lvl w:ilvl="0">
      <w:start w:val="1"/>
      <w:numFmt w:val="decimal"/>
      <w:lvlText w:val="%1."/>
      <w:lvlJc w:val="left"/>
      <w:pPr>
        <w:ind w:left="546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8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20C"/>
    <w:rsid w:val="0001304F"/>
    <w:rsid w:val="0002755D"/>
    <w:rsid w:val="00027C89"/>
    <w:rsid w:val="00030CB3"/>
    <w:rsid w:val="00043496"/>
    <w:rsid w:val="00074D72"/>
    <w:rsid w:val="0007654F"/>
    <w:rsid w:val="000A1756"/>
    <w:rsid w:val="000D33D0"/>
    <w:rsid w:val="000D5FCD"/>
    <w:rsid w:val="00116A0C"/>
    <w:rsid w:val="00143C4B"/>
    <w:rsid w:val="0016357D"/>
    <w:rsid w:val="00164A70"/>
    <w:rsid w:val="0016564C"/>
    <w:rsid w:val="0017270F"/>
    <w:rsid w:val="001B1326"/>
    <w:rsid w:val="001D3947"/>
    <w:rsid w:val="001F23B6"/>
    <w:rsid w:val="00213D49"/>
    <w:rsid w:val="00213E57"/>
    <w:rsid w:val="0022135D"/>
    <w:rsid w:val="0022670D"/>
    <w:rsid w:val="00244553"/>
    <w:rsid w:val="0025473B"/>
    <w:rsid w:val="002A12B8"/>
    <w:rsid w:val="002A6BB2"/>
    <w:rsid w:val="002C5357"/>
    <w:rsid w:val="002F7C0A"/>
    <w:rsid w:val="003300EC"/>
    <w:rsid w:val="003308FF"/>
    <w:rsid w:val="003328AE"/>
    <w:rsid w:val="003458E3"/>
    <w:rsid w:val="00345E0A"/>
    <w:rsid w:val="003710A8"/>
    <w:rsid w:val="003742DD"/>
    <w:rsid w:val="00375ECE"/>
    <w:rsid w:val="00386135"/>
    <w:rsid w:val="003A0FF5"/>
    <w:rsid w:val="003B65E6"/>
    <w:rsid w:val="003F6E37"/>
    <w:rsid w:val="00401EE2"/>
    <w:rsid w:val="0040666B"/>
    <w:rsid w:val="0043052F"/>
    <w:rsid w:val="00434867"/>
    <w:rsid w:val="004618BD"/>
    <w:rsid w:val="00462532"/>
    <w:rsid w:val="004A5AC3"/>
    <w:rsid w:val="004C7C11"/>
    <w:rsid w:val="004D6FD6"/>
    <w:rsid w:val="004E0C90"/>
    <w:rsid w:val="004F4813"/>
    <w:rsid w:val="005344F7"/>
    <w:rsid w:val="00541742"/>
    <w:rsid w:val="00546E26"/>
    <w:rsid w:val="005A19B2"/>
    <w:rsid w:val="005A5C9D"/>
    <w:rsid w:val="005D06B2"/>
    <w:rsid w:val="005D62D4"/>
    <w:rsid w:val="005F4FA3"/>
    <w:rsid w:val="006518CF"/>
    <w:rsid w:val="00653D69"/>
    <w:rsid w:val="00657F26"/>
    <w:rsid w:val="00663F6A"/>
    <w:rsid w:val="00680267"/>
    <w:rsid w:val="0068162D"/>
    <w:rsid w:val="006B379A"/>
    <w:rsid w:val="006C0628"/>
    <w:rsid w:val="006C3984"/>
    <w:rsid w:val="006E1D17"/>
    <w:rsid w:val="006E705B"/>
    <w:rsid w:val="006F4F67"/>
    <w:rsid w:val="007008E1"/>
    <w:rsid w:val="00731B17"/>
    <w:rsid w:val="0075132B"/>
    <w:rsid w:val="007A7BF4"/>
    <w:rsid w:val="007B0E06"/>
    <w:rsid w:val="007F6BB1"/>
    <w:rsid w:val="0080148F"/>
    <w:rsid w:val="00815412"/>
    <w:rsid w:val="008304F6"/>
    <w:rsid w:val="00850255"/>
    <w:rsid w:val="00881536"/>
    <w:rsid w:val="008827C8"/>
    <w:rsid w:val="008B4F82"/>
    <w:rsid w:val="008D4F62"/>
    <w:rsid w:val="008E086C"/>
    <w:rsid w:val="00900C1F"/>
    <w:rsid w:val="00902CA7"/>
    <w:rsid w:val="00916D4D"/>
    <w:rsid w:val="00920886"/>
    <w:rsid w:val="00925264"/>
    <w:rsid w:val="009253D5"/>
    <w:rsid w:val="00926990"/>
    <w:rsid w:val="00941825"/>
    <w:rsid w:val="00942095"/>
    <w:rsid w:val="009473A6"/>
    <w:rsid w:val="00955125"/>
    <w:rsid w:val="0096688B"/>
    <w:rsid w:val="00980293"/>
    <w:rsid w:val="009A5EFE"/>
    <w:rsid w:val="009C7CBE"/>
    <w:rsid w:val="009F41EB"/>
    <w:rsid w:val="00A21B64"/>
    <w:rsid w:val="00A27CC6"/>
    <w:rsid w:val="00A431DD"/>
    <w:rsid w:val="00A47965"/>
    <w:rsid w:val="00A47FE3"/>
    <w:rsid w:val="00A509C1"/>
    <w:rsid w:val="00AA1487"/>
    <w:rsid w:val="00AA181B"/>
    <w:rsid w:val="00AB25DA"/>
    <w:rsid w:val="00AB7EC6"/>
    <w:rsid w:val="00B0569F"/>
    <w:rsid w:val="00B05EA1"/>
    <w:rsid w:val="00B162C8"/>
    <w:rsid w:val="00B343C3"/>
    <w:rsid w:val="00B35E16"/>
    <w:rsid w:val="00B549E0"/>
    <w:rsid w:val="00B54D5F"/>
    <w:rsid w:val="00B62C93"/>
    <w:rsid w:val="00B6663B"/>
    <w:rsid w:val="00B82AB7"/>
    <w:rsid w:val="00BA051D"/>
    <w:rsid w:val="00BB028C"/>
    <w:rsid w:val="00BC5AA8"/>
    <w:rsid w:val="00BD4DC4"/>
    <w:rsid w:val="00BE155A"/>
    <w:rsid w:val="00BE4EA7"/>
    <w:rsid w:val="00C00B42"/>
    <w:rsid w:val="00C13FCB"/>
    <w:rsid w:val="00C316AE"/>
    <w:rsid w:val="00C50D9F"/>
    <w:rsid w:val="00C5553F"/>
    <w:rsid w:val="00C6658B"/>
    <w:rsid w:val="00CA3287"/>
    <w:rsid w:val="00CF520C"/>
    <w:rsid w:val="00D00359"/>
    <w:rsid w:val="00D0620E"/>
    <w:rsid w:val="00D31BCF"/>
    <w:rsid w:val="00D3354A"/>
    <w:rsid w:val="00D41EDE"/>
    <w:rsid w:val="00D4274E"/>
    <w:rsid w:val="00D61152"/>
    <w:rsid w:val="00D61D30"/>
    <w:rsid w:val="00D70921"/>
    <w:rsid w:val="00D75AAE"/>
    <w:rsid w:val="00D952CB"/>
    <w:rsid w:val="00DA192B"/>
    <w:rsid w:val="00DA6504"/>
    <w:rsid w:val="00DB4E36"/>
    <w:rsid w:val="00DC4B56"/>
    <w:rsid w:val="00DD0950"/>
    <w:rsid w:val="00DD366E"/>
    <w:rsid w:val="00DE591C"/>
    <w:rsid w:val="00DF788A"/>
    <w:rsid w:val="00E13F21"/>
    <w:rsid w:val="00E343D5"/>
    <w:rsid w:val="00E5613A"/>
    <w:rsid w:val="00E613E4"/>
    <w:rsid w:val="00E7366D"/>
    <w:rsid w:val="00E842FD"/>
    <w:rsid w:val="00E90024"/>
    <w:rsid w:val="00E962B5"/>
    <w:rsid w:val="00EA1538"/>
    <w:rsid w:val="00EA3845"/>
    <w:rsid w:val="00EB0930"/>
    <w:rsid w:val="00ED13F9"/>
    <w:rsid w:val="00F07527"/>
    <w:rsid w:val="00F13874"/>
    <w:rsid w:val="00F25201"/>
    <w:rsid w:val="00F40D5C"/>
    <w:rsid w:val="00F475BB"/>
    <w:rsid w:val="00FB4598"/>
    <w:rsid w:val="00FC3CB4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3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F52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58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20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658B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CF520C"/>
    <w:rPr>
      <w:rFonts w:cs="Times New Roman"/>
      <w:color w:val="0000FF"/>
      <w:u w:val="single"/>
    </w:rPr>
  </w:style>
  <w:style w:type="character" w:customStyle="1" w:styleId="label">
    <w:name w:val="label"/>
    <w:basedOn w:val="DefaultParagraphFont"/>
    <w:uiPriority w:val="99"/>
    <w:rsid w:val="00CF520C"/>
    <w:rPr>
      <w:rFonts w:cs="Times New Roman"/>
    </w:rPr>
  </w:style>
  <w:style w:type="paragraph" w:styleId="NormalWeb">
    <w:name w:val="Normal (Web)"/>
    <w:basedOn w:val="Normal"/>
    <w:uiPriority w:val="99"/>
    <w:rsid w:val="00CF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F520C"/>
    <w:rPr>
      <w:rFonts w:cs="Times New Roman"/>
      <w:b/>
      <w:bCs/>
    </w:rPr>
  </w:style>
  <w:style w:type="paragraph" w:customStyle="1" w:styleId="21">
    <w:name w:val="Основной текст 21"/>
    <w:basedOn w:val="Normal"/>
    <w:uiPriority w:val="99"/>
    <w:rsid w:val="00386135"/>
    <w:pPr>
      <w:tabs>
        <w:tab w:val="left" w:pos="5670"/>
      </w:tabs>
      <w:spacing w:after="0" w:line="240" w:lineRule="exact"/>
      <w:ind w:left="4680"/>
    </w:pPr>
    <w:rPr>
      <w:rFonts w:ascii="Times New Roman" w:hAnsi="Times New Roman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0765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AB7EC6"/>
    <w:rPr>
      <w:rFonts w:cs="Times New Roman"/>
      <w:b/>
      <w:bCs/>
      <w:color w:val="008000"/>
    </w:rPr>
  </w:style>
  <w:style w:type="paragraph" w:customStyle="1" w:styleId="a1">
    <w:name w:val="Прижатый влево"/>
    <w:basedOn w:val="Normal"/>
    <w:next w:val="Normal"/>
    <w:uiPriority w:val="99"/>
    <w:rsid w:val="00AB7E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343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DefaultParagraphFont"/>
    <w:uiPriority w:val="99"/>
    <w:rsid w:val="00BC5A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9B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50D9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253D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2670D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670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2670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3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577</Words>
  <Characters>3292</Characters>
  <Application>Microsoft Office Outlook</Application>
  <DocSecurity>0</DocSecurity>
  <Lines>0</Lines>
  <Paragraphs>0</Paragraphs>
  <ScaleCrop>false</ScaleCrop>
  <Company>saranskdkhb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pustakinanv</dc:creator>
  <cp:keywords/>
  <dc:description/>
  <cp:lastModifiedBy>1</cp:lastModifiedBy>
  <cp:revision>2</cp:revision>
  <cp:lastPrinted>2024-10-02T09:16:00Z</cp:lastPrinted>
  <dcterms:created xsi:type="dcterms:W3CDTF">2024-10-18T13:35:00Z</dcterms:created>
  <dcterms:modified xsi:type="dcterms:W3CDTF">2024-10-18T13:35:00Z</dcterms:modified>
</cp:coreProperties>
</file>