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BE" w:rsidRDefault="005512BE" w:rsidP="004370F6">
      <w:pPr>
        <w:rPr>
          <w:sz w:val="28"/>
          <w:szCs w:val="28"/>
        </w:rPr>
      </w:pPr>
    </w:p>
    <w:p w:rsidR="005512BE" w:rsidRDefault="005512BE" w:rsidP="004370F6">
      <w:pPr>
        <w:rPr>
          <w:sz w:val="28"/>
          <w:szCs w:val="28"/>
        </w:rPr>
      </w:pPr>
    </w:p>
    <w:p w:rsidR="005512BE" w:rsidRDefault="005512BE" w:rsidP="006B435D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6.9pt;margin-top:-36.25pt;width:32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" stroked="f">
            <v:textbox>
              <w:txbxContent>
                <w:p w:rsidR="005512BE" w:rsidRDefault="005512BE" w:rsidP="006B435D">
                  <w:pPr>
                    <w:jc w:val="center"/>
                    <w:rPr>
                      <w:b/>
                      <w:sz w:val="10"/>
                    </w:rPr>
                  </w:pPr>
                </w:p>
                <w:p w:rsidR="005512BE" w:rsidRDefault="005512BE" w:rsidP="006B435D">
                  <w:pPr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 w:rsidRPr="00AF4CB9">
        <w:rPr>
          <w:sz w:val="28"/>
          <w:szCs w:val="28"/>
        </w:rPr>
        <w:t>АДМИНИСТРАЦИЯ  РУЗАЕВСКОГО</w:t>
      </w:r>
    </w:p>
    <w:p w:rsidR="005512BE" w:rsidRPr="00AF4CB9" w:rsidRDefault="005512BE" w:rsidP="006B435D">
      <w:pPr>
        <w:jc w:val="center"/>
        <w:rPr>
          <w:sz w:val="28"/>
          <w:szCs w:val="28"/>
        </w:rPr>
      </w:pPr>
      <w:r w:rsidRPr="00AF4CB9">
        <w:rPr>
          <w:sz w:val="28"/>
          <w:szCs w:val="28"/>
        </w:rPr>
        <w:t xml:space="preserve"> МУНИЦИПАЛЬНОГО РАЙОНА</w:t>
      </w:r>
    </w:p>
    <w:p w:rsidR="005512BE" w:rsidRDefault="005512BE" w:rsidP="006B435D">
      <w:pPr>
        <w:jc w:val="center"/>
        <w:rPr>
          <w:sz w:val="28"/>
          <w:szCs w:val="28"/>
        </w:rPr>
      </w:pPr>
      <w:r w:rsidRPr="00AF4CB9">
        <w:rPr>
          <w:sz w:val="28"/>
          <w:szCs w:val="28"/>
        </w:rPr>
        <w:t>РЕСПУБЛИКИ МОРДОВИЯ</w:t>
      </w:r>
    </w:p>
    <w:p w:rsidR="005512BE" w:rsidRDefault="005512BE" w:rsidP="006B435D">
      <w:pPr>
        <w:jc w:val="center"/>
        <w:rPr>
          <w:sz w:val="28"/>
          <w:szCs w:val="28"/>
        </w:rPr>
      </w:pPr>
    </w:p>
    <w:p w:rsidR="005512BE" w:rsidRPr="00AF4CB9" w:rsidRDefault="005512BE" w:rsidP="006B435D">
      <w:pPr>
        <w:jc w:val="center"/>
        <w:rPr>
          <w:sz w:val="28"/>
          <w:szCs w:val="28"/>
        </w:rPr>
      </w:pPr>
    </w:p>
    <w:p w:rsidR="005512BE" w:rsidRPr="00AF4CB9" w:rsidRDefault="005512BE" w:rsidP="004370F6">
      <w:pPr>
        <w:rPr>
          <w:sz w:val="28"/>
          <w:szCs w:val="28"/>
        </w:rPr>
      </w:pPr>
    </w:p>
    <w:p w:rsidR="005512BE" w:rsidRPr="00AF4CB9" w:rsidRDefault="005512BE" w:rsidP="006B435D">
      <w:pPr>
        <w:jc w:val="center"/>
        <w:rPr>
          <w:b/>
          <w:sz w:val="34"/>
          <w:szCs w:val="28"/>
        </w:rPr>
      </w:pPr>
      <w:r w:rsidRPr="00AF4CB9">
        <w:rPr>
          <w:b/>
          <w:sz w:val="34"/>
          <w:szCs w:val="28"/>
        </w:rPr>
        <w:t>П О С Т А Н О В Л Е Н И Е</w:t>
      </w:r>
    </w:p>
    <w:p w:rsidR="005512BE" w:rsidRPr="00AF4CB9" w:rsidRDefault="005512BE" w:rsidP="006B435D">
      <w:pPr>
        <w:jc w:val="center"/>
        <w:rPr>
          <w:b/>
          <w:sz w:val="28"/>
          <w:szCs w:val="28"/>
        </w:rPr>
      </w:pPr>
    </w:p>
    <w:p w:rsidR="005512BE" w:rsidRPr="00AF4CB9" w:rsidRDefault="005512BE" w:rsidP="006B435D">
      <w:pPr>
        <w:rPr>
          <w:sz w:val="28"/>
          <w:szCs w:val="28"/>
        </w:rPr>
      </w:pPr>
      <w:r>
        <w:rPr>
          <w:sz w:val="28"/>
          <w:szCs w:val="28"/>
        </w:rPr>
        <w:t xml:space="preserve"> 27.06.2024</w:t>
      </w:r>
      <w:r w:rsidRPr="00AF4CB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№  266</w:t>
      </w:r>
    </w:p>
    <w:p w:rsidR="005512BE" w:rsidRPr="00AF4CB9" w:rsidRDefault="005512BE" w:rsidP="006B435D">
      <w:pPr>
        <w:rPr>
          <w:sz w:val="28"/>
          <w:szCs w:val="28"/>
        </w:rPr>
      </w:pPr>
    </w:p>
    <w:p w:rsidR="005512BE" w:rsidRPr="004370F6" w:rsidRDefault="005512BE" w:rsidP="006B435D">
      <w:pPr>
        <w:jc w:val="center"/>
        <w:rPr>
          <w:sz w:val="28"/>
          <w:szCs w:val="28"/>
        </w:rPr>
      </w:pPr>
      <w:r w:rsidRPr="004370F6">
        <w:rPr>
          <w:sz w:val="28"/>
          <w:szCs w:val="28"/>
        </w:rPr>
        <w:t>г. Рузаевка</w:t>
      </w:r>
    </w:p>
    <w:p w:rsidR="005512BE" w:rsidRPr="004370F6" w:rsidRDefault="005512BE" w:rsidP="006B435D">
      <w:pPr>
        <w:widowControl w:val="0"/>
        <w:autoSpaceDE w:val="0"/>
        <w:autoSpaceDN w:val="0"/>
        <w:adjustRightInd w:val="0"/>
        <w:spacing w:before="108" w:after="108"/>
        <w:ind w:left="-142" w:firstLine="142"/>
        <w:jc w:val="center"/>
        <w:outlineLvl w:val="0"/>
        <w:rPr>
          <w:b/>
          <w:color w:val="000000"/>
          <w:sz w:val="28"/>
          <w:szCs w:val="28"/>
        </w:rPr>
      </w:pPr>
      <w:r w:rsidRPr="004370F6">
        <w:rPr>
          <w:b/>
          <w:sz w:val="28"/>
          <w:szCs w:val="28"/>
        </w:rPr>
        <w:t xml:space="preserve">      О внесении изменени</w:t>
      </w:r>
      <w:r>
        <w:rPr>
          <w:b/>
          <w:sz w:val="28"/>
          <w:szCs w:val="28"/>
        </w:rPr>
        <w:t>я</w:t>
      </w:r>
      <w:r w:rsidRPr="004370F6">
        <w:rPr>
          <w:b/>
          <w:sz w:val="28"/>
          <w:szCs w:val="28"/>
        </w:rPr>
        <w:t xml:space="preserve"> в</w:t>
      </w:r>
      <w:r w:rsidRPr="004370F6">
        <w:rPr>
          <w:b/>
          <w:bCs/>
          <w:color w:val="000000"/>
          <w:sz w:val="28"/>
          <w:szCs w:val="28"/>
        </w:rPr>
        <w:t xml:space="preserve"> схему размещения рекламных конструкций на территории</w:t>
      </w:r>
      <w:r w:rsidRPr="004370F6">
        <w:rPr>
          <w:b/>
          <w:bCs/>
          <w:color w:val="26282F"/>
          <w:sz w:val="28"/>
          <w:szCs w:val="28"/>
        </w:rPr>
        <w:t xml:space="preserve"> </w:t>
      </w:r>
      <w:r w:rsidRPr="004370F6">
        <w:rPr>
          <w:b/>
          <w:color w:val="000000"/>
          <w:sz w:val="28"/>
          <w:szCs w:val="28"/>
        </w:rPr>
        <w:t xml:space="preserve">Рузаевского муниципального района Республики Мордовия, утвержденную </w:t>
      </w:r>
      <w:r>
        <w:rPr>
          <w:b/>
          <w:sz w:val="28"/>
          <w:szCs w:val="28"/>
        </w:rPr>
        <w:t>п</w:t>
      </w:r>
      <w:r w:rsidRPr="004370F6">
        <w:rPr>
          <w:b/>
          <w:sz w:val="28"/>
          <w:szCs w:val="28"/>
        </w:rPr>
        <w:t>остановлением Администрации Рузаевского муниципального района Республики Мордовия от 11</w:t>
      </w:r>
      <w:r>
        <w:rPr>
          <w:b/>
          <w:sz w:val="28"/>
          <w:szCs w:val="28"/>
        </w:rPr>
        <w:t xml:space="preserve"> </w:t>
      </w:r>
      <w:r w:rsidRPr="004370F6">
        <w:rPr>
          <w:b/>
          <w:sz w:val="28"/>
          <w:szCs w:val="28"/>
        </w:rPr>
        <w:t>февраля 2022г. №78</w:t>
      </w:r>
    </w:p>
    <w:p w:rsidR="005512BE" w:rsidRPr="000A5196" w:rsidRDefault="005512BE" w:rsidP="004370F6">
      <w:pPr>
        <w:widowControl w:val="0"/>
        <w:autoSpaceDE w:val="0"/>
        <w:autoSpaceDN w:val="0"/>
        <w:adjustRightInd w:val="0"/>
        <w:spacing w:before="108" w:after="108"/>
        <w:ind w:left="-142" w:firstLine="862"/>
        <w:jc w:val="both"/>
        <w:outlineLvl w:val="0"/>
        <w:rPr>
          <w:sz w:val="28"/>
          <w:szCs w:val="28"/>
        </w:rPr>
      </w:pPr>
      <w:r w:rsidRPr="000A5196">
        <w:rPr>
          <w:sz w:val="28"/>
          <w:szCs w:val="28"/>
        </w:rPr>
        <w:t xml:space="preserve">Руководствуясь  частью </w:t>
      </w:r>
      <w:hyperlink r:id="rId4" w:history="1">
        <w:r w:rsidRPr="000A5196">
          <w:rPr>
            <w:sz w:val="28"/>
            <w:szCs w:val="28"/>
          </w:rPr>
          <w:t>5.8 статьи 19</w:t>
        </w:r>
      </w:hyperlink>
      <w:r w:rsidRPr="000A5196">
        <w:rPr>
          <w:sz w:val="28"/>
          <w:szCs w:val="28"/>
        </w:rPr>
        <w:t xml:space="preserve"> Федерального закона от 13 марта </w:t>
      </w:r>
      <w:smartTag w:uri="urn:schemas-microsoft-com:office:smarttags" w:element="metricconverter">
        <w:smartTagPr>
          <w:attr w:name="ProductID" w:val="2006 г"/>
        </w:smartTagPr>
        <w:r w:rsidRPr="000A5196">
          <w:rPr>
            <w:sz w:val="28"/>
            <w:szCs w:val="28"/>
          </w:rPr>
          <w:t>2006 г</w:t>
        </w:r>
      </w:smartTag>
      <w:r w:rsidRPr="000A5196">
        <w:rPr>
          <w:sz w:val="28"/>
          <w:szCs w:val="28"/>
        </w:rPr>
        <w:t xml:space="preserve">. № 38-ФЗ «О рекламе», в соответствии с </w:t>
      </w:r>
      <w:hyperlink r:id="rId5" w:history="1">
        <w:r w:rsidRPr="000A5196">
          <w:rPr>
            <w:sz w:val="28"/>
            <w:szCs w:val="28"/>
          </w:rPr>
          <w:t>постановлением</w:t>
        </w:r>
      </w:hyperlink>
      <w:r w:rsidRPr="000A5196">
        <w:rPr>
          <w:sz w:val="28"/>
          <w:szCs w:val="28"/>
        </w:rPr>
        <w:t xml:space="preserve"> Правительства Республики Мордовия от 12 августа </w:t>
      </w:r>
      <w:smartTag w:uri="urn:schemas-microsoft-com:office:smarttags" w:element="metricconverter">
        <w:smartTagPr>
          <w:attr w:name="ProductID" w:val="2013 г"/>
        </w:smartTagPr>
        <w:r w:rsidRPr="000A5196">
          <w:rPr>
            <w:sz w:val="28"/>
            <w:szCs w:val="28"/>
          </w:rPr>
          <w:t>2013 г</w:t>
        </w:r>
      </w:smartTag>
      <w:r w:rsidRPr="000A5196">
        <w:rPr>
          <w:sz w:val="28"/>
          <w:szCs w:val="28"/>
        </w:rPr>
        <w:t xml:space="preserve">. № 334 «О мерах по реализации положений Федерального закона от 13 марта </w:t>
      </w:r>
      <w:smartTag w:uri="urn:schemas-microsoft-com:office:smarttags" w:element="metricconverter">
        <w:smartTagPr>
          <w:attr w:name="ProductID" w:val="2006 г"/>
        </w:smartTagPr>
        <w:r w:rsidRPr="000A5196">
          <w:rPr>
            <w:sz w:val="28"/>
            <w:szCs w:val="28"/>
          </w:rPr>
          <w:t>2006 г</w:t>
        </w:r>
      </w:smartTag>
      <w:r w:rsidRPr="000A5196">
        <w:rPr>
          <w:sz w:val="28"/>
          <w:szCs w:val="28"/>
        </w:rPr>
        <w:t>. №38-ФЗ «О рекламе», Администрация Рузаевского муниципального района Республики Мордовия           п о с т а н о в л я е т:</w:t>
      </w:r>
    </w:p>
    <w:p w:rsidR="005512BE" w:rsidRPr="000A5196" w:rsidRDefault="005512BE" w:rsidP="006B435D">
      <w:pPr>
        <w:ind w:left="-142" w:firstLine="142"/>
        <w:jc w:val="both"/>
        <w:rPr>
          <w:sz w:val="26"/>
          <w:szCs w:val="26"/>
        </w:rPr>
      </w:pPr>
      <w:r w:rsidRPr="000A5196">
        <w:rPr>
          <w:sz w:val="28"/>
          <w:szCs w:val="28"/>
        </w:rPr>
        <w:t xml:space="preserve">         1.Внести в схему размещения рекламных конструкций на территории Рузаевского муниципального района Республики Мордовия, утвержденную постановлением Администрации Рузаевского муниципального района Республики Мордовия от 11февраля 2022г. № 78 (с изменениями от 08 июля 2022г. №412, от  28 июля 2023г. №404, от 23 апреля 2024г. № 172) изменение, изложив строку 62 в следующей редакции:</w:t>
      </w:r>
    </w:p>
    <w:p w:rsidR="005512BE" w:rsidRPr="00183AE7" w:rsidRDefault="005512BE" w:rsidP="006B435D">
      <w:pPr>
        <w:ind w:left="-142" w:firstLine="142"/>
        <w:jc w:val="both"/>
        <w:rPr>
          <w:sz w:val="28"/>
          <w:szCs w:val="28"/>
        </w:rPr>
      </w:pPr>
      <w:r>
        <w:rPr>
          <w:noProof/>
        </w:rPr>
        <w:pict>
          <v:shape id="Надпись 2" o:spid="_x0000_s1027" type="#_x0000_t202" style="position:absolute;left:0;text-align:left;margin-left:-36.4pt;margin-top:17.25pt;width:22.5pt;height:21.75pt;z-index:25165926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" stroked="f">
            <v:textbox>
              <w:txbxContent>
                <w:p w:rsidR="005512BE" w:rsidRPr="00183AE7" w:rsidRDefault="005512BE">
                  <w:pPr>
                    <w:rPr>
                      <w:sz w:val="28"/>
                      <w:szCs w:val="28"/>
                    </w:rPr>
                  </w:pPr>
                  <w:r w:rsidRPr="00183AE7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left:0;text-align:left;margin-left:505.95pt;margin-top:17.3pt;width:30pt;height:21.75pt;z-index:25166028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" stroked="f">
            <v:textbox>
              <w:txbxContent>
                <w:p w:rsidR="005512BE" w:rsidRPr="00183AE7" w:rsidRDefault="005512BE" w:rsidP="006B435D">
                  <w:pPr>
                    <w:rPr>
                      <w:sz w:val="28"/>
                      <w:szCs w:val="28"/>
                    </w:rPr>
                  </w:pPr>
                  <w:r w:rsidRPr="00183AE7">
                    <w:rPr>
                      <w:sz w:val="28"/>
                      <w:szCs w:val="28"/>
                    </w:rPr>
                    <w:t>».</w:t>
                  </w:r>
                </w:p>
              </w:txbxContent>
            </v:textbox>
            <w10:wrap type="square"/>
          </v:shape>
        </w:pict>
      </w:r>
      <w:r w:rsidRPr="006B435D">
        <w:rPr>
          <w:sz w:val="26"/>
          <w:szCs w:val="26"/>
        </w:rPr>
        <w:t xml:space="preserve">         </w:t>
      </w:r>
    </w:p>
    <w:tbl>
      <w:tblPr>
        <w:tblpPr w:leftFromText="180" w:rightFromText="180" w:vertAnchor="text" w:horzAnchor="margin" w:tblpXSpec="center" w:tblpY="8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567"/>
        <w:gridCol w:w="1559"/>
        <w:gridCol w:w="1701"/>
        <w:gridCol w:w="1276"/>
        <w:gridCol w:w="1701"/>
        <w:gridCol w:w="1276"/>
        <w:gridCol w:w="1275"/>
      </w:tblGrid>
      <w:tr w:rsidR="005512BE" w:rsidRPr="00806B8C" w:rsidTr="0015728A">
        <w:trPr>
          <w:trHeight w:val="1412"/>
          <w:tblHeader/>
        </w:trPr>
        <w:tc>
          <w:tcPr>
            <w:tcW w:w="846" w:type="dxa"/>
          </w:tcPr>
          <w:p w:rsidR="005512BE" w:rsidRPr="00A4349A" w:rsidRDefault="005512BE" w:rsidP="0021499B">
            <w:pPr>
              <w:jc w:val="center"/>
              <w:rPr>
                <w:b/>
                <w:bCs/>
              </w:rPr>
            </w:pPr>
            <w:r w:rsidRPr="00A4349A">
              <w:rPr>
                <w:b/>
                <w:bCs/>
              </w:rPr>
              <w:t>№ квадрата на карте</w:t>
            </w:r>
          </w:p>
        </w:tc>
        <w:tc>
          <w:tcPr>
            <w:tcW w:w="567" w:type="dxa"/>
          </w:tcPr>
          <w:p w:rsidR="005512BE" w:rsidRPr="00A4349A" w:rsidRDefault="005512BE" w:rsidP="0021499B">
            <w:pPr>
              <w:jc w:val="center"/>
              <w:rPr>
                <w:b/>
                <w:bCs/>
              </w:rPr>
            </w:pPr>
            <w:r w:rsidRPr="00A4349A">
              <w:rPr>
                <w:b/>
                <w:bCs/>
              </w:rPr>
              <w:t xml:space="preserve">№  точки  на  карте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2BE" w:rsidRPr="00A4349A" w:rsidRDefault="005512BE" w:rsidP="0021499B">
            <w:pPr>
              <w:jc w:val="center"/>
              <w:rPr>
                <w:b/>
              </w:rPr>
            </w:pPr>
            <w:r w:rsidRPr="00A4349A">
              <w:rPr>
                <w:b/>
              </w:rPr>
              <w:t>Место расположения</w:t>
            </w:r>
          </w:p>
          <w:p w:rsidR="005512BE" w:rsidRPr="00A4349A" w:rsidRDefault="005512BE" w:rsidP="0021499B">
            <w:pPr>
              <w:jc w:val="center"/>
              <w:rPr>
                <w:b/>
              </w:rPr>
            </w:pPr>
            <w:r w:rsidRPr="00A4349A">
              <w:rPr>
                <w:b/>
              </w:rPr>
              <w:t>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2BE" w:rsidRPr="00A4349A" w:rsidRDefault="005512BE" w:rsidP="0021499B">
            <w:pPr>
              <w:jc w:val="center"/>
              <w:rPr>
                <w:b/>
              </w:rPr>
            </w:pPr>
            <w:r w:rsidRPr="00A4349A"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информац</w:t>
            </w:r>
          </w:p>
          <w:p w:rsidR="005512BE" w:rsidRPr="00A4349A" w:rsidRDefault="005512BE" w:rsidP="0021499B">
            <w:pPr>
              <w:jc w:val="center"/>
              <w:rPr>
                <w:b/>
              </w:rPr>
            </w:pPr>
            <w:r w:rsidRPr="00A4349A">
              <w:rPr>
                <w:b/>
              </w:rPr>
              <w:t>поля (кв.м.)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12BE" w:rsidRPr="00A4349A" w:rsidRDefault="005512BE" w:rsidP="0021499B">
            <w:pPr>
              <w:jc w:val="center"/>
              <w:rPr>
                <w:b/>
              </w:rPr>
            </w:pPr>
            <w:r w:rsidRPr="00A4349A">
              <w:rPr>
                <w:b/>
              </w:rPr>
              <w:t>Тип и вид рекламной</w:t>
            </w:r>
          </w:p>
          <w:p w:rsidR="005512BE" w:rsidRPr="00A4349A" w:rsidRDefault="005512BE" w:rsidP="0021499B">
            <w:pPr>
              <w:jc w:val="center"/>
              <w:rPr>
                <w:b/>
              </w:rPr>
            </w:pPr>
            <w:r w:rsidRPr="00A4349A">
              <w:rPr>
                <w:b/>
              </w:rPr>
              <w:t>конструкции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2BE" w:rsidRPr="00A4349A" w:rsidRDefault="005512BE" w:rsidP="0021499B">
            <w:pPr>
              <w:jc w:val="center"/>
              <w:rPr>
                <w:b/>
              </w:rPr>
            </w:pPr>
            <w:r w:rsidRPr="00A4349A">
              <w:rPr>
                <w:b/>
              </w:rPr>
              <w:t>Технические характеристики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12BE" w:rsidRPr="00806B8C" w:rsidRDefault="005512BE" w:rsidP="006B435D">
            <w:pPr>
              <w:jc w:val="center"/>
              <w:rPr>
                <w:b/>
              </w:rPr>
            </w:pPr>
            <w:r w:rsidRPr="00806B8C">
              <w:rPr>
                <w:b/>
              </w:rPr>
              <w:t>Фотофиксация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2BE" w:rsidRPr="00806B8C" w:rsidRDefault="005512BE" w:rsidP="00835E89">
            <w:pPr>
              <w:jc w:val="center"/>
              <w:rPr>
                <w:b/>
              </w:rPr>
            </w:pPr>
            <w:r w:rsidRPr="00806B8C">
              <w:rPr>
                <w:b/>
              </w:rPr>
              <w:t>Фотофиксация</w:t>
            </w:r>
          </w:p>
        </w:tc>
      </w:tr>
      <w:tr w:rsidR="005512BE" w:rsidRPr="00A4349A" w:rsidTr="0015728A">
        <w:trPr>
          <w:trHeight w:val="1412"/>
          <w:tblHeader/>
        </w:trPr>
        <w:tc>
          <w:tcPr>
            <w:tcW w:w="846" w:type="dxa"/>
          </w:tcPr>
          <w:p w:rsidR="005512BE" w:rsidRPr="00D26441" w:rsidRDefault="005512BE" w:rsidP="00651D40">
            <w:pPr>
              <w:jc w:val="center"/>
            </w:pPr>
            <w:r>
              <w:rPr>
                <w:lang w:val="en-US"/>
              </w:rPr>
              <w:t>V-VII-5</w:t>
            </w:r>
          </w:p>
        </w:tc>
        <w:tc>
          <w:tcPr>
            <w:tcW w:w="567" w:type="dxa"/>
          </w:tcPr>
          <w:p w:rsidR="005512BE" w:rsidRPr="00AA3CBB" w:rsidRDefault="005512BE" w:rsidP="0065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2BE" w:rsidRPr="00A4349A" w:rsidRDefault="005512BE" w:rsidP="00651D40">
            <w:pPr>
              <w:tabs>
                <w:tab w:val="left" w:pos="3529"/>
              </w:tabs>
              <w:rPr>
                <w:color w:val="000000"/>
              </w:rPr>
            </w:pPr>
            <w:r w:rsidRPr="006759D0">
              <w:rPr>
                <w:color w:val="000000"/>
              </w:rPr>
              <w:t xml:space="preserve">РМ, г. Рузаевка, </w:t>
            </w:r>
            <w:r w:rsidRPr="006759D0">
              <w:t xml:space="preserve">ул. К. Маркса, в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759D0">
                <w:t>60 м</w:t>
              </w:r>
            </w:smartTag>
            <w:r w:rsidRPr="006759D0">
              <w:t xml:space="preserve"> от здания №173А по направлению на юго-восток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2BE" w:rsidRPr="006759D0" w:rsidRDefault="005512BE" w:rsidP="00651D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33,12</w:t>
            </w:r>
            <w:r w:rsidRPr="006759D0">
              <w:rPr>
                <w:color w:val="000000"/>
              </w:rPr>
              <w:t xml:space="preserve"> кв.м.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12BE" w:rsidRPr="006759D0" w:rsidRDefault="005512BE" w:rsidP="00651D40">
            <w:r w:rsidRPr="006759D0">
              <w:t>Отдельно стоящая рекл</w:t>
            </w:r>
            <w:r>
              <w:t>амная конструкция-видео экран (2 стороны</w:t>
            </w:r>
            <w:r w:rsidRPr="006759D0">
              <w:t>)</w:t>
            </w:r>
          </w:p>
          <w:p w:rsidR="005512BE" w:rsidRPr="006759D0" w:rsidRDefault="005512BE" w:rsidP="00651D4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12BE" w:rsidRPr="006759D0" w:rsidRDefault="005512BE" w:rsidP="00651D40">
            <w:pPr>
              <w:jc w:val="center"/>
              <w:rPr>
                <w:color w:val="000000"/>
              </w:rPr>
            </w:pPr>
            <w:r w:rsidRPr="006759D0">
              <w:t>Светодиодный экран, состоящий из несущей металлоконструкции, в которую устанавливаются корпуса со светодиодными модулями. Фундамент -заглубляемый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12BE" w:rsidRPr="00A4349A" w:rsidRDefault="005512BE" w:rsidP="00651D40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i1025" type="#_x0000_t75" style="width:60pt;height:40.5pt;visibility:visible">
                  <v:imagedata r:id="rId6" o:title=""/>
                </v:shape>
              </w:pic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512BE" w:rsidRPr="00A4349A" w:rsidRDefault="005512BE" w:rsidP="00651D40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Рисунок 13" o:spid="_x0000_i1026" type="#_x0000_t75" style="width:60pt;height:42pt;visibility:visible">
                  <v:imagedata r:id="rId7" o:title=""/>
                </v:shape>
              </w:pict>
            </w:r>
          </w:p>
        </w:tc>
      </w:tr>
    </w:tbl>
    <w:p w:rsidR="005512BE" w:rsidRDefault="005512BE" w:rsidP="006C0B77">
      <w:pPr>
        <w:ind w:firstLine="709"/>
        <w:jc w:val="both"/>
      </w:pPr>
    </w:p>
    <w:p w:rsidR="005512BE" w:rsidRDefault="005512BE" w:rsidP="006C0B77">
      <w:pPr>
        <w:ind w:firstLine="709"/>
        <w:jc w:val="both"/>
      </w:pPr>
    </w:p>
    <w:p w:rsidR="005512BE" w:rsidRPr="000A5196" w:rsidRDefault="005512BE" w:rsidP="006B435D">
      <w:pPr>
        <w:ind w:firstLine="720"/>
        <w:jc w:val="both"/>
        <w:rPr>
          <w:sz w:val="28"/>
          <w:szCs w:val="28"/>
        </w:rPr>
      </w:pPr>
      <w:r w:rsidRPr="000A5196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района по строительству и перспективному развитию. </w:t>
      </w:r>
    </w:p>
    <w:p w:rsidR="005512BE" w:rsidRPr="000A5196" w:rsidRDefault="005512BE" w:rsidP="006B43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0A5196">
        <w:rPr>
          <w:sz w:val="28"/>
          <w:szCs w:val="28"/>
        </w:rPr>
        <w:t xml:space="preserve">3. </w:t>
      </w:r>
      <w:r w:rsidRPr="000A5196">
        <w:rPr>
          <w:sz w:val="28"/>
          <w:szCs w:val="28"/>
          <w:shd w:val="clear" w:color="auto" w:fill="FFFFFF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:rsidR="005512BE" w:rsidRDefault="005512BE" w:rsidP="006B435D">
      <w:pPr>
        <w:widowControl w:val="0"/>
        <w:autoSpaceDE w:val="0"/>
        <w:autoSpaceDN w:val="0"/>
        <w:adjustRightInd w:val="0"/>
        <w:ind w:firstLine="720"/>
        <w:jc w:val="both"/>
        <w:rPr>
          <w:color w:val="2C2D2E"/>
          <w:sz w:val="28"/>
          <w:szCs w:val="28"/>
          <w:shd w:val="clear" w:color="auto" w:fill="FFFFFF"/>
        </w:rPr>
      </w:pPr>
    </w:p>
    <w:p w:rsidR="005512BE" w:rsidRDefault="005512BE" w:rsidP="006B435D">
      <w:pPr>
        <w:widowControl w:val="0"/>
        <w:autoSpaceDE w:val="0"/>
        <w:autoSpaceDN w:val="0"/>
        <w:adjustRightInd w:val="0"/>
        <w:ind w:firstLine="720"/>
        <w:jc w:val="both"/>
        <w:rPr>
          <w:color w:val="2C2D2E"/>
          <w:sz w:val="28"/>
          <w:szCs w:val="28"/>
          <w:shd w:val="clear" w:color="auto" w:fill="FFFFFF"/>
        </w:rPr>
      </w:pPr>
    </w:p>
    <w:p w:rsidR="005512BE" w:rsidRDefault="005512BE" w:rsidP="006B435D">
      <w:pPr>
        <w:widowControl w:val="0"/>
        <w:autoSpaceDE w:val="0"/>
        <w:autoSpaceDN w:val="0"/>
        <w:adjustRightInd w:val="0"/>
        <w:ind w:firstLine="720"/>
        <w:jc w:val="both"/>
        <w:rPr>
          <w:color w:val="2C2D2E"/>
          <w:sz w:val="28"/>
          <w:szCs w:val="28"/>
          <w:shd w:val="clear" w:color="auto" w:fill="FFFFFF"/>
        </w:rPr>
      </w:pPr>
    </w:p>
    <w:p w:rsidR="005512BE" w:rsidRDefault="005512BE" w:rsidP="000A5196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Рузаевского </w:t>
      </w:r>
      <w:r>
        <w:rPr>
          <w:sz w:val="28"/>
          <w:szCs w:val="28"/>
        </w:rPr>
        <w:tab/>
      </w:r>
    </w:p>
    <w:p w:rsidR="005512BE" w:rsidRDefault="005512BE" w:rsidP="000A519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5512BE" w:rsidRDefault="005512BE" w:rsidP="000A5196">
      <w:pPr>
        <w:widowControl w:val="0"/>
        <w:autoSpaceDE w:val="0"/>
        <w:autoSpaceDN w:val="0"/>
        <w:adjustRightInd w:val="0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Республики Мордовия                                                                                  В.Г. Чавкин</w:t>
      </w:r>
    </w:p>
    <w:p w:rsidR="005512BE" w:rsidRDefault="005512BE" w:rsidP="006B435D">
      <w:pPr>
        <w:widowControl w:val="0"/>
        <w:autoSpaceDE w:val="0"/>
        <w:autoSpaceDN w:val="0"/>
        <w:adjustRightInd w:val="0"/>
        <w:ind w:firstLine="720"/>
        <w:jc w:val="both"/>
        <w:rPr>
          <w:color w:val="2C2D2E"/>
          <w:sz w:val="28"/>
          <w:szCs w:val="28"/>
          <w:shd w:val="clear" w:color="auto" w:fill="FFFFFF"/>
        </w:rPr>
      </w:pPr>
    </w:p>
    <w:p w:rsidR="005512BE" w:rsidRDefault="005512BE" w:rsidP="006B435D">
      <w:pPr>
        <w:widowControl w:val="0"/>
        <w:autoSpaceDE w:val="0"/>
        <w:autoSpaceDN w:val="0"/>
        <w:adjustRightInd w:val="0"/>
        <w:ind w:firstLine="720"/>
        <w:jc w:val="both"/>
        <w:rPr>
          <w:color w:val="2C2D2E"/>
          <w:sz w:val="28"/>
          <w:szCs w:val="28"/>
          <w:shd w:val="clear" w:color="auto" w:fill="FFFFFF"/>
        </w:rPr>
      </w:pPr>
    </w:p>
    <w:p w:rsidR="005512BE" w:rsidRPr="005D344F" w:rsidRDefault="005512BE" w:rsidP="006B43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512BE" w:rsidRPr="005D344F" w:rsidRDefault="005512BE" w:rsidP="006B435D">
      <w:pPr>
        <w:jc w:val="both"/>
        <w:rPr>
          <w:bCs/>
          <w:sz w:val="28"/>
          <w:szCs w:val="28"/>
        </w:rPr>
      </w:pPr>
    </w:p>
    <w:p w:rsidR="005512BE" w:rsidRPr="005D344F" w:rsidRDefault="005512BE" w:rsidP="006B435D">
      <w:pPr>
        <w:jc w:val="both"/>
        <w:rPr>
          <w:bCs/>
          <w:sz w:val="28"/>
          <w:szCs w:val="28"/>
        </w:rPr>
      </w:pPr>
    </w:p>
    <w:p w:rsidR="005512BE" w:rsidRDefault="005512BE" w:rsidP="006B435D">
      <w:pPr>
        <w:jc w:val="both"/>
        <w:rPr>
          <w:bCs/>
          <w:sz w:val="28"/>
          <w:szCs w:val="28"/>
        </w:rPr>
      </w:pPr>
    </w:p>
    <w:p w:rsidR="005512BE" w:rsidRDefault="005512BE">
      <w:pPr>
        <w:spacing w:after="160" w:line="259" w:lineRule="auto"/>
        <w:rPr>
          <w:rStyle w:val="a"/>
          <w:bCs/>
          <w:color w:val="000000"/>
          <w:sz w:val="24"/>
          <w:szCs w:val="24"/>
        </w:rPr>
      </w:pPr>
      <w:bookmarkStart w:id="0" w:name="_GoBack"/>
      <w:bookmarkEnd w:id="0"/>
    </w:p>
    <w:sectPr w:rsidR="005512BE" w:rsidSect="00AC79E5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35D"/>
    <w:rsid w:val="000764B6"/>
    <w:rsid w:val="000A5196"/>
    <w:rsid w:val="00145469"/>
    <w:rsid w:val="0015513E"/>
    <w:rsid w:val="0015728A"/>
    <w:rsid w:val="00163A75"/>
    <w:rsid w:val="00183AE7"/>
    <w:rsid w:val="001A538A"/>
    <w:rsid w:val="001D6402"/>
    <w:rsid w:val="001E1939"/>
    <w:rsid w:val="0021499B"/>
    <w:rsid w:val="00226909"/>
    <w:rsid w:val="00230794"/>
    <w:rsid w:val="0025171B"/>
    <w:rsid w:val="00271272"/>
    <w:rsid w:val="00286A88"/>
    <w:rsid w:val="002A7B49"/>
    <w:rsid w:val="00320B68"/>
    <w:rsid w:val="00342396"/>
    <w:rsid w:val="0034443C"/>
    <w:rsid w:val="00373FFE"/>
    <w:rsid w:val="00376D3A"/>
    <w:rsid w:val="00410B76"/>
    <w:rsid w:val="004370F6"/>
    <w:rsid w:val="00440F47"/>
    <w:rsid w:val="0045637F"/>
    <w:rsid w:val="004B409D"/>
    <w:rsid w:val="004F56D0"/>
    <w:rsid w:val="00527CCB"/>
    <w:rsid w:val="005512BE"/>
    <w:rsid w:val="00575DD8"/>
    <w:rsid w:val="00576B66"/>
    <w:rsid w:val="005A1AE9"/>
    <w:rsid w:val="005D344F"/>
    <w:rsid w:val="006117F5"/>
    <w:rsid w:val="00651D40"/>
    <w:rsid w:val="00666F8F"/>
    <w:rsid w:val="006759D0"/>
    <w:rsid w:val="006B435D"/>
    <w:rsid w:val="006B54A6"/>
    <w:rsid w:val="006C0B77"/>
    <w:rsid w:val="006D5F07"/>
    <w:rsid w:val="00746CD9"/>
    <w:rsid w:val="007705CC"/>
    <w:rsid w:val="007A48BA"/>
    <w:rsid w:val="00806B8C"/>
    <w:rsid w:val="008242FF"/>
    <w:rsid w:val="00835E89"/>
    <w:rsid w:val="00870751"/>
    <w:rsid w:val="008D72C2"/>
    <w:rsid w:val="00922C48"/>
    <w:rsid w:val="00941ACA"/>
    <w:rsid w:val="00955EF8"/>
    <w:rsid w:val="009635A0"/>
    <w:rsid w:val="0097295E"/>
    <w:rsid w:val="009A1C34"/>
    <w:rsid w:val="009C6C82"/>
    <w:rsid w:val="00A06FEE"/>
    <w:rsid w:val="00A12231"/>
    <w:rsid w:val="00A431EB"/>
    <w:rsid w:val="00A4349A"/>
    <w:rsid w:val="00A46F8C"/>
    <w:rsid w:val="00A85607"/>
    <w:rsid w:val="00AA3CBB"/>
    <w:rsid w:val="00AC79E5"/>
    <w:rsid w:val="00AF4CB9"/>
    <w:rsid w:val="00B915B7"/>
    <w:rsid w:val="00CF0EB2"/>
    <w:rsid w:val="00CF7704"/>
    <w:rsid w:val="00D26441"/>
    <w:rsid w:val="00D613AE"/>
    <w:rsid w:val="00D70A00"/>
    <w:rsid w:val="00D93E98"/>
    <w:rsid w:val="00DD429C"/>
    <w:rsid w:val="00E239D4"/>
    <w:rsid w:val="00E5255D"/>
    <w:rsid w:val="00E8505E"/>
    <w:rsid w:val="00EA19F4"/>
    <w:rsid w:val="00EA59DF"/>
    <w:rsid w:val="00EE1BA5"/>
    <w:rsid w:val="00EE4070"/>
    <w:rsid w:val="00F12C76"/>
    <w:rsid w:val="00F17855"/>
    <w:rsid w:val="00F41F60"/>
    <w:rsid w:val="00FD22B1"/>
    <w:rsid w:val="00FE25AF"/>
    <w:rsid w:val="00FE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5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sid w:val="006B435D"/>
    <w:rPr>
      <w:b/>
      <w:color w:val="000080"/>
      <w:sz w:val="20"/>
    </w:rPr>
  </w:style>
  <w:style w:type="paragraph" w:styleId="ListParagraph">
    <w:name w:val="List Paragraph"/>
    <w:basedOn w:val="Normal"/>
    <w:uiPriority w:val="99"/>
    <w:qFormat/>
    <w:rsid w:val="006B43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14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99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D613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garantF1://8916728.0" TargetMode="External"/><Relationship Id="rId4" Type="http://schemas.openxmlformats.org/officeDocument/2006/relationships/hyperlink" Target="garantF1://12045525.190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362</Words>
  <Characters>2068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Данилова Дарья</dc:creator>
  <cp:keywords/>
  <dc:description/>
  <cp:lastModifiedBy>1</cp:lastModifiedBy>
  <cp:revision>2</cp:revision>
  <cp:lastPrinted>2024-06-27T08:31:00Z</cp:lastPrinted>
  <dcterms:created xsi:type="dcterms:W3CDTF">2024-06-27T11:09:00Z</dcterms:created>
  <dcterms:modified xsi:type="dcterms:W3CDTF">2024-06-27T11:09:00Z</dcterms:modified>
</cp:coreProperties>
</file>