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4E" w:rsidRPr="00CA58E8" w:rsidRDefault="005F1B4E" w:rsidP="00A65FD5">
      <w:pPr>
        <w:jc w:val="center"/>
        <w:rPr>
          <w:sz w:val="28"/>
          <w:szCs w:val="28"/>
        </w:rPr>
      </w:pPr>
      <w:r w:rsidRPr="00CA58E8">
        <w:rPr>
          <w:sz w:val="28"/>
          <w:szCs w:val="28"/>
        </w:rPr>
        <w:t>АДМИНИСТРАЦИЯ РУЗАЕВСКОГО</w:t>
      </w:r>
    </w:p>
    <w:p w:rsidR="005F1B4E" w:rsidRPr="00CA58E8" w:rsidRDefault="005F1B4E" w:rsidP="00A65FD5">
      <w:pPr>
        <w:jc w:val="center"/>
        <w:rPr>
          <w:sz w:val="28"/>
          <w:szCs w:val="28"/>
        </w:rPr>
      </w:pPr>
      <w:r w:rsidRPr="00CA58E8">
        <w:rPr>
          <w:sz w:val="28"/>
          <w:szCs w:val="28"/>
        </w:rPr>
        <w:t xml:space="preserve"> МУНИЦИПАЛЬНОГО РАЙОНА</w:t>
      </w:r>
    </w:p>
    <w:p w:rsidR="005F1B4E" w:rsidRPr="00CA58E8" w:rsidRDefault="005F1B4E" w:rsidP="00A65FD5">
      <w:pPr>
        <w:jc w:val="center"/>
        <w:rPr>
          <w:sz w:val="28"/>
          <w:szCs w:val="28"/>
        </w:rPr>
      </w:pPr>
      <w:r w:rsidRPr="00CA58E8">
        <w:rPr>
          <w:sz w:val="28"/>
          <w:szCs w:val="28"/>
        </w:rPr>
        <w:t>РЕСПУБЛИКИ МОРДОВИЯ</w:t>
      </w:r>
    </w:p>
    <w:p w:rsidR="005F1B4E" w:rsidRPr="00CA58E8" w:rsidRDefault="005F1B4E" w:rsidP="00A65FD5">
      <w:pPr>
        <w:jc w:val="center"/>
        <w:rPr>
          <w:sz w:val="28"/>
          <w:szCs w:val="28"/>
        </w:rPr>
      </w:pPr>
    </w:p>
    <w:p w:rsidR="005F1B4E" w:rsidRPr="00CA58E8" w:rsidRDefault="005F1B4E" w:rsidP="00A65FD5">
      <w:pPr>
        <w:jc w:val="center"/>
        <w:rPr>
          <w:b/>
          <w:sz w:val="34"/>
          <w:szCs w:val="28"/>
        </w:rPr>
      </w:pPr>
      <w:r w:rsidRPr="00CA58E8">
        <w:rPr>
          <w:b/>
          <w:sz w:val="34"/>
          <w:szCs w:val="28"/>
        </w:rPr>
        <w:t>П О С Т А Н О В Л Е Н И Е</w:t>
      </w:r>
    </w:p>
    <w:p w:rsidR="005F1B4E" w:rsidRPr="00CA58E8" w:rsidRDefault="005F1B4E" w:rsidP="00A65FD5">
      <w:pPr>
        <w:jc w:val="center"/>
        <w:rPr>
          <w:b/>
          <w:sz w:val="28"/>
          <w:szCs w:val="28"/>
        </w:rPr>
      </w:pPr>
    </w:p>
    <w:p w:rsidR="005F1B4E" w:rsidRPr="00CA58E8" w:rsidRDefault="005F1B4E" w:rsidP="00A65FD5">
      <w:pPr>
        <w:jc w:val="center"/>
        <w:rPr>
          <w:b/>
          <w:sz w:val="28"/>
          <w:szCs w:val="28"/>
        </w:rPr>
      </w:pPr>
    </w:p>
    <w:p w:rsidR="005F1B4E" w:rsidRPr="00CA58E8" w:rsidRDefault="005F1B4E" w:rsidP="00A65FD5">
      <w:pPr>
        <w:rPr>
          <w:sz w:val="28"/>
          <w:szCs w:val="28"/>
        </w:rPr>
      </w:pPr>
      <w:r>
        <w:rPr>
          <w:sz w:val="28"/>
          <w:szCs w:val="28"/>
        </w:rPr>
        <w:t>20.06.2024</w:t>
      </w:r>
      <w:r w:rsidRPr="00CA58E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   № 256</w:t>
      </w:r>
    </w:p>
    <w:p w:rsidR="005F1B4E" w:rsidRPr="00CA58E8" w:rsidRDefault="005F1B4E" w:rsidP="00A65FD5">
      <w:pPr>
        <w:jc w:val="center"/>
        <w:rPr>
          <w:sz w:val="14"/>
          <w:szCs w:val="14"/>
        </w:rPr>
      </w:pPr>
    </w:p>
    <w:p w:rsidR="005F1B4E" w:rsidRPr="00CA58E8" w:rsidRDefault="005F1B4E" w:rsidP="00A65FD5">
      <w:pPr>
        <w:jc w:val="center"/>
        <w:rPr>
          <w:sz w:val="28"/>
          <w:szCs w:val="28"/>
        </w:rPr>
      </w:pPr>
      <w:r w:rsidRPr="00CA58E8">
        <w:rPr>
          <w:sz w:val="28"/>
          <w:szCs w:val="28"/>
        </w:rPr>
        <w:t>г. Рузаевка</w:t>
      </w:r>
    </w:p>
    <w:p w:rsidR="005F1B4E" w:rsidRPr="00CA58E8" w:rsidRDefault="005F1B4E" w:rsidP="00A65FD5">
      <w:pPr>
        <w:jc w:val="center"/>
        <w:rPr>
          <w:sz w:val="28"/>
          <w:szCs w:val="28"/>
        </w:rPr>
      </w:pPr>
    </w:p>
    <w:p w:rsidR="005F1B4E" w:rsidRPr="00CA58E8" w:rsidRDefault="005F1B4E" w:rsidP="00A65FD5">
      <w:pPr>
        <w:pStyle w:val="Heading1"/>
        <w:jc w:val="center"/>
        <w:rPr>
          <w:b/>
          <w:bCs/>
          <w:spacing w:val="-6"/>
          <w:szCs w:val="28"/>
        </w:rPr>
      </w:pPr>
      <w:r w:rsidRPr="00CA58E8">
        <w:rPr>
          <w:b/>
          <w:bCs/>
          <w:spacing w:val="-6"/>
          <w:szCs w:val="28"/>
        </w:rPr>
        <w:t xml:space="preserve">О внесении изменений в Административный регламент администрации </w:t>
      </w:r>
    </w:p>
    <w:p w:rsidR="005F1B4E" w:rsidRPr="00CA58E8" w:rsidRDefault="005F1B4E" w:rsidP="00A65FD5">
      <w:pPr>
        <w:pStyle w:val="Heading1"/>
        <w:jc w:val="center"/>
        <w:rPr>
          <w:b/>
          <w:bCs/>
          <w:szCs w:val="28"/>
        </w:rPr>
      </w:pPr>
      <w:r w:rsidRPr="00CA58E8">
        <w:rPr>
          <w:b/>
          <w:bCs/>
          <w:spacing w:val="-6"/>
          <w:szCs w:val="28"/>
        </w:rPr>
        <w:t xml:space="preserve">Рузаевского муниципального района по предоставлению муниципальной услуги </w:t>
      </w:r>
      <w:r w:rsidRPr="00CA58E8">
        <w:rPr>
          <w:b/>
          <w:bCs/>
          <w:szCs w:val="28"/>
        </w:rPr>
        <w:t xml:space="preserve">по подготовке и выдаче разрешений на ввод в эксплуатацию </w:t>
      </w:r>
    </w:p>
    <w:p w:rsidR="005F1B4E" w:rsidRPr="00CA58E8" w:rsidRDefault="005F1B4E" w:rsidP="00A65FD5">
      <w:pPr>
        <w:pStyle w:val="Heading1"/>
        <w:jc w:val="center"/>
        <w:rPr>
          <w:b/>
          <w:bCs/>
          <w:spacing w:val="-6"/>
          <w:szCs w:val="28"/>
        </w:rPr>
      </w:pPr>
      <w:r w:rsidRPr="00CA58E8">
        <w:rPr>
          <w:b/>
          <w:bCs/>
          <w:szCs w:val="28"/>
        </w:rPr>
        <w:t>объектов капитального строительства</w:t>
      </w:r>
      <w:r w:rsidRPr="00CA58E8">
        <w:rPr>
          <w:b/>
          <w:bCs/>
          <w:spacing w:val="-6"/>
          <w:szCs w:val="28"/>
        </w:rPr>
        <w:t xml:space="preserve">, утвержденный постановлением </w:t>
      </w:r>
    </w:p>
    <w:p w:rsidR="005F1B4E" w:rsidRPr="00CA58E8" w:rsidRDefault="005F1B4E" w:rsidP="00A65FD5">
      <w:pPr>
        <w:pStyle w:val="Heading1"/>
        <w:jc w:val="center"/>
        <w:rPr>
          <w:b/>
          <w:bCs/>
          <w:spacing w:val="-6"/>
          <w:szCs w:val="28"/>
        </w:rPr>
      </w:pPr>
      <w:r w:rsidRPr="00CA58E8">
        <w:rPr>
          <w:b/>
          <w:bCs/>
          <w:spacing w:val="-6"/>
          <w:szCs w:val="28"/>
        </w:rPr>
        <w:t xml:space="preserve">Администрации Рузаевского муниципального района Республики Мордовия от 27 марта </w:t>
      </w:r>
      <w:smartTag w:uri="urn:schemas-microsoft-com:office:smarttags" w:element="metricconverter">
        <w:smartTagPr>
          <w:attr w:name="ProductID" w:val="2020 г"/>
        </w:smartTagPr>
        <w:r w:rsidRPr="00CA58E8">
          <w:rPr>
            <w:b/>
            <w:bCs/>
            <w:spacing w:val="-6"/>
            <w:szCs w:val="28"/>
          </w:rPr>
          <w:t>2020 г</w:t>
        </w:r>
      </w:smartTag>
      <w:r w:rsidRPr="00CA58E8">
        <w:rPr>
          <w:b/>
          <w:bCs/>
          <w:spacing w:val="-6"/>
          <w:szCs w:val="28"/>
        </w:rPr>
        <w:t>. № 175</w:t>
      </w:r>
    </w:p>
    <w:p w:rsidR="005F1B4E" w:rsidRPr="00CA58E8" w:rsidRDefault="005F1B4E" w:rsidP="00A65FD5">
      <w:pPr>
        <w:tabs>
          <w:tab w:val="left" w:pos="7131"/>
        </w:tabs>
        <w:rPr>
          <w:sz w:val="27"/>
          <w:szCs w:val="27"/>
        </w:rPr>
      </w:pPr>
      <w:r w:rsidRPr="00CA58E8">
        <w:rPr>
          <w:sz w:val="27"/>
          <w:szCs w:val="27"/>
        </w:rPr>
        <w:tab/>
      </w:r>
    </w:p>
    <w:p w:rsidR="005F1B4E" w:rsidRPr="00CA58E8" w:rsidRDefault="005F1B4E" w:rsidP="00A65FD5">
      <w:pPr>
        <w:ind w:firstLine="567"/>
        <w:jc w:val="both"/>
        <w:rPr>
          <w:sz w:val="28"/>
          <w:szCs w:val="28"/>
        </w:rPr>
      </w:pPr>
      <w:r w:rsidRPr="00CA58E8">
        <w:rPr>
          <w:sz w:val="28"/>
          <w:szCs w:val="28"/>
        </w:rPr>
        <w:t xml:space="preserve">На основании статьи 55 Градостроительного кодекса Российской Федерации и </w:t>
      </w:r>
      <w:hyperlink r:id="rId4" w:history="1">
        <w:r w:rsidRPr="00EE4AC4">
          <w:rPr>
            <w:rStyle w:val="Hyperlink"/>
          </w:rPr>
          <w:t>garantf1://8825975.0/</w:t>
        </w:r>
      </w:hyperlink>
      <w:r w:rsidRPr="00CA58E8">
        <w:rPr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CA58E8">
          <w:rPr>
            <w:sz w:val="28"/>
            <w:szCs w:val="28"/>
          </w:rPr>
          <w:t>2010 г</w:t>
        </w:r>
      </w:smartTag>
      <w:r w:rsidRPr="00CA58E8">
        <w:rPr>
          <w:sz w:val="28"/>
          <w:szCs w:val="28"/>
        </w:rPr>
        <w:t>. № 210-ФЗ «Об организации предоставления государственных и муниципальных услуг»,</w:t>
      </w:r>
    </w:p>
    <w:p w:rsidR="005F1B4E" w:rsidRPr="00CA58E8" w:rsidRDefault="005F1B4E" w:rsidP="00A65FD5">
      <w:pPr>
        <w:ind w:firstLine="567"/>
        <w:jc w:val="both"/>
        <w:rPr>
          <w:sz w:val="28"/>
          <w:szCs w:val="28"/>
        </w:rPr>
      </w:pPr>
      <w:r w:rsidRPr="00CA58E8">
        <w:rPr>
          <w:sz w:val="28"/>
          <w:szCs w:val="28"/>
        </w:rPr>
        <w:t xml:space="preserve"> Администрация Рузаевского муниципального района Республики Мордовия п о с т а н о в л я е т:</w:t>
      </w:r>
    </w:p>
    <w:p w:rsidR="005F1B4E" w:rsidRPr="00CA58E8" w:rsidRDefault="005F1B4E" w:rsidP="00A65FD5">
      <w:pPr>
        <w:ind w:firstLine="709"/>
        <w:jc w:val="both"/>
        <w:rPr>
          <w:sz w:val="28"/>
          <w:szCs w:val="28"/>
        </w:rPr>
      </w:pPr>
      <w:r w:rsidRPr="00CA58E8">
        <w:rPr>
          <w:sz w:val="28"/>
          <w:szCs w:val="28"/>
        </w:rPr>
        <w:t xml:space="preserve">1. Внести изменения в Административный регламент администрации Рузаевского муниципального района по предоставлению муниципальной услуги по подготовке и выдаче разрешений на ввод в эксплуатацию объектов капитального строительства, утвержденный постановлением Администрации Рузаевского муниципального района Республики Мордовия от 27 марта </w:t>
      </w:r>
      <w:smartTag w:uri="urn:schemas-microsoft-com:office:smarttags" w:element="metricconverter">
        <w:smartTagPr>
          <w:attr w:name="ProductID" w:val="2020 г"/>
        </w:smartTagPr>
        <w:r w:rsidRPr="00CA58E8">
          <w:rPr>
            <w:sz w:val="28"/>
            <w:szCs w:val="28"/>
          </w:rPr>
          <w:t>2020 г</w:t>
        </w:r>
      </w:smartTag>
      <w:r w:rsidRPr="00CA58E8">
        <w:rPr>
          <w:sz w:val="28"/>
          <w:szCs w:val="28"/>
        </w:rPr>
        <w:t xml:space="preserve">. № 175 (с изменениями от 23 декабря </w:t>
      </w:r>
      <w:smartTag w:uri="urn:schemas-microsoft-com:office:smarttags" w:element="metricconverter">
        <w:smartTagPr>
          <w:attr w:name="ProductID" w:val="2022 г"/>
        </w:smartTagPr>
        <w:r w:rsidRPr="00CA58E8">
          <w:rPr>
            <w:sz w:val="28"/>
            <w:szCs w:val="28"/>
          </w:rPr>
          <w:t>2022 г</w:t>
        </w:r>
      </w:smartTag>
      <w:r w:rsidRPr="00CA58E8">
        <w:rPr>
          <w:sz w:val="28"/>
          <w:szCs w:val="28"/>
        </w:rPr>
        <w:t>. № 796) , следующего содержания:</w:t>
      </w:r>
    </w:p>
    <w:p w:rsidR="005F1B4E" w:rsidRPr="00CA58E8" w:rsidRDefault="005F1B4E" w:rsidP="00A65FD5">
      <w:pPr>
        <w:ind w:firstLine="709"/>
        <w:jc w:val="both"/>
        <w:rPr>
          <w:sz w:val="28"/>
          <w:szCs w:val="28"/>
        </w:rPr>
      </w:pPr>
      <w:r w:rsidRPr="00CA58E8">
        <w:rPr>
          <w:sz w:val="28"/>
          <w:szCs w:val="28"/>
        </w:rPr>
        <w:t>1.1. пункт 24 подраздела 5 раздела 2 изложить в следующей редакции:</w:t>
      </w:r>
    </w:p>
    <w:p w:rsidR="005F1B4E" w:rsidRPr="00A65FD5" w:rsidRDefault="005F1B4E" w:rsidP="00A65FD5">
      <w:pPr>
        <w:ind w:firstLine="709"/>
        <w:jc w:val="both"/>
        <w:rPr>
          <w:sz w:val="28"/>
          <w:szCs w:val="28"/>
          <w:shd w:val="clear" w:color="auto" w:fill="FFFFFF"/>
        </w:rPr>
      </w:pPr>
      <w:r w:rsidRPr="00A65FD5">
        <w:rPr>
          <w:sz w:val="28"/>
          <w:szCs w:val="28"/>
        </w:rPr>
        <w:t>«24. Для предоставления муниципальной услуги заявитель предоставляет заявление о выдаче разрешения на ввод</w:t>
      </w:r>
      <w:r w:rsidRPr="00A65FD5">
        <w:rPr>
          <w:sz w:val="28"/>
          <w:szCs w:val="28"/>
          <w:shd w:val="clear" w:color="auto" w:fill="FFFFFF"/>
        </w:rPr>
        <w:t xml:space="preserve"> объекта в эксплуатацию</w:t>
      </w:r>
      <w:r w:rsidRPr="00A65FD5">
        <w:rPr>
          <w:sz w:val="28"/>
          <w:szCs w:val="28"/>
        </w:rPr>
        <w:t xml:space="preserve"> по форме согласно </w:t>
      </w:r>
      <w:hyperlink r:id="rId5" w:anchor="/document/74270794/entry/10000" w:history="1">
        <w:r w:rsidRPr="00A65FD5">
          <w:rPr>
            <w:rStyle w:val="Hyperlink"/>
            <w:color w:val="auto"/>
            <w:sz w:val="28"/>
            <w:szCs w:val="28"/>
            <w:u w:val="none"/>
          </w:rPr>
          <w:t>приложению 1</w:t>
        </w:r>
      </w:hyperlink>
      <w:r w:rsidRPr="00A65FD5">
        <w:rPr>
          <w:sz w:val="28"/>
          <w:szCs w:val="28"/>
        </w:rPr>
        <w:t xml:space="preserve"> к настоящему Административному регламенту.</w:t>
      </w:r>
    </w:p>
    <w:p w:rsidR="005F1B4E" w:rsidRPr="00A65FD5" w:rsidRDefault="005F1B4E" w:rsidP="00A65FD5">
      <w:pPr>
        <w:ind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>К заявлению прилагаются следующие документы:</w:t>
      </w:r>
    </w:p>
    <w:p w:rsidR="005F1B4E" w:rsidRPr="00A65FD5" w:rsidRDefault="005F1B4E" w:rsidP="00A65FD5">
      <w:pPr>
        <w:ind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F1B4E" w:rsidRPr="00A65FD5" w:rsidRDefault="005F1B4E" w:rsidP="00A65FD5">
      <w:pPr>
        <w:ind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>2) разрешение на строительство;</w:t>
      </w:r>
    </w:p>
    <w:p w:rsidR="005F1B4E" w:rsidRPr="00A65FD5" w:rsidRDefault="005F1B4E" w:rsidP="00A65FD5">
      <w:pPr>
        <w:ind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F1B4E" w:rsidRPr="00A65FD5" w:rsidRDefault="005F1B4E" w:rsidP="00A65FD5">
      <w:pPr>
        <w:ind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5F1B4E" w:rsidRPr="00A65FD5" w:rsidRDefault="005F1B4E" w:rsidP="00A65FD5">
      <w:pPr>
        <w:ind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 xml:space="preserve"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" w:anchor="/document/12138258/entry/5401" w:history="1">
        <w:r w:rsidRPr="00A65FD5">
          <w:rPr>
            <w:rStyle w:val="Hyperlink"/>
            <w:color w:val="auto"/>
            <w:sz w:val="28"/>
            <w:szCs w:val="28"/>
            <w:u w:val="none"/>
          </w:rPr>
          <w:t>частью 1 статьи 54</w:t>
        </w:r>
      </w:hyperlink>
      <w:r w:rsidRPr="00A65FD5">
        <w:rPr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 </w:t>
      </w:r>
      <w:hyperlink r:id="rId7" w:anchor="/document/12138258/entry/4951" w:history="1">
        <w:r w:rsidRPr="00A65FD5">
          <w:rPr>
            <w:rStyle w:val="Hyperlink"/>
            <w:color w:val="auto"/>
            <w:sz w:val="28"/>
            <w:szCs w:val="28"/>
            <w:u w:val="none"/>
          </w:rPr>
          <w:t>пункте 1 части 5 статьи 49</w:t>
        </w:r>
      </w:hyperlink>
      <w:r w:rsidRPr="00A65FD5">
        <w:rPr>
          <w:sz w:val="28"/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8" w:anchor="/document/12138258/entry/52013" w:history="1">
        <w:r w:rsidRPr="00A65FD5">
          <w:rPr>
            <w:rStyle w:val="Hyperlink"/>
            <w:color w:val="auto"/>
            <w:sz w:val="28"/>
            <w:szCs w:val="28"/>
            <w:u w:val="none"/>
          </w:rPr>
          <w:t>частью 1.3 статьи 52</w:t>
        </w:r>
      </w:hyperlink>
      <w:r w:rsidRPr="00A65FD5">
        <w:rPr>
          <w:sz w:val="28"/>
          <w:szCs w:val="28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9" w:anchor="/document/12138258/entry/5405" w:history="1">
        <w:r w:rsidRPr="00A65FD5">
          <w:rPr>
            <w:rStyle w:val="Hyperlink"/>
            <w:color w:val="auto"/>
            <w:sz w:val="28"/>
            <w:szCs w:val="28"/>
            <w:u w:val="none"/>
          </w:rPr>
          <w:t>частью 5 статьи 54</w:t>
        </w:r>
      </w:hyperlink>
      <w:r w:rsidRPr="00A65FD5">
        <w:rPr>
          <w:sz w:val="28"/>
          <w:szCs w:val="28"/>
        </w:rPr>
        <w:t xml:space="preserve"> Градостроительного кодекса Российской Федерации;</w:t>
      </w:r>
    </w:p>
    <w:p w:rsidR="005F1B4E" w:rsidRPr="00A65FD5" w:rsidRDefault="005F1B4E" w:rsidP="00A65FD5">
      <w:pPr>
        <w:ind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 xml:space="preserve"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hyperlink r:id="rId10" w:anchor="/document/12127232/entry/0" w:history="1">
        <w:r w:rsidRPr="00A65FD5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A65FD5">
        <w:rPr>
          <w:sz w:val="28"/>
          <w:szCs w:val="28"/>
        </w:rPr>
        <w:t xml:space="preserve"> от 25 июня </w:t>
      </w:r>
      <w:smartTag w:uri="urn:schemas-microsoft-com:office:smarttags" w:element="metricconverter">
        <w:smartTagPr>
          <w:attr w:name="ProductID" w:val="2002 г"/>
        </w:smartTagPr>
        <w:r w:rsidRPr="00A65FD5">
          <w:rPr>
            <w:sz w:val="28"/>
            <w:szCs w:val="28"/>
          </w:rPr>
          <w:t>2002 г</w:t>
        </w:r>
      </w:smartTag>
      <w:r w:rsidRPr="00A65FD5">
        <w:rPr>
          <w:sz w:val="28"/>
          <w:szCs w:val="28"/>
        </w:rPr>
        <w:t>.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5F1B4E" w:rsidRPr="00A65FD5" w:rsidRDefault="005F1B4E" w:rsidP="00A65FD5">
      <w:pPr>
        <w:ind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 xml:space="preserve">7) технический план объекта капитального строительства, подготовленный в соответствии с </w:t>
      </w:r>
      <w:hyperlink r:id="rId11" w:anchor="/document/71129192/entry/0" w:history="1">
        <w:r w:rsidRPr="00A65FD5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A65FD5">
        <w:rPr>
          <w:sz w:val="28"/>
          <w:szCs w:val="28"/>
        </w:rPr>
        <w:t xml:space="preserve"> от 13 июля </w:t>
      </w:r>
      <w:smartTag w:uri="urn:schemas-microsoft-com:office:smarttags" w:element="metricconverter">
        <w:smartTagPr>
          <w:attr w:name="ProductID" w:val="2015 г"/>
        </w:smartTagPr>
        <w:r w:rsidRPr="00A65FD5">
          <w:rPr>
            <w:sz w:val="28"/>
            <w:szCs w:val="28"/>
          </w:rPr>
          <w:t>2015 г</w:t>
        </w:r>
      </w:smartTag>
      <w:r w:rsidRPr="00A65FD5">
        <w:rPr>
          <w:sz w:val="28"/>
          <w:szCs w:val="28"/>
        </w:rPr>
        <w:t xml:space="preserve">.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</w:t>
      </w:r>
      <w:hyperlink r:id="rId12" w:anchor="/document/407917785/entry/0" w:history="1">
        <w:r w:rsidRPr="00A65FD5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A65FD5">
        <w:rPr>
          <w:sz w:val="28"/>
          <w:szCs w:val="28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осуществляются.»;</w:t>
      </w:r>
    </w:p>
    <w:p w:rsidR="005F1B4E" w:rsidRPr="00A65FD5" w:rsidRDefault="005F1B4E" w:rsidP="00A65FD5">
      <w:pPr>
        <w:pStyle w:val="a"/>
        <w:ind w:left="139" w:firstLine="428"/>
        <w:jc w:val="both"/>
        <w:rPr>
          <w:rFonts w:ascii="Times New Roman" w:hAnsi="Times New Roman"/>
          <w:sz w:val="28"/>
          <w:szCs w:val="28"/>
        </w:rPr>
      </w:pPr>
      <w:r w:rsidRPr="00A65FD5">
        <w:rPr>
          <w:rFonts w:ascii="Times New Roman" w:hAnsi="Times New Roman"/>
          <w:sz w:val="28"/>
          <w:szCs w:val="28"/>
        </w:rPr>
        <w:t>1.2. дополнить раздел 2 подразделом 6.1. следующего содержания:</w:t>
      </w:r>
    </w:p>
    <w:p w:rsidR="005F1B4E" w:rsidRPr="00A65FD5" w:rsidRDefault="005F1B4E" w:rsidP="00A65FD5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</w:rPr>
      </w:pPr>
      <w:r w:rsidRPr="00A65FD5">
        <w:rPr>
          <w:b/>
          <w:bCs/>
          <w:sz w:val="28"/>
          <w:szCs w:val="28"/>
        </w:rPr>
        <w:t xml:space="preserve"> «Подраздел 6.1. Порядок исправления допущенных опечаток и ошибок в выданных в результате предоставления муниципальной услуги документах</w:t>
      </w:r>
    </w:p>
    <w:p w:rsidR="005F1B4E" w:rsidRPr="00A65FD5" w:rsidRDefault="005F1B4E" w:rsidP="00A65FD5">
      <w:pPr>
        <w:pStyle w:val="ListParagraph"/>
        <w:widowControl w:val="0"/>
        <w:autoSpaceDE w:val="0"/>
        <w:autoSpaceDN w:val="0"/>
        <w:ind w:left="0" w:firstLine="708"/>
        <w:jc w:val="both"/>
        <w:rPr>
          <w:sz w:val="28"/>
          <w:szCs w:val="28"/>
        </w:rPr>
      </w:pPr>
    </w:p>
    <w:p w:rsidR="005F1B4E" w:rsidRPr="00A65FD5" w:rsidRDefault="005F1B4E" w:rsidP="00A65FD5">
      <w:pPr>
        <w:ind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 xml:space="preserve">38.1. Заявитель в праве обратиться непосредственно в Администрацию или ГКУ «МФЦ» по месту нахождения объекта капитального строительства с заявлением об исправлении допущенных опечаток и ошибок в </w:t>
      </w:r>
      <w:r w:rsidRPr="00A65FD5">
        <w:rPr>
          <w:sz w:val="28"/>
          <w:szCs w:val="28"/>
          <w:shd w:val="clear" w:color="auto" w:fill="FFFFFF"/>
        </w:rPr>
        <w:t>разрешении на ввод объекта в эксплуатацию</w:t>
      </w:r>
      <w:r>
        <w:rPr>
          <w:sz w:val="28"/>
          <w:szCs w:val="28"/>
          <w:shd w:val="clear" w:color="auto" w:fill="FFFFFF"/>
        </w:rPr>
        <w:t xml:space="preserve"> </w:t>
      </w:r>
      <w:r w:rsidRPr="00A65FD5">
        <w:rPr>
          <w:sz w:val="28"/>
          <w:szCs w:val="28"/>
        </w:rPr>
        <w:t>(далее - заявление об исправлении допущенных опечаток и ошибок) в порядке, установленном пунктами 52-58 настоящего Административного регламента.</w:t>
      </w:r>
    </w:p>
    <w:p w:rsidR="005F1B4E" w:rsidRPr="00A65FD5" w:rsidRDefault="005F1B4E" w:rsidP="00A65FD5">
      <w:pPr>
        <w:ind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 xml:space="preserve">38.2. В случае подтверждения наличия допущенных опечаток, ошибок в </w:t>
      </w:r>
      <w:r w:rsidRPr="00A65FD5">
        <w:rPr>
          <w:sz w:val="28"/>
          <w:szCs w:val="28"/>
          <w:shd w:val="clear" w:color="auto" w:fill="FFFFFF"/>
        </w:rPr>
        <w:t>разрешении на ввод объекта в эксплуатацию Администрация</w:t>
      </w:r>
      <w:r w:rsidRPr="00A65FD5">
        <w:rPr>
          <w:sz w:val="28"/>
          <w:szCs w:val="28"/>
        </w:rPr>
        <w:t>, МБУ «Земельный вектор» вносят исправления в ранее</w:t>
      </w:r>
      <w:r w:rsidRPr="00A65FD5">
        <w:rPr>
          <w:spacing w:val="1"/>
          <w:sz w:val="28"/>
          <w:szCs w:val="28"/>
        </w:rPr>
        <w:t xml:space="preserve"> выданное </w:t>
      </w:r>
      <w:r w:rsidRPr="00A65FD5">
        <w:rPr>
          <w:sz w:val="28"/>
          <w:szCs w:val="28"/>
          <w:shd w:val="clear" w:color="auto" w:fill="FFFFFF"/>
        </w:rPr>
        <w:t>разрешение на ввод объекта в эксплуатацию</w:t>
      </w:r>
      <w:r w:rsidRPr="00A65FD5">
        <w:rPr>
          <w:sz w:val="28"/>
          <w:szCs w:val="28"/>
        </w:rPr>
        <w:t xml:space="preserve">. Дата и номер выданного </w:t>
      </w:r>
      <w:r w:rsidRPr="00A65FD5">
        <w:rPr>
          <w:sz w:val="28"/>
          <w:szCs w:val="28"/>
          <w:shd w:val="clear" w:color="auto" w:fill="FFFFFF"/>
        </w:rPr>
        <w:t xml:space="preserve">разрешения на ввод объекта в эксплуатацию </w:t>
      </w:r>
      <w:r w:rsidRPr="00A65FD5">
        <w:rPr>
          <w:sz w:val="28"/>
          <w:szCs w:val="28"/>
        </w:rPr>
        <w:t xml:space="preserve">не изменяются, а в соответствующей графе формы </w:t>
      </w:r>
      <w:r w:rsidRPr="00A65FD5">
        <w:rPr>
          <w:sz w:val="28"/>
          <w:szCs w:val="28"/>
          <w:shd w:val="clear" w:color="auto" w:fill="FFFFFF"/>
        </w:rPr>
        <w:t xml:space="preserve">разрешения на ввод объекта в эксплуатацию </w:t>
      </w:r>
      <w:r w:rsidRPr="00A65FD5">
        <w:rPr>
          <w:sz w:val="28"/>
          <w:szCs w:val="28"/>
        </w:rPr>
        <w:t xml:space="preserve">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 Разрешение </w:t>
      </w:r>
      <w:r w:rsidRPr="00A65FD5">
        <w:rPr>
          <w:sz w:val="28"/>
          <w:szCs w:val="28"/>
          <w:shd w:val="clear" w:color="auto" w:fill="FFFFFF"/>
        </w:rPr>
        <w:t xml:space="preserve">на ввод объекта в эксплуатацию </w:t>
      </w:r>
      <w:r w:rsidRPr="00A65FD5">
        <w:rPr>
          <w:sz w:val="28"/>
          <w:szCs w:val="28"/>
        </w:rPr>
        <w:t>с внесенными исправлениямидопущенныхопечатокиошибоклиборешениеоботказевовнесенииисправленийвразрешение</w:t>
      </w:r>
      <w:r w:rsidRPr="00A65FD5">
        <w:rPr>
          <w:sz w:val="28"/>
          <w:szCs w:val="28"/>
          <w:shd w:val="clear" w:color="auto" w:fill="FFFFFF"/>
        </w:rPr>
        <w:t xml:space="preserve"> на ввод объекта в эксплуатацию</w:t>
      </w:r>
      <w:r w:rsidRPr="00A65FD5">
        <w:rPr>
          <w:spacing w:val="1"/>
          <w:sz w:val="28"/>
          <w:szCs w:val="28"/>
        </w:rPr>
        <w:t xml:space="preserve"> направляется заявителю в порядке, установленном пунктами 71-73 </w:t>
      </w:r>
      <w:r w:rsidRPr="00A65FD5">
        <w:rPr>
          <w:sz w:val="28"/>
          <w:szCs w:val="28"/>
        </w:rPr>
        <w:t>настоящего</w:t>
      </w:r>
      <w:r w:rsidRPr="00A65FD5">
        <w:rPr>
          <w:spacing w:val="1"/>
          <w:sz w:val="28"/>
          <w:szCs w:val="28"/>
        </w:rPr>
        <w:t xml:space="preserve"> Административного регламента, </w:t>
      </w:r>
      <w:r w:rsidRPr="00A65FD5">
        <w:rPr>
          <w:spacing w:val="-1"/>
          <w:sz w:val="28"/>
          <w:szCs w:val="28"/>
        </w:rPr>
        <w:t>способом,</w:t>
      </w:r>
      <w:r>
        <w:rPr>
          <w:spacing w:val="-1"/>
          <w:sz w:val="28"/>
          <w:szCs w:val="28"/>
        </w:rPr>
        <w:t xml:space="preserve"> </w:t>
      </w:r>
      <w:r w:rsidRPr="00A65FD5">
        <w:rPr>
          <w:spacing w:val="-1"/>
          <w:sz w:val="28"/>
          <w:szCs w:val="28"/>
        </w:rPr>
        <w:t>указанным</w:t>
      </w:r>
      <w:r>
        <w:rPr>
          <w:spacing w:val="-1"/>
          <w:sz w:val="28"/>
          <w:szCs w:val="28"/>
        </w:rPr>
        <w:t xml:space="preserve"> </w:t>
      </w:r>
      <w:r w:rsidRPr="00A65F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ошибок,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опечаток 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ошибок.</w:t>
      </w:r>
    </w:p>
    <w:p w:rsidR="005F1B4E" w:rsidRPr="00A65FD5" w:rsidRDefault="005F1B4E" w:rsidP="00A65FD5">
      <w:pPr>
        <w:pStyle w:val="ListParagraph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65FD5">
        <w:rPr>
          <w:sz w:val="28"/>
          <w:szCs w:val="28"/>
        </w:rPr>
        <w:t>38.3. Исчерпывающий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опечаток 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 xml:space="preserve">разрешении </w:t>
      </w:r>
      <w:r w:rsidRPr="00A65FD5">
        <w:rPr>
          <w:sz w:val="28"/>
          <w:szCs w:val="28"/>
          <w:shd w:val="clear" w:color="auto" w:fill="FFFFFF"/>
        </w:rPr>
        <w:t>на ввод объекта в эксплуатацию</w:t>
      </w:r>
      <w:r w:rsidRPr="00A65FD5">
        <w:rPr>
          <w:sz w:val="28"/>
          <w:szCs w:val="28"/>
        </w:rPr>
        <w:t>:</w:t>
      </w:r>
    </w:p>
    <w:p w:rsidR="005F1B4E" w:rsidRPr="00A65FD5" w:rsidRDefault="005F1B4E" w:rsidP="00A65FD5">
      <w:pPr>
        <w:pStyle w:val="BodyText"/>
        <w:ind w:firstLine="708"/>
        <w:rPr>
          <w:sz w:val="28"/>
          <w:szCs w:val="28"/>
        </w:rPr>
      </w:pPr>
      <w:r w:rsidRPr="00A65FD5">
        <w:rPr>
          <w:sz w:val="28"/>
          <w:szCs w:val="28"/>
        </w:rPr>
        <w:t>а) несоответствие заявителя кругу лиц, указанных в пункте 4 подраздела 2 раздела 1 настоящего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регламента;</w:t>
      </w:r>
    </w:p>
    <w:p w:rsidR="005F1B4E" w:rsidRPr="00A65FD5" w:rsidRDefault="005F1B4E" w:rsidP="00A65FD5">
      <w:pPr>
        <w:pStyle w:val="BodyText"/>
        <w:ind w:firstLine="708"/>
        <w:rPr>
          <w:sz w:val="28"/>
          <w:szCs w:val="28"/>
        </w:rPr>
      </w:pPr>
      <w:r w:rsidRPr="00A65FD5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допущения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</w:rPr>
        <w:t>разрешении</w:t>
      </w:r>
      <w:r>
        <w:rPr>
          <w:sz w:val="28"/>
          <w:szCs w:val="28"/>
        </w:rPr>
        <w:t xml:space="preserve"> </w:t>
      </w:r>
      <w:r w:rsidRPr="00A65FD5">
        <w:rPr>
          <w:sz w:val="28"/>
          <w:szCs w:val="28"/>
          <w:shd w:val="clear" w:color="auto" w:fill="FFFFFF"/>
        </w:rPr>
        <w:t>на ввод объекта в эксплуатацию</w:t>
      </w:r>
      <w:r w:rsidRPr="00A65FD5">
        <w:rPr>
          <w:sz w:val="28"/>
          <w:szCs w:val="28"/>
        </w:rPr>
        <w:t>.»</w:t>
      </w:r>
    </w:p>
    <w:p w:rsidR="005F1B4E" w:rsidRPr="00A65FD5" w:rsidRDefault="005F1B4E" w:rsidP="00A65FD5">
      <w:pPr>
        <w:pStyle w:val="BodyText"/>
        <w:ind w:firstLine="708"/>
        <w:rPr>
          <w:sz w:val="28"/>
          <w:szCs w:val="28"/>
        </w:rPr>
      </w:pPr>
      <w:r w:rsidRPr="00A65FD5">
        <w:rPr>
          <w:sz w:val="28"/>
          <w:szCs w:val="28"/>
        </w:rPr>
        <w:t>2. Контроль за исполнением настоящего постановления возложить на заместителя Главы района по строительству и перспективному развитию.</w:t>
      </w:r>
    </w:p>
    <w:p w:rsidR="005F1B4E" w:rsidRPr="00A65FD5" w:rsidRDefault="005F1B4E" w:rsidP="00A65FD5">
      <w:pPr>
        <w:pStyle w:val="BodyText"/>
        <w:ind w:firstLine="708"/>
        <w:rPr>
          <w:sz w:val="28"/>
          <w:szCs w:val="28"/>
        </w:rPr>
      </w:pPr>
      <w:r w:rsidRPr="00A65FD5">
        <w:rPr>
          <w:sz w:val="28"/>
          <w:szCs w:val="28"/>
        </w:rPr>
        <w:t xml:space="preserve">3.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 </w:t>
      </w:r>
    </w:p>
    <w:p w:rsidR="005F1B4E" w:rsidRPr="00A65FD5" w:rsidRDefault="005F1B4E" w:rsidP="00A65FD5">
      <w:pPr>
        <w:spacing w:line="228" w:lineRule="auto"/>
        <w:ind w:firstLine="709"/>
        <w:rPr>
          <w:sz w:val="28"/>
          <w:szCs w:val="28"/>
        </w:rPr>
      </w:pPr>
    </w:p>
    <w:p w:rsidR="005F1B4E" w:rsidRPr="00A65FD5" w:rsidRDefault="005F1B4E" w:rsidP="00A65FD5">
      <w:pPr>
        <w:spacing w:line="228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01"/>
        <w:tblW w:w="10013" w:type="dxa"/>
        <w:tblLook w:val="0000"/>
      </w:tblPr>
      <w:tblGrid>
        <w:gridCol w:w="4788"/>
        <w:gridCol w:w="5225"/>
      </w:tblGrid>
      <w:tr w:rsidR="005F1B4E" w:rsidRPr="00A65FD5" w:rsidTr="00BB7343">
        <w:trPr>
          <w:trHeight w:val="699"/>
        </w:trPr>
        <w:tc>
          <w:tcPr>
            <w:tcW w:w="4788" w:type="dxa"/>
          </w:tcPr>
          <w:p w:rsidR="005F1B4E" w:rsidRPr="00A65FD5" w:rsidRDefault="005F1B4E" w:rsidP="00853DD0">
            <w:pPr>
              <w:rPr>
                <w:sz w:val="28"/>
                <w:szCs w:val="28"/>
              </w:rPr>
            </w:pPr>
            <w:r w:rsidRPr="00A65FD5">
              <w:rPr>
                <w:sz w:val="28"/>
                <w:szCs w:val="28"/>
              </w:rPr>
              <w:t>Глава Рузаевского</w:t>
            </w:r>
          </w:p>
          <w:p w:rsidR="005F1B4E" w:rsidRPr="00A65FD5" w:rsidRDefault="005F1B4E" w:rsidP="00853DD0">
            <w:pPr>
              <w:rPr>
                <w:sz w:val="28"/>
                <w:szCs w:val="28"/>
              </w:rPr>
            </w:pPr>
            <w:r w:rsidRPr="00A65FD5">
              <w:rPr>
                <w:sz w:val="28"/>
                <w:szCs w:val="28"/>
              </w:rPr>
              <w:t>муниципального района</w:t>
            </w:r>
          </w:p>
          <w:p w:rsidR="005F1B4E" w:rsidRPr="00A65FD5" w:rsidRDefault="005F1B4E" w:rsidP="00853DD0">
            <w:pPr>
              <w:rPr>
                <w:sz w:val="28"/>
                <w:szCs w:val="28"/>
              </w:rPr>
            </w:pPr>
            <w:r w:rsidRPr="00A65FD5">
              <w:rPr>
                <w:sz w:val="28"/>
                <w:szCs w:val="28"/>
              </w:rPr>
              <w:t>Республики Мордовия</w:t>
            </w:r>
          </w:p>
        </w:tc>
        <w:tc>
          <w:tcPr>
            <w:tcW w:w="5225" w:type="dxa"/>
            <w:vAlign w:val="bottom"/>
          </w:tcPr>
          <w:p w:rsidR="005F1B4E" w:rsidRPr="00A65FD5" w:rsidRDefault="005F1B4E" w:rsidP="00BB7343">
            <w:pPr>
              <w:jc w:val="center"/>
              <w:rPr>
                <w:sz w:val="28"/>
                <w:szCs w:val="28"/>
              </w:rPr>
            </w:pPr>
            <w:r w:rsidRPr="00A65FD5">
              <w:rPr>
                <w:sz w:val="28"/>
                <w:szCs w:val="28"/>
              </w:rPr>
              <w:t xml:space="preserve">                                     А.Б. Юткин</w:t>
            </w:r>
          </w:p>
        </w:tc>
      </w:tr>
    </w:tbl>
    <w:p w:rsidR="005F1B4E" w:rsidRPr="00A65FD5" w:rsidRDefault="005F1B4E" w:rsidP="00A65FD5">
      <w:pPr>
        <w:rPr>
          <w:sz w:val="28"/>
          <w:szCs w:val="28"/>
        </w:rPr>
      </w:pPr>
    </w:p>
    <w:sectPr w:rsidR="005F1B4E" w:rsidRPr="00A65FD5" w:rsidSect="0077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DA3"/>
    <w:rsid w:val="004D4CBB"/>
    <w:rsid w:val="0050284C"/>
    <w:rsid w:val="005F1B4E"/>
    <w:rsid w:val="0069372B"/>
    <w:rsid w:val="00704848"/>
    <w:rsid w:val="007767D4"/>
    <w:rsid w:val="00853DD0"/>
    <w:rsid w:val="009133DB"/>
    <w:rsid w:val="0097709D"/>
    <w:rsid w:val="00A547AE"/>
    <w:rsid w:val="00A65FD5"/>
    <w:rsid w:val="00B11DA3"/>
    <w:rsid w:val="00B8671D"/>
    <w:rsid w:val="00BB7343"/>
    <w:rsid w:val="00CA58E8"/>
    <w:rsid w:val="00DD0AF6"/>
    <w:rsid w:val="00E86595"/>
    <w:rsid w:val="00E87B8C"/>
    <w:rsid w:val="00EE4AC4"/>
    <w:rsid w:val="00F7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A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1DA3"/>
    <w:pPr>
      <w:keepNext/>
      <w:tabs>
        <w:tab w:val="left" w:pos="3119"/>
      </w:tabs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1DA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11DA3"/>
    <w:pPr>
      <w:tabs>
        <w:tab w:val="left" w:pos="3119"/>
      </w:tabs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1DA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B11DA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B11DA3"/>
    <w:pPr>
      <w:ind w:left="708"/>
    </w:pPr>
  </w:style>
  <w:style w:type="character" w:styleId="Hyperlink">
    <w:name w:val="Hyperlink"/>
    <w:basedOn w:val="DefaultParagraphFont"/>
    <w:uiPriority w:val="99"/>
    <w:rsid w:val="00B11DA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garantF1://8825975.0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1137</Words>
  <Characters>6481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Екатерина Юрьевна Лисенкова</dc:creator>
  <cp:keywords/>
  <dc:description/>
  <cp:lastModifiedBy>1</cp:lastModifiedBy>
  <cp:revision>2</cp:revision>
  <dcterms:created xsi:type="dcterms:W3CDTF">2024-06-20T07:43:00Z</dcterms:created>
  <dcterms:modified xsi:type="dcterms:W3CDTF">2024-06-20T07:43:00Z</dcterms:modified>
</cp:coreProperties>
</file>