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F8A" w:rsidRPr="00B12646" w:rsidRDefault="00F44F8A" w:rsidP="00724E28">
      <w:pPr>
        <w:suppressAutoHyphens/>
        <w:ind w:left="851"/>
        <w:contextualSpacing/>
        <w:jc w:val="center"/>
        <w:rPr>
          <w:szCs w:val="28"/>
        </w:rPr>
      </w:pPr>
      <w:r>
        <w:rPr>
          <w:bCs/>
          <w:color w:val="000000"/>
          <w:spacing w:val="5"/>
          <w:szCs w:val="28"/>
        </w:rPr>
        <w:t>АДМИНИСТРАЦИЯ РУЗАЕВСКОГО</w:t>
      </w:r>
    </w:p>
    <w:p w:rsidR="00F44F8A" w:rsidRDefault="00F44F8A" w:rsidP="00724E28">
      <w:pPr>
        <w:shd w:val="clear" w:color="auto" w:fill="FFFFFF"/>
        <w:tabs>
          <w:tab w:val="left" w:pos="765"/>
        </w:tabs>
        <w:suppressAutoHyphens/>
        <w:ind w:left="851"/>
        <w:contextualSpacing/>
        <w:jc w:val="center"/>
        <w:rPr>
          <w:bCs/>
          <w:color w:val="000000"/>
          <w:spacing w:val="5"/>
          <w:szCs w:val="28"/>
        </w:rPr>
      </w:pPr>
      <w:r>
        <w:rPr>
          <w:bCs/>
          <w:color w:val="000000"/>
          <w:spacing w:val="5"/>
          <w:szCs w:val="28"/>
        </w:rPr>
        <w:t>МУНИЦИПАЛЬНОГО РАЙОНА</w:t>
      </w:r>
    </w:p>
    <w:p w:rsidR="00F44F8A" w:rsidRDefault="00F44F8A" w:rsidP="00724E28">
      <w:pPr>
        <w:shd w:val="clear" w:color="auto" w:fill="FFFFFF"/>
        <w:tabs>
          <w:tab w:val="left" w:pos="765"/>
        </w:tabs>
        <w:suppressAutoHyphens/>
        <w:ind w:left="851"/>
        <w:contextualSpacing/>
        <w:jc w:val="center"/>
        <w:rPr>
          <w:bCs/>
          <w:color w:val="000000"/>
          <w:spacing w:val="5"/>
          <w:szCs w:val="28"/>
        </w:rPr>
      </w:pPr>
      <w:r>
        <w:rPr>
          <w:bCs/>
          <w:color w:val="000000"/>
          <w:spacing w:val="5"/>
          <w:szCs w:val="28"/>
        </w:rPr>
        <w:t>РЕСПУБЛИКИ МОРДОВИЯ</w:t>
      </w:r>
    </w:p>
    <w:p w:rsidR="00F44F8A" w:rsidRDefault="00F44F8A" w:rsidP="00724E28">
      <w:pPr>
        <w:shd w:val="clear" w:color="auto" w:fill="FFFFFF"/>
        <w:tabs>
          <w:tab w:val="left" w:pos="0"/>
        </w:tabs>
        <w:suppressAutoHyphens/>
        <w:ind w:left="851" w:firstLine="709"/>
        <w:contextualSpacing/>
        <w:jc w:val="center"/>
        <w:rPr>
          <w:bCs/>
          <w:color w:val="000000"/>
          <w:spacing w:val="5"/>
          <w:szCs w:val="28"/>
        </w:rPr>
      </w:pPr>
    </w:p>
    <w:p w:rsidR="00F44F8A" w:rsidRDefault="00F44F8A" w:rsidP="00724E28">
      <w:pPr>
        <w:shd w:val="clear" w:color="auto" w:fill="FFFFFF"/>
        <w:tabs>
          <w:tab w:val="left" w:pos="0"/>
        </w:tabs>
        <w:suppressAutoHyphens/>
        <w:ind w:left="851" w:firstLine="709"/>
        <w:contextualSpacing/>
        <w:jc w:val="center"/>
        <w:rPr>
          <w:bCs/>
          <w:color w:val="000000"/>
          <w:spacing w:val="5"/>
          <w:szCs w:val="28"/>
        </w:rPr>
      </w:pPr>
    </w:p>
    <w:p w:rsidR="00F44F8A" w:rsidRPr="00AC55A7" w:rsidRDefault="00F44F8A" w:rsidP="00724E28">
      <w:pPr>
        <w:shd w:val="clear" w:color="auto" w:fill="FFFFFF"/>
        <w:tabs>
          <w:tab w:val="left" w:pos="0"/>
        </w:tabs>
        <w:suppressAutoHyphens/>
        <w:ind w:left="851"/>
        <w:contextualSpacing/>
        <w:jc w:val="center"/>
        <w:rPr>
          <w:b/>
          <w:bCs/>
          <w:color w:val="000000"/>
          <w:spacing w:val="5"/>
          <w:szCs w:val="28"/>
        </w:rPr>
      </w:pPr>
      <w:r w:rsidRPr="00AC55A7">
        <w:rPr>
          <w:b/>
          <w:bCs/>
          <w:color w:val="000000"/>
          <w:spacing w:val="5"/>
          <w:szCs w:val="28"/>
        </w:rPr>
        <w:t>П О С Т А Н О В Л Е Н И Е</w:t>
      </w:r>
    </w:p>
    <w:p w:rsidR="00F44F8A" w:rsidRDefault="00F44F8A" w:rsidP="00F44F8A">
      <w:pPr>
        <w:shd w:val="clear" w:color="auto" w:fill="FFFFFF"/>
        <w:tabs>
          <w:tab w:val="left" w:pos="765"/>
        </w:tabs>
        <w:suppressAutoHyphens/>
        <w:ind w:left="851" w:firstLine="709"/>
        <w:contextualSpacing/>
        <w:rPr>
          <w:bCs/>
          <w:color w:val="000000"/>
          <w:spacing w:val="5"/>
          <w:szCs w:val="28"/>
        </w:rPr>
      </w:pPr>
    </w:p>
    <w:p w:rsidR="00F44F8A" w:rsidRDefault="00F44F8A" w:rsidP="00F44F8A">
      <w:pPr>
        <w:shd w:val="clear" w:color="auto" w:fill="FFFFFF"/>
        <w:tabs>
          <w:tab w:val="left" w:pos="765"/>
        </w:tabs>
        <w:suppressAutoHyphens/>
        <w:ind w:left="851" w:firstLine="709"/>
        <w:contextualSpacing/>
        <w:rPr>
          <w:bCs/>
          <w:color w:val="000000"/>
          <w:spacing w:val="5"/>
          <w:szCs w:val="28"/>
        </w:rPr>
      </w:pPr>
    </w:p>
    <w:p w:rsidR="00F44F8A" w:rsidRDefault="00F44F8A" w:rsidP="00F44F8A">
      <w:pPr>
        <w:shd w:val="clear" w:color="auto" w:fill="FFFFFF"/>
        <w:suppressAutoHyphens/>
        <w:ind w:left="851"/>
        <w:contextualSpacing/>
        <w:rPr>
          <w:bCs/>
          <w:color w:val="000000"/>
          <w:spacing w:val="5"/>
          <w:szCs w:val="28"/>
        </w:rPr>
      </w:pPr>
      <w:r>
        <w:rPr>
          <w:bCs/>
          <w:color w:val="000000"/>
          <w:spacing w:val="5"/>
          <w:szCs w:val="28"/>
        </w:rPr>
        <w:softHyphen/>
      </w:r>
      <w:r>
        <w:rPr>
          <w:bCs/>
          <w:color w:val="000000"/>
          <w:spacing w:val="5"/>
          <w:szCs w:val="28"/>
        </w:rPr>
        <w:softHyphen/>
      </w:r>
      <w:r>
        <w:rPr>
          <w:bCs/>
          <w:color w:val="000000"/>
          <w:spacing w:val="5"/>
          <w:szCs w:val="28"/>
        </w:rPr>
        <w:softHyphen/>
      </w:r>
      <w:r>
        <w:rPr>
          <w:bCs/>
          <w:color w:val="000000"/>
          <w:spacing w:val="5"/>
          <w:szCs w:val="28"/>
        </w:rPr>
        <w:softHyphen/>
      </w:r>
      <w:r>
        <w:rPr>
          <w:bCs/>
          <w:color w:val="000000"/>
          <w:spacing w:val="5"/>
          <w:szCs w:val="28"/>
        </w:rPr>
        <w:softHyphen/>
      </w:r>
      <w:r>
        <w:rPr>
          <w:bCs/>
          <w:color w:val="000000"/>
          <w:spacing w:val="5"/>
          <w:szCs w:val="28"/>
        </w:rPr>
        <w:softHyphen/>
      </w:r>
      <w:r>
        <w:rPr>
          <w:bCs/>
          <w:color w:val="000000"/>
          <w:spacing w:val="5"/>
          <w:szCs w:val="28"/>
        </w:rPr>
        <w:softHyphen/>
      </w:r>
      <w:r>
        <w:rPr>
          <w:bCs/>
          <w:color w:val="000000"/>
          <w:spacing w:val="5"/>
          <w:szCs w:val="28"/>
        </w:rPr>
        <w:softHyphen/>
      </w:r>
      <w:r>
        <w:rPr>
          <w:bCs/>
          <w:color w:val="000000"/>
          <w:spacing w:val="5"/>
          <w:szCs w:val="28"/>
        </w:rPr>
        <w:softHyphen/>
      </w:r>
      <w:r>
        <w:rPr>
          <w:bCs/>
          <w:color w:val="000000"/>
          <w:spacing w:val="5"/>
          <w:szCs w:val="28"/>
        </w:rPr>
        <w:softHyphen/>
      </w:r>
      <w:proofErr w:type="gramStart"/>
      <w:r>
        <w:rPr>
          <w:bCs/>
          <w:color w:val="000000"/>
          <w:spacing w:val="5"/>
          <w:szCs w:val="28"/>
        </w:rPr>
        <w:softHyphen/>
        <w:t>«</w:t>
      </w:r>
      <w:proofErr w:type="gramEnd"/>
      <w:r>
        <w:rPr>
          <w:bCs/>
          <w:color w:val="000000"/>
          <w:spacing w:val="5"/>
          <w:szCs w:val="28"/>
        </w:rPr>
        <w:t>___» __________2023 г.                                                                          № ______</w:t>
      </w:r>
    </w:p>
    <w:p w:rsidR="00F44F8A" w:rsidRDefault="00F44F8A" w:rsidP="00F44F8A">
      <w:pPr>
        <w:shd w:val="clear" w:color="auto" w:fill="FFFFFF"/>
        <w:tabs>
          <w:tab w:val="left" w:pos="765"/>
        </w:tabs>
        <w:suppressAutoHyphens/>
        <w:ind w:left="851" w:firstLine="709"/>
        <w:contextualSpacing/>
        <w:rPr>
          <w:bCs/>
          <w:color w:val="000000"/>
          <w:spacing w:val="5"/>
          <w:szCs w:val="28"/>
        </w:rPr>
      </w:pPr>
      <w:r>
        <w:rPr>
          <w:bCs/>
          <w:color w:val="000000"/>
          <w:spacing w:val="5"/>
          <w:szCs w:val="28"/>
        </w:rPr>
        <w:t xml:space="preserve">                                                       </w:t>
      </w:r>
    </w:p>
    <w:p w:rsidR="00F44F8A" w:rsidRPr="00E10D29" w:rsidRDefault="00F44F8A" w:rsidP="00F44F8A">
      <w:pPr>
        <w:shd w:val="clear" w:color="auto" w:fill="FFFFFF"/>
        <w:tabs>
          <w:tab w:val="left" w:pos="0"/>
        </w:tabs>
        <w:suppressAutoHyphens/>
        <w:ind w:left="851"/>
        <w:contextualSpacing/>
        <w:jc w:val="center"/>
        <w:rPr>
          <w:bCs/>
          <w:color w:val="000000"/>
          <w:spacing w:val="5"/>
          <w:szCs w:val="28"/>
        </w:rPr>
      </w:pPr>
      <w:r w:rsidRPr="00E10D29">
        <w:rPr>
          <w:bCs/>
          <w:color w:val="000000"/>
          <w:spacing w:val="5"/>
          <w:szCs w:val="28"/>
        </w:rPr>
        <w:t>г. Рузаевка</w:t>
      </w:r>
    </w:p>
    <w:p w:rsidR="00F44F8A" w:rsidRPr="002166D8" w:rsidRDefault="00F44F8A" w:rsidP="00F44F8A">
      <w:pPr>
        <w:shd w:val="clear" w:color="auto" w:fill="FFFFFF"/>
        <w:tabs>
          <w:tab w:val="left" w:pos="765"/>
        </w:tabs>
        <w:suppressAutoHyphens/>
        <w:ind w:left="851" w:firstLine="709"/>
        <w:contextualSpacing/>
        <w:rPr>
          <w:b/>
          <w:bCs/>
          <w:color w:val="000000"/>
          <w:spacing w:val="5"/>
          <w:szCs w:val="28"/>
        </w:rPr>
      </w:pPr>
    </w:p>
    <w:p w:rsidR="00F44F8A" w:rsidRDefault="00F44F8A" w:rsidP="00F44F8A">
      <w:pPr>
        <w:suppressAutoHyphens/>
        <w:ind w:left="851"/>
        <w:contextualSpacing/>
        <w:jc w:val="center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 Рузаевского муниципального района Республики Мордовия от 18 ноября 2021 г. № 722</w:t>
      </w:r>
    </w:p>
    <w:p w:rsidR="00F44F8A" w:rsidRDefault="00F44F8A" w:rsidP="00F44F8A">
      <w:pPr>
        <w:suppressAutoHyphens/>
        <w:ind w:left="851"/>
        <w:contextualSpacing/>
        <w:jc w:val="center"/>
        <w:rPr>
          <w:b/>
          <w:szCs w:val="28"/>
        </w:rPr>
      </w:pPr>
      <w:r>
        <w:rPr>
          <w:b/>
          <w:szCs w:val="28"/>
        </w:rPr>
        <w:t>«Об утверждении муниципальной программы Рузаевского муниципального района «Старшее поколение» на 2022-2025 годы»</w:t>
      </w:r>
    </w:p>
    <w:p w:rsidR="00F44F8A" w:rsidRPr="00F43B68" w:rsidRDefault="00F44F8A" w:rsidP="00F44F8A">
      <w:pPr>
        <w:suppressAutoHyphens/>
        <w:ind w:left="851" w:firstLine="709"/>
        <w:contextualSpacing/>
        <w:jc w:val="center"/>
        <w:rPr>
          <w:szCs w:val="28"/>
        </w:rPr>
      </w:pPr>
    </w:p>
    <w:p w:rsidR="00F44F8A" w:rsidRDefault="00F44F8A" w:rsidP="00F44F8A">
      <w:pPr>
        <w:shd w:val="clear" w:color="auto" w:fill="FFFFFF"/>
        <w:tabs>
          <w:tab w:val="left" w:pos="0"/>
        </w:tabs>
        <w:suppressAutoHyphens/>
        <w:ind w:left="851" w:firstLine="709"/>
        <w:contextualSpacing/>
        <w:jc w:val="both"/>
        <w:rPr>
          <w:szCs w:val="28"/>
        </w:rPr>
      </w:pPr>
      <w:r>
        <w:rPr>
          <w:bCs/>
          <w:color w:val="000000"/>
          <w:spacing w:val="5"/>
          <w:szCs w:val="28"/>
        </w:rPr>
        <w:t>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 05 октября 2023 г. № 550, Администрация Рузаевского муниципального района</w:t>
      </w:r>
      <w:r>
        <w:rPr>
          <w:szCs w:val="28"/>
        </w:rPr>
        <w:t xml:space="preserve"> п о с </w:t>
      </w:r>
      <w:proofErr w:type="gramStart"/>
      <w:r>
        <w:rPr>
          <w:szCs w:val="28"/>
        </w:rPr>
        <w:t>т</w:t>
      </w:r>
      <w:proofErr w:type="gramEnd"/>
      <w:r>
        <w:rPr>
          <w:szCs w:val="28"/>
        </w:rPr>
        <w:t xml:space="preserve"> а н о в л я е т:</w:t>
      </w:r>
    </w:p>
    <w:p w:rsidR="00F44F8A" w:rsidRDefault="00F44F8A" w:rsidP="00F44F8A">
      <w:pPr>
        <w:shd w:val="clear" w:color="auto" w:fill="FFFFFF"/>
        <w:tabs>
          <w:tab w:val="left" w:pos="0"/>
        </w:tabs>
        <w:suppressAutoHyphens/>
        <w:ind w:left="851" w:firstLine="709"/>
        <w:contextualSpacing/>
        <w:jc w:val="both"/>
        <w:rPr>
          <w:szCs w:val="28"/>
        </w:rPr>
      </w:pPr>
      <w:r>
        <w:rPr>
          <w:szCs w:val="28"/>
        </w:rPr>
        <w:t xml:space="preserve">1. Внести изменения </w:t>
      </w:r>
      <w:r w:rsidRPr="00A94704">
        <w:rPr>
          <w:szCs w:val="28"/>
        </w:rPr>
        <w:t>в постановление Администрации Рузаевского муниципального района Республики Мор</w:t>
      </w:r>
      <w:r>
        <w:rPr>
          <w:szCs w:val="28"/>
        </w:rPr>
        <w:t xml:space="preserve">довия от 18 ноября 2021 г. № 722 </w:t>
      </w:r>
      <w:r w:rsidRPr="00A94704">
        <w:rPr>
          <w:szCs w:val="28"/>
        </w:rPr>
        <w:t>«Об утверждении муниципальной программы Рузаевского муниципального района «Старшее поколение» на 2022-2025 годы»</w:t>
      </w:r>
      <w:r>
        <w:rPr>
          <w:szCs w:val="28"/>
        </w:rPr>
        <w:t xml:space="preserve"> следующего содержания:</w:t>
      </w:r>
    </w:p>
    <w:p w:rsidR="00F44F8A" w:rsidRDefault="00F44F8A" w:rsidP="00F44F8A">
      <w:pPr>
        <w:suppressAutoHyphens/>
        <w:ind w:left="851" w:firstLine="709"/>
        <w:contextualSpacing/>
        <w:jc w:val="both"/>
        <w:rPr>
          <w:szCs w:val="28"/>
        </w:rPr>
      </w:pPr>
      <w:r>
        <w:rPr>
          <w:szCs w:val="28"/>
        </w:rPr>
        <w:t>1.1. в наименовании слова «на 2022-2025 годы» заменить словами «на 2022-2026 годы»;</w:t>
      </w:r>
    </w:p>
    <w:p w:rsidR="00F44F8A" w:rsidRDefault="00F44F8A" w:rsidP="00F44F8A">
      <w:pPr>
        <w:suppressAutoHyphens/>
        <w:ind w:left="851" w:firstLine="709"/>
        <w:contextualSpacing/>
        <w:jc w:val="both"/>
        <w:rPr>
          <w:szCs w:val="28"/>
        </w:rPr>
      </w:pPr>
      <w:r>
        <w:rPr>
          <w:szCs w:val="28"/>
        </w:rPr>
        <w:t>1.</w:t>
      </w:r>
      <w:r w:rsidRPr="00F43B68">
        <w:rPr>
          <w:szCs w:val="28"/>
        </w:rPr>
        <w:t>2.</w:t>
      </w:r>
      <w:r>
        <w:rPr>
          <w:szCs w:val="28"/>
        </w:rPr>
        <w:t xml:space="preserve"> в пункте 1 слова «на 2022-2025 годы» заменить словами «на 2022-2026 годы»;</w:t>
      </w:r>
    </w:p>
    <w:p w:rsidR="00F44F8A" w:rsidRDefault="00F44F8A" w:rsidP="00F44F8A">
      <w:pPr>
        <w:suppressAutoHyphens/>
        <w:ind w:left="851" w:firstLine="709"/>
        <w:contextualSpacing/>
        <w:jc w:val="both"/>
        <w:rPr>
          <w:szCs w:val="28"/>
        </w:rPr>
      </w:pPr>
      <w:r>
        <w:rPr>
          <w:szCs w:val="28"/>
        </w:rPr>
        <w:t>1.3. муниципальную программу Рузаевского муниципального района «Старшее поколение» на 2022-2025 годы изложить в прилагаемой редакции.</w:t>
      </w:r>
    </w:p>
    <w:p w:rsidR="00F44F8A" w:rsidRPr="00F43B68" w:rsidRDefault="00F44F8A" w:rsidP="00F44F8A">
      <w:pPr>
        <w:suppressAutoHyphens/>
        <w:ind w:left="851" w:firstLine="709"/>
        <w:contextualSpacing/>
        <w:jc w:val="both"/>
        <w:rPr>
          <w:szCs w:val="28"/>
        </w:rPr>
      </w:pPr>
      <w:r>
        <w:rPr>
          <w:szCs w:val="28"/>
        </w:rPr>
        <w:t xml:space="preserve">2. </w:t>
      </w:r>
      <w:r w:rsidRPr="00F43B68">
        <w:rPr>
          <w:szCs w:val="28"/>
        </w:rPr>
        <w:t xml:space="preserve">Контроль исполнения настоящего постановления возложить на заместителя </w:t>
      </w:r>
      <w:r>
        <w:rPr>
          <w:szCs w:val="28"/>
        </w:rPr>
        <w:t>Главы</w:t>
      </w:r>
      <w:r w:rsidRPr="00F43B68">
        <w:rPr>
          <w:szCs w:val="28"/>
        </w:rPr>
        <w:t xml:space="preserve"> района по социальным вопросам.</w:t>
      </w:r>
    </w:p>
    <w:p w:rsidR="00F44F8A" w:rsidRDefault="00F44F8A" w:rsidP="00F44F8A">
      <w:pPr>
        <w:suppressAutoHyphens/>
        <w:ind w:left="851" w:firstLine="709"/>
        <w:contextualSpacing/>
        <w:jc w:val="both"/>
        <w:rPr>
          <w:szCs w:val="28"/>
        </w:rPr>
      </w:pPr>
      <w:r w:rsidRPr="00F43B68">
        <w:rPr>
          <w:szCs w:val="28"/>
        </w:rPr>
        <w:t xml:space="preserve">3. Настоящее постановление вступает в силу </w:t>
      </w:r>
      <w:r>
        <w:rPr>
          <w:szCs w:val="28"/>
        </w:rPr>
        <w:t xml:space="preserve">после дня </w:t>
      </w:r>
      <w:r w:rsidRPr="00F43B68">
        <w:rPr>
          <w:szCs w:val="28"/>
        </w:rPr>
        <w:t>официально</w:t>
      </w:r>
      <w:r>
        <w:rPr>
          <w:szCs w:val="28"/>
        </w:rPr>
        <w:t>го</w:t>
      </w:r>
      <w:r w:rsidRPr="00F43B68">
        <w:rPr>
          <w:szCs w:val="28"/>
        </w:rPr>
        <w:t xml:space="preserve"> опубликовани</w:t>
      </w:r>
      <w:r>
        <w:rPr>
          <w:szCs w:val="28"/>
        </w:rPr>
        <w:t>я</w:t>
      </w:r>
      <w:r w:rsidRPr="00F43B68">
        <w:rPr>
          <w:szCs w:val="28"/>
        </w:rPr>
        <w:t xml:space="preserve"> на официальном сайте органов местного самоуправления Рузаевского муниципального района в сети «Интернет» и</w:t>
      </w:r>
      <w:r>
        <w:rPr>
          <w:szCs w:val="28"/>
        </w:rPr>
        <w:t xml:space="preserve"> подлежит размещению в закрытой части государственной автоматизированной системы «Управление».</w:t>
      </w:r>
    </w:p>
    <w:p w:rsidR="00F44F8A" w:rsidRPr="00F43B68" w:rsidRDefault="00F44F8A" w:rsidP="00F44F8A">
      <w:pPr>
        <w:suppressAutoHyphens/>
        <w:ind w:left="851" w:firstLine="709"/>
        <w:contextualSpacing/>
        <w:rPr>
          <w:szCs w:val="28"/>
        </w:rPr>
      </w:pPr>
      <w:r w:rsidRPr="00F43B68">
        <w:rPr>
          <w:szCs w:val="28"/>
        </w:rPr>
        <w:t xml:space="preserve">       </w:t>
      </w:r>
    </w:p>
    <w:p w:rsidR="00F44F8A" w:rsidRDefault="00F44F8A" w:rsidP="00F44F8A">
      <w:pPr>
        <w:suppressAutoHyphens/>
        <w:ind w:left="851" w:firstLine="709"/>
        <w:contextualSpacing/>
        <w:rPr>
          <w:szCs w:val="28"/>
        </w:rPr>
      </w:pPr>
      <w:r>
        <w:rPr>
          <w:szCs w:val="28"/>
        </w:rPr>
        <w:t xml:space="preserve">      </w:t>
      </w:r>
    </w:p>
    <w:p w:rsidR="00F44F8A" w:rsidRPr="00F43B68" w:rsidRDefault="00F44F8A" w:rsidP="00F44F8A">
      <w:pPr>
        <w:suppressAutoHyphens/>
        <w:ind w:left="851" w:firstLine="709"/>
        <w:contextualSpacing/>
        <w:rPr>
          <w:szCs w:val="28"/>
        </w:rPr>
      </w:pPr>
      <w:r w:rsidRPr="00F43B68">
        <w:rPr>
          <w:szCs w:val="28"/>
        </w:rPr>
        <w:t>Глав</w:t>
      </w:r>
      <w:r>
        <w:rPr>
          <w:szCs w:val="28"/>
        </w:rPr>
        <w:t>а</w:t>
      </w:r>
      <w:r w:rsidRPr="00F43B68">
        <w:rPr>
          <w:szCs w:val="28"/>
        </w:rPr>
        <w:t xml:space="preserve"> Рузаевского</w:t>
      </w:r>
    </w:p>
    <w:p w:rsidR="00F44F8A" w:rsidRDefault="00F44F8A" w:rsidP="00F44F8A">
      <w:pPr>
        <w:suppressAutoHyphens/>
        <w:ind w:left="851" w:firstLine="709"/>
        <w:contextualSpacing/>
        <w:rPr>
          <w:szCs w:val="28"/>
        </w:rPr>
      </w:pPr>
      <w:r w:rsidRPr="00F43B68">
        <w:rPr>
          <w:szCs w:val="28"/>
        </w:rPr>
        <w:t>муниципального района</w:t>
      </w:r>
      <w:r w:rsidRPr="00F43B68">
        <w:rPr>
          <w:szCs w:val="28"/>
        </w:rPr>
        <w:tab/>
        <w:t xml:space="preserve">                                     </w:t>
      </w:r>
      <w:r>
        <w:rPr>
          <w:szCs w:val="28"/>
        </w:rPr>
        <w:t xml:space="preserve">   </w:t>
      </w:r>
      <w:r w:rsidRPr="00F43B68">
        <w:rPr>
          <w:szCs w:val="28"/>
        </w:rPr>
        <w:t xml:space="preserve">                 </w:t>
      </w:r>
      <w:r>
        <w:rPr>
          <w:szCs w:val="28"/>
        </w:rPr>
        <w:t xml:space="preserve">    </w:t>
      </w:r>
      <w:r w:rsidRPr="00F43B68">
        <w:rPr>
          <w:szCs w:val="28"/>
        </w:rPr>
        <w:t xml:space="preserve">   </w:t>
      </w:r>
      <w:r>
        <w:rPr>
          <w:szCs w:val="28"/>
        </w:rPr>
        <w:t xml:space="preserve"> </w:t>
      </w:r>
    </w:p>
    <w:p w:rsidR="00F44F8A" w:rsidRPr="00B61704" w:rsidRDefault="00F44F8A" w:rsidP="00B44428">
      <w:pPr>
        <w:suppressAutoHyphens/>
        <w:ind w:left="851" w:firstLine="709"/>
        <w:contextualSpacing/>
        <w:rPr>
          <w:bCs/>
          <w:color w:val="000000"/>
          <w:spacing w:val="5"/>
          <w:szCs w:val="28"/>
        </w:rPr>
      </w:pPr>
      <w:r w:rsidRPr="002A1791">
        <w:rPr>
          <w:bCs/>
          <w:color w:val="000000"/>
          <w:spacing w:val="5"/>
          <w:szCs w:val="28"/>
        </w:rPr>
        <w:t>Республики Мордовия</w:t>
      </w:r>
      <w:r>
        <w:rPr>
          <w:bCs/>
          <w:color w:val="000000"/>
          <w:spacing w:val="5"/>
          <w:szCs w:val="28"/>
        </w:rPr>
        <w:t xml:space="preserve">                                           </w:t>
      </w:r>
      <w:r w:rsidR="00B61704">
        <w:rPr>
          <w:bCs/>
          <w:color w:val="000000"/>
          <w:spacing w:val="5"/>
          <w:szCs w:val="28"/>
        </w:rPr>
        <w:t xml:space="preserve">                      А.Б. </w:t>
      </w:r>
      <w:proofErr w:type="spellStart"/>
      <w:r w:rsidR="00B61704">
        <w:rPr>
          <w:bCs/>
          <w:color w:val="000000"/>
          <w:spacing w:val="5"/>
          <w:szCs w:val="28"/>
        </w:rPr>
        <w:t>Юткин</w:t>
      </w:r>
      <w:proofErr w:type="spellEnd"/>
    </w:p>
    <w:p w:rsidR="00F44F8A" w:rsidRPr="00DB4F47" w:rsidRDefault="00F44F8A" w:rsidP="00F44F8A">
      <w:pPr>
        <w:suppressAutoHyphens/>
        <w:ind w:left="851" w:firstLine="709"/>
        <w:contextualSpacing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724E28" w:rsidRDefault="00F44F8A" w:rsidP="00F44F8A">
      <w:pPr>
        <w:suppressAutoHyphens/>
        <w:ind w:left="851" w:firstLine="709"/>
        <w:contextualSpacing/>
        <w:jc w:val="right"/>
        <w:rPr>
          <w:szCs w:val="28"/>
        </w:rPr>
      </w:pPr>
      <w:r>
        <w:rPr>
          <w:szCs w:val="28"/>
        </w:rPr>
        <w:t xml:space="preserve">к постановлению </w:t>
      </w:r>
    </w:p>
    <w:p w:rsidR="00724E28" w:rsidRDefault="00F44F8A" w:rsidP="00F44F8A">
      <w:pPr>
        <w:suppressAutoHyphens/>
        <w:ind w:left="851" w:firstLine="709"/>
        <w:contextualSpacing/>
        <w:jc w:val="right"/>
        <w:rPr>
          <w:szCs w:val="28"/>
        </w:rPr>
      </w:pPr>
      <w:r>
        <w:rPr>
          <w:szCs w:val="28"/>
        </w:rPr>
        <w:t>А</w:t>
      </w:r>
      <w:r w:rsidRPr="00DB4F47">
        <w:rPr>
          <w:szCs w:val="28"/>
        </w:rPr>
        <w:t>дмин</w:t>
      </w:r>
      <w:r>
        <w:rPr>
          <w:szCs w:val="28"/>
        </w:rPr>
        <w:t>истрации</w:t>
      </w:r>
      <w:r w:rsidR="00724E28">
        <w:rPr>
          <w:szCs w:val="28"/>
        </w:rPr>
        <w:t xml:space="preserve"> </w:t>
      </w:r>
      <w:r w:rsidRPr="00DB4F47">
        <w:rPr>
          <w:szCs w:val="28"/>
        </w:rPr>
        <w:t xml:space="preserve">Рузаевского </w:t>
      </w:r>
    </w:p>
    <w:p w:rsidR="00F44F8A" w:rsidRDefault="00F44F8A" w:rsidP="00F44F8A">
      <w:pPr>
        <w:suppressAutoHyphens/>
        <w:ind w:left="851" w:firstLine="709"/>
        <w:contextualSpacing/>
        <w:jc w:val="right"/>
        <w:rPr>
          <w:szCs w:val="28"/>
        </w:rPr>
      </w:pPr>
      <w:r w:rsidRPr="00DB4F47">
        <w:rPr>
          <w:szCs w:val="28"/>
        </w:rPr>
        <w:t>муниципального района</w:t>
      </w:r>
    </w:p>
    <w:p w:rsidR="00F44F8A" w:rsidRPr="00DB4F47" w:rsidRDefault="00F44F8A" w:rsidP="00F44F8A">
      <w:pPr>
        <w:suppressAutoHyphens/>
        <w:ind w:left="851" w:firstLine="709"/>
        <w:contextualSpacing/>
        <w:jc w:val="right"/>
        <w:rPr>
          <w:szCs w:val="28"/>
        </w:rPr>
      </w:pPr>
      <w:r>
        <w:rPr>
          <w:szCs w:val="28"/>
        </w:rPr>
        <w:t>Республики Мордовия</w:t>
      </w:r>
    </w:p>
    <w:p w:rsidR="00F44F8A" w:rsidRDefault="00F44F8A" w:rsidP="00F44F8A">
      <w:pPr>
        <w:suppressAutoHyphens/>
        <w:ind w:left="851" w:firstLine="709"/>
        <w:contextualSpacing/>
        <w:jc w:val="right"/>
        <w:rPr>
          <w:szCs w:val="28"/>
        </w:rPr>
      </w:pPr>
      <w:r>
        <w:rPr>
          <w:szCs w:val="28"/>
        </w:rPr>
        <w:t>от «___» ________2023 г. №______</w:t>
      </w:r>
    </w:p>
    <w:p w:rsidR="00F44F8A" w:rsidRDefault="00F44F8A" w:rsidP="00F44F8A">
      <w:pPr>
        <w:suppressAutoHyphens/>
        <w:ind w:left="851" w:firstLine="709"/>
        <w:contextualSpacing/>
        <w:jc w:val="right"/>
        <w:rPr>
          <w:szCs w:val="28"/>
        </w:rPr>
      </w:pPr>
    </w:p>
    <w:p w:rsidR="00F44F8A" w:rsidRDefault="00F44F8A" w:rsidP="00F44F8A">
      <w:pPr>
        <w:suppressAutoHyphens/>
        <w:ind w:left="851" w:firstLine="709"/>
        <w:contextualSpacing/>
        <w:jc w:val="right"/>
        <w:rPr>
          <w:szCs w:val="28"/>
        </w:rPr>
      </w:pPr>
    </w:p>
    <w:p w:rsidR="00F44F8A" w:rsidRDefault="00F44F8A" w:rsidP="00F44F8A">
      <w:pPr>
        <w:suppressAutoHyphens/>
        <w:ind w:left="851" w:firstLine="709"/>
        <w:contextualSpacing/>
        <w:rPr>
          <w:szCs w:val="28"/>
        </w:rPr>
      </w:pPr>
    </w:p>
    <w:p w:rsidR="00F44F8A" w:rsidRDefault="00F44F8A" w:rsidP="00F44F8A">
      <w:pPr>
        <w:suppressAutoHyphens/>
        <w:ind w:left="851" w:firstLine="709"/>
        <w:contextualSpacing/>
        <w:rPr>
          <w:szCs w:val="28"/>
        </w:rPr>
      </w:pPr>
    </w:p>
    <w:p w:rsidR="00F44F8A" w:rsidRDefault="00F44F8A" w:rsidP="00F44F8A">
      <w:pPr>
        <w:suppressAutoHyphens/>
        <w:ind w:left="851" w:firstLine="709"/>
        <w:contextualSpacing/>
        <w:rPr>
          <w:szCs w:val="28"/>
        </w:rPr>
      </w:pPr>
    </w:p>
    <w:p w:rsidR="00F44F8A" w:rsidRDefault="00F44F8A" w:rsidP="00F44F8A">
      <w:pPr>
        <w:suppressAutoHyphens/>
        <w:ind w:left="851" w:firstLine="709"/>
        <w:contextualSpacing/>
        <w:rPr>
          <w:szCs w:val="28"/>
        </w:rPr>
      </w:pPr>
    </w:p>
    <w:p w:rsidR="00F44F8A" w:rsidRDefault="00F44F8A" w:rsidP="00F44F8A">
      <w:pPr>
        <w:suppressAutoHyphens/>
        <w:ind w:left="851" w:firstLine="709"/>
        <w:contextualSpacing/>
        <w:rPr>
          <w:szCs w:val="28"/>
        </w:rPr>
      </w:pPr>
      <w:r>
        <w:rPr>
          <w:szCs w:val="28"/>
        </w:rPr>
        <w:t xml:space="preserve">    </w:t>
      </w:r>
    </w:p>
    <w:p w:rsidR="00F44F8A" w:rsidRDefault="00F44F8A" w:rsidP="00F44F8A">
      <w:pPr>
        <w:suppressAutoHyphens/>
        <w:ind w:left="851" w:firstLine="709"/>
        <w:contextualSpacing/>
        <w:rPr>
          <w:szCs w:val="28"/>
        </w:rPr>
      </w:pPr>
    </w:p>
    <w:p w:rsidR="00F44F8A" w:rsidRDefault="00F44F8A" w:rsidP="00724E28">
      <w:pPr>
        <w:suppressAutoHyphens/>
        <w:spacing w:line="360" w:lineRule="auto"/>
        <w:ind w:left="851" w:firstLine="709"/>
        <w:contextualSpacing/>
        <w:jc w:val="center"/>
        <w:rPr>
          <w:b/>
          <w:sz w:val="32"/>
          <w:szCs w:val="32"/>
        </w:rPr>
      </w:pPr>
      <w:r w:rsidRPr="00224A78">
        <w:rPr>
          <w:b/>
          <w:sz w:val="32"/>
          <w:szCs w:val="32"/>
        </w:rPr>
        <w:t>Муниципальная программа</w:t>
      </w:r>
      <w:r>
        <w:rPr>
          <w:b/>
          <w:sz w:val="32"/>
          <w:szCs w:val="32"/>
        </w:rPr>
        <w:t xml:space="preserve"> </w:t>
      </w:r>
    </w:p>
    <w:p w:rsidR="00F44F8A" w:rsidRPr="00224A78" w:rsidRDefault="00F44F8A" w:rsidP="00724E28">
      <w:pPr>
        <w:suppressAutoHyphens/>
        <w:spacing w:line="360" w:lineRule="auto"/>
        <w:ind w:left="851" w:firstLine="709"/>
        <w:contextualSpacing/>
        <w:jc w:val="center"/>
        <w:rPr>
          <w:b/>
          <w:sz w:val="32"/>
          <w:szCs w:val="32"/>
        </w:rPr>
      </w:pPr>
      <w:r w:rsidRPr="00224A78">
        <w:rPr>
          <w:b/>
          <w:sz w:val="32"/>
          <w:szCs w:val="32"/>
        </w:rPr>
        <w:t>Рузаевского муниципального района</w:t>
      </w:r>
    </w:p>
    <w:p w:rsidR="00F44F8A" w:rsidRDefault="00F44F8A" w:rsidP="00724E28">
      <w:pPr>
        <w:suppressAutoHyphens/>
        <w:spacing w:line="360" w:lineRule="auto"/>
        <w:ind w:left="851" w:firstLine="709"/>
        <w:contextualSpacing/>
        <w:jc w:val="center"/>
        <w:rPr>
          <w:b/>
          <w:sz w:val="32"/>
          <w:szCs w:val="32"/>
        </w:rPr>
      </w:pPr>
      <w:r w:rsidRPr="00224A78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Старшее поколение»</w:t>
      </w:r>
      <w:r w:rsidRPr="00224A78">
        <w:rPr>
          <w:b/>
          <w:sz w:val="32"/>
          <w:szCs w:val="32"/>
        </w:rPr>
        <w:t xml:space="preserve"> на 20</w:t>
      </w:r>
      <w:r>
        <w:rPr>
          <w:b/>
          <w:sz w:val="32"/>
          <w:szCs w:val="32"/>
        </w:rPr>
        <w:t>22</w:t>
      </w:r>
      <w:r w:rsidRPr="00224A78">
        <w:rPr>
          <w:b/>
          <w:sz w:val="32"/>
          <w:szCs w:val="32"/>
        </w:rPr>
        <w:t>-20</w:t>
      </w:r>
      <w:r>
        <w:rPr>
          <w:b/>
          <w:sz w:val="32"/>
          <w:szCs w:val="32"/>
        </w:rPr>
        <w:t xml:space="preserve">26 </w:t>
      </w:r>
      <w:r w:rsidRPr="00224A78">
        <w:rPr>
          <w:b/>
          <w:sz w:val="32"/>
          <w:szCs w:val="32"/>
        </w:rPr>
        <w:t>годы</w:t>
      </w:r>
      <w:r>
        <w:rPr>
          <w:b/>
          <w:sz w:val="32"/>
          <w:szCs w:val="32"/>
        </w:rPr>
        <w:t xml:space="preserve"> </w:t>
      </w:r>
    </w:p>
    <w:p w:rsidR="00F44F8A" w:rsidRPr="00224A78" w:rsidRDefault="00F44F8A" w:rsidP="00F44F8A">
      <w:pPr>
        <w:suppressAutoHyphens/>
        <w:ind w:left="851" w:firstLine="709"/>
        <w:contextualSpacing/>
        <w:jc w:val="center"/>
        <w:rPr>
          <w:b/>
          <w:sz w:val="32"/>
          <w:szCs w:val="32"/>
        </w:rPr>
      </w:pPr>
    </w:p>
    <w:p w:rsidR="00F44F8A" w:rsidRPr="00224A78" w:rsidRDefault="00F44F8A" w:rsidP="00F44F8A">
      <w:pPr>
        <w:suppressAutoHyphens/>
        <w:ind w:left="851" w:firstLine="709"/>
        <w:contextualSpacing/>
        <w:rPr>
          <w:b/>
          <w:sz w:val="32"/>
          <w:szCs w:val="32"/>
        </w:rPr>
      </w:pPr>
    </w:p>
    <w:p w:rsidR="00F44F8A" w:rsidRDefault="00F44F8A" w:rsidP="00F44F8A">
      <w:pPr>
        <w:suppressAutoHyphens/>
        <w:ind w:left="851" w:firstLine="709"/>
        <w:contextualSpacing/>
        <w:rPr>
          <w:szCs w:val="28"/>
        </w:rPr>
      </w:pPr>
    </w:p>
    <w:p w:rsidR="00F44F8A" w:rsidRDefault="00F44F8A" w:rsidP="00F44F8A">
      <w:pPr>
        <w:suppressAutoHyphens/>
        <w:ind w:left="851" w:firstLine="709"/>
        <w:contextualSpacing/>
        <w:rPr>
          <w:szCs w:val="28"/>
        </w:rPr>
      </w:pPr>
    </w:p>
    <w:p w:rsidR="00F44F8A" w:rsidRDefault="00F44F8A" w:rsidP="00F44F8A">
      <w:pPr>
        <w:suppressAutoHyphens/>
        <w:ind w:left="851" w:firstLine="709"/>
        <w:contextualSpacing/>
        <w:rPr>
          <w:szCs w:val="28"/>
        </w:rPr>
      </w:pPr>
    </w:p>
    <w:p w:rsidR="00F44F8A" w:rsidRDefault="00F44F8A" w:rsidP="00F44F8A">
      <w:pPr>
        <w:suppressAutoHyphens/>
        <w:ind w:left="851" w:firstLine="709"/>
        <w:contextualSpacing/>
        <w:rPr>
          <w:szCs w:val="28"/>
        </w:rPr>
      </w:pPr>
    </w:p>
    <w:p w:rsidR="00F44F8A" w:rsidRDefault="00F44F8A" w:rsidP="00F44F8A">
      <w:pPr>
        <w:suppressAutoHyphens/>
        <w:ind w:left="851" w:firstLine="709"/>
        <w:contextualSpacing/>
        <w:rPr>
          <w:szCs w:val="28"/>
        </w:rPr>
      </w:pPr>
    </w:p>
    <w:p w:rsidR="00F44F8A" w:rsidRDefault="00F44F8A" w:rsidP="00F44F8A">
      <w:pPr>
        <w:suppressAutoHyphens/>
        <w:ind w:left="851" w:firstLine="709"/>
        <w:contextualSpacing/>
        <w:jc w:val="both"/>
        <w:rPr>
          <w:szCs w:val="28"/>
        </w:rPr>
      </w:pPr>
    </w:p>
    <w:p w:rsidR="00F44F8A" w:rsidRDefault="00F44F8A" w:rsidP="00F44F8A">
      <w:pPr>
        <w:suppressAutoHyphens/>
        <w:ind w:left="851" w:firstLine="709"/>
        <w:contextualSpacing/>
        <w:jc w:val="both"/>
        <w:rPr>
          <w:szCs w:val="28"/>
        </w:rPr>
      </w:pPr>
    </w:p>
    <w:p w:rsidR="00F44F8A" w:rsidRDefault="00F44F8A" w:rsidP="00F44F8A">
      <w:pPr>
        <w:suppressAutoHyphens/>
        <w:ind w:left="851" w:firstLine="709"/>
        <w:contextualSpacing/>
        <w:jc w:val="both"/>
        <w:rPr>
          <w:szCs w:val="28"/>
        </w:rPr>
      </w:pPr>
    </w:p>
    <w:p w:rsidR="00F44F8A" w:rsidRDefault="00F44F8A" w:rsidP="00F44F8A">
      <w:pPr>
        <w:suppressAutoHyphens/>
        <w:ind w:left="851" w:firstLine="709"/>
        <w:contextualSpacing/>
        <w:jc w:val="both"/>
        <w:rPr>
          <w:szCs w:val="28"/>
        </w:rPr>
      </w:pPr>
    </w:p>
    <w:p w:rsidR="00F44F8A" w:rsidRDefault="00F44F8A" w:rsidP="00F44F8A">
      <w:pPr>
        <w:suppressAutoHyphens/>
        <w:ind w:left="851" w:firstLine="709"/>
        <w:contextualSpacing/>
        <w:jc w:val="both"/>
        <w:rPr>
          <w:szCs w:val="28"/>
        </w:rPr>
      </w:pPr>
    </w:p>
    <w:p w:rsidR="00F44F8A" w:rsidRDefault="00F44F8A" w:rsidP="00F44F8A">
      <w:pPr>
        <w:suppressAutoHyphens/>
        <w:ind w:left="851" w:firstLine="709"/>
        <w:contextualSpacing/>
        <w:jc w:val="both"/>
        <w:rPr>
          <w:szCs w:val="28"/>
        </w:rPr>
      </w:pPr>
    </w:p>
    <w:p w:rsidR="00B61704" w:rsidRDefault="00B61704" w:rsidP="00F44F8A">
      <w:pPr>
        <w:suppressAutoHyphens/>
        <w:ind w:left="851" w:firstLine="709"/>
        <w:contextualSpacing/>
        <w:jc w:val="both"/>
        <w:rPr>
          <w:szCs w:val="28"/>
        </w:rPr>
      </w:pPr>
    </w:p>
    <w:p w:rsidR="00B61704" w:rsidRDefault="00B61704" w:rsidP="00F44F8A">
      <w:pPr>
        <w:suppressAutoHyphens/>
        <w:ind w:left="851" w:firstLine="709"/>
        <w:contextualSpacing/>
        <w:jc w:val="both"/>
        <w:rPr>
          <w:szCs w:val="28"/>
        </w:rPr>
      </w:pPr>
    </w:p>
    <w:p w:rsidR="00B61704" w:rsidRDefault="00B61704" w:rsidP="00F44F8A">
      <w:pPr>
        <w:suppressAutoHyphens/>
        <w:ind w:left="851" w:firstLine="709"/>
        <w:contextualSpacing/>
        <w:jc w:val="both"/>
        <w:rPr>
          <w:szCs w:val="28"/>
        </w:rPr>
      </w:pPr>
    </w:p>
    <w:p w:rsidR="00B61704" w:rsidRDefault="00B61704" w:rsidP="00F44F8A">
      <w:pPr>
        <w:suppressAutoHyphens/>
        <w:ind w:left="851" w:firstLine="709"/>
        <w:contextualSpacing/>
        <w:jc w:val="both"/>
        <w:rPr>
          <w:szCs w:val="28"/>
        </w:rPr>
      </w:pPr>
    </w:p>
    <w:p w:rsidR="00B61704" w:rsidRDefault="00B61704" w:rsidP="00F44F8A">
      <w:pPr>
        <w:suppressAutoHyphens/>
        <w:ind w:left="851" w:firstLine="709"/>
        <w:contextualSpacing/>
        <w:jc w:val="both"/>
        <w:rPr>
          <w:szCs w:val="28"/>
        </w:rPr>
      </w:pPr>
    </w:p>
    <w:p w:rsidR="00B61704" w:rsidRDefault="00B61704" w:rsidP="00F44F8A">
      <w:pPr>
        <w:suppressAutoHyphens/>
        <w:ind w:left="851" w:firstLine="709"/>
        <w:contextualSpacing/>
        <w:jc w:val="both"/>
        <w:rPr>
          <w:szCs w:val="28"/>
        </w:rPr>
      </w:pPr>
    </w:p>
    <w:p w:rsidR="00B61704" w:rsidRDefault="00B61704" w:rsidP="00F44F8A">
      <w:pPr>
        <w:suppressAutoHyphens/>
        <w:ind w:left="851" w:firstLine="709"/>
        <w:contextualSpacing/>
        <w:jc w:val="both"/>
        <w:rPr>
          <w:szCs w:val="28"/>
        </w:rPr>
      </w:pPr>
    </w:p>
    <w:p w:rsidR="00B61704" w:rsidRDefault="00B61704" w:rsidP="00F44F8A">
      <w:pPr>
        <w:suppressAutoHyphens/>
        <w:ind w:left="851" w:firstLine="709"/>
        <w:contextualSpacing/>
        <w:jc w:val="both"/>
        <w:rPr>
          <w:szCs w:val="28"/>
        </w:rPr>
      </w:pPr>
    </w:p>
    <w:p w:rsidR="00B61704" w:rsidRDefault="00B61704" w:rsidP="00F44F8A">
      <w:pPr>
        <w:suppressAutoHyphens/>
        <w:ind w:left="851" w:firstLine="709"/>
        <w:contextualSpacing/>
        <w:jc w:val="both"/>
        <w:rPr>
          <w:szCs w:val="28"/>
        </w:rPr>
      </w:pPr>
    </w:p>
    <w:p w:rsidR="00724E28" w:rsidRDefault="00724E28" w:rsidP="00F44F8A">
      <w:pPr>
        <w:suppressAutoHyphens/>
        <w:ind w:left="851" w:firstLine="709"/>
        <w:contextualSpacing/>
        <w:jc w:val="center"/>
        <w:rPr>
          <w:szCs w:val="28"/>
        </w:rPr>
      </w:pPr>
    </w:p>
    <w:p w:rsidR="00B44428" w:rsidRDefault="00B44428" w:rsidP="00F44F8A">
      <w:pPr>
        <w:suppressAutoHyphens/>
        <w:ind w:left="851" w:firstLine="709"/>
        <w:contextualSpacing/>
        <w:jc w:val="center"/>
        <w:rPr>
          <w:szCs w:val="28"/>
        </w:rPr>
      </w:pPr>
    </w:p>
    <w:p w:rsidR="00F44F8A" w:rsidRPr="00B269A9" w:rsidRDefault="00F44F8A" w:rsidP="00F44F8A">
      <w:pPr>
        <w:suppressAutoHyphens/>
        <w:ind w:left="851" w:firstLine="709"/>
        <w:contextualSpacing/>
        <w:jc w:val="right"/>
        <w:rPr>
          <w:szCs w:val="28"/>
        </w:rPr>
      </w:pPr>
      <w:r w:rsidRPr="00B269A9">
        <w:rPr>
          <w:szCs w:val="28"/>
        </w:rPr>
        <w:lastRenderedPageBreak/>
        <w:t>Приложение 1</w:t>
      </w:r>
    </w:p>
    <w:p w:rsidR="00F44F8A" w:rsidRPr="00B269A9" w:rsidRDefault="00F44F8A" w:rsidP="00F44F8A">
      <w:pPr>
        <w:suppressAutoHyphens/>
        <w:ind w:left="851" w:firstLine="709"/>
        <w:contextualSpacing/>
        <w:jc w:val="right"/>
        <w:rPr>
          <w:szCs w:val="28"/>
        </w:rPr>
      </w:pPr>
      <w:r w:rsidRPr="00B269A9">
        <w:rPr>
          <w:szCs w:val="28"/>
        </w:rPr>
        <w:t xml:space="preserve">к муниципальной программе </w:t>
      </w:r>
    </w:p>
    <w:p w:rsidR="00F44F8A" w:rsidRPr="00B269A9" w:rsidRDefault="00F44F8A" w:rsidP="00F44F8A">
      <w:pPr>
        <w:suppressAutoHyphens/>
        <w:ind w:left="851" w:firstLine="709"/>
        <w:contextualSpacing/>
        <w:jc w:val="right"/>
        <w:rPr>
          <w:szCs w:val="28"/>
        </w:rPr>
      </w:pPr>
      <w:r w:rsidRPr="00B269A9">
        <w:rPr>
          <w:szCs w:val="28"/>
        </w:rPr>
        <w:t>Рузаевского муниципального района</w:t>
      </w:r>
    </w:p>
    <w:p w:rsidR="00F44F8A" w:rsidRDefault="00F44F8A" w:rsidP="00F44F8A">
      <w:pPr>
        <w:suppressAutoHyphens/>
        <w:ind w:left="851" w:firstLine="709"/>
        <w:contextualSpacing/>
        <w:jc w:val="right"/>
        <w:rPr>
          <w:szCs w:val="28"/>
        </w:rPr>
      </w:pPr>
      <w:r w:rsidRPr="00B269A9">
        <w:rPr>
          <w:szCs w:val="28"/>
        </w:rPr>
        <w:t>«Старшее поколение» на 2022-2026 годы</w:t>
      </w:r>
    </w:p>
    <w:p w:rsidR="00F44F8A" w:rsidRDefault="00F44F8A" w:rsidP="00F44F8A">
      <w:pPr>
        <w:suppressAutoHyphens/>
        <w:ind w:left="851" w:firstLine="709"/>
        <w:contextualSpacing/>
        <w:jc w:val="center"/>
        <w:rPr>
          <w:szCs w:val="28"/>
        </w:rPr>
      </w:pPr>
    </w:p>
    <w:p w:rsidR="00F44F8A" w:rsidRDefault="00F44F8A" w:rsidP="00F44F8A">
      <w:pPr>
        <w:suppressAutoHyphens/>
        <w:ind w:left="851" w:firstLine="709"/>
        <w:contextualSpacing/>
        <w:jc w:val="center"/>
        <w:rPr>
          <w:szCs w:val="28"/>
        </w:rPr>
      </w:pPr>
      <w:r>
        <w:rPr>
          <w:szCs w:val="28"/>
        </w:rPr>
        <w:t>Паспорт</w:t>
      </w:r>
    </w:p>
    <w:p w:rsidR="00F44F8A" w:rsidRDefault="00F44F8A" w:rsidP="00F44F8A">
      <w:pPr>
        <w:suppressAutoHyphens/>
        <w:ind w:left="851" w:firstLine="709"/>
        <w:contextualSpacing/>
        <w:jc w:val="center"/>
        <w:rPr>
          <w:szCs w:val="28"/>
        </w:rPr>
      </w:pPr>
      <w:r>
        <w:rPr>
          <w:szCs w:val="28"/>
        </w:rPr>
        <w:t>муниципальной программы Рузаевского муниципального района</w:t>
      </w:r>
    </w:p>
    <w:p w:rsidR="00F44F8A" w:rsidRDefault="00F44F8A" w:rsidP="00F44F8A">
      <w:pPr>
        <w:suppressAutoHyphens/>
        <w:ind w:left="851" w:firstLine="709"/>
        <w:contextualSpacing/>
        <w:jc w:val="center"/>
        <w:rPr>
          <w:szCs w:val="28"/>
        </w:rPr>
      </w:pPr>
      <w:r>
        <w:rPr>
          <w:szCs w:val="28"/>
        </w:rPr>
        <w:t>«Старшее поколение» на 2022-2026 годы</w:t>
      </w:r>
    </w:p>
    <w:p w:rsidR="00F44F8A" w:rsidRDefault="00F44F8A" w:rsidP="00F44F8A">
      <w:pPr>
        <w:suppressAutoHyphens/>
        <w:ind w:left="851" w:firstLine="709"/>
        <w:contextualSpacing/>
        <w:jc w:val="center"/>
        <w:rPr>
          <w:szCs w:val="28"/>
        </w:rPr>
      </w:pPr>
    </w:p>
    <w:tbl>
      <w:tblPr>
        <w:tblW w:w="1003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0"/>
        <w:gridCol w:w="5091"/>
      </w:tblGrid>
      <w:tr w:rsidR="00F44F8A" w:rsidRPr="00B07A61" w:rsidTr="00F44F8A">
        <w:trPr>
          <w:trHeight w:val="256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F8A" w:rsidRPr="00B07A61" w:rsidRDefault="00F44F8A" w:rsidP="00F44F8A">
            <w:pPr>
              <w:suppressAutoHyphens/>
              <w:ind w:firstLine="34"/>
              <w:contextualSpacing/>
              <w:jc w:val="center"/>
            </w:pPr>
            <w:r w:rsidRPr="00B07A61">
              <w:t>Наименование программы</w:t>
            </w:r>
          </w:p>
          <w:p w:rsidR="00F44F8A" w:rsidRPr="00B07A61" w:rsidRDefault="00F44F8A" w:rsidP="00F44F8A">
            <w:pPr>
              <w:suppressAutoHyphens/>
              <w:ind w:firstLine="34"/>
              <w:contextualSpacing/>
            </w:pPr>
            <w:r w:rsidRPr="00B07A61">
              <w:t xml:space="preserve">                    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F8A" w:rsidRPr="00B07A61" w:rsidRDefault="00F44F8A" w:rsidP="00F44F8A">
            <w:pPr>
              <w:suppressAutoHyphens/>
              <w:ind w:firstLine="34"/>
              <w:contextualSpacing/>
              <w:jc w:val="both"/>
            </w:pPr>
            <w:r>
              <w:t>Муниципальная п</w:t>
            </w:r>
            <w:r w:rsidRPr="00B07A61">
              <w:t>рограмма «Старшее поколение» на 202</w:t>
            </w:r>
            <w:r>
              <w:t>2</w:t>
            </w:r>
            <w:r w:rsidRPr="00B07A61">
              <w:t>-202</w:t>
            </w:r>
            <w:r>
              <w:t>6</w:t>
            </w:r>
            <w:r w:rsidRPr="00B07A61">
              <w:t xml:space="preserve"> годы (далее – Программа)</w:t>
            </w:r>
          </w:p>
        </w:tc>
      </w:tr>
      <w:tr w:rsidR="00F44F8A" w:rsidRPr="00B07A61" w:rsidTr="00F44F8A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F8A" w:rsidRPr="00B07A61" w:rsidRDefault="00F44F8A" w:rsidP="00F44F8A">
            <w:pPr>
              <w:suppressAutoHyphens/>
              <w:ind w:firstLine="34"/>
              <w:contextualSpacing/>
            </w:pPr>
            <w:r w:rsidRPr="00B07A61">
              <w:t>Основание для разработки Программы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F8A" w:rsidRPr="00B07A61" w:rsidRDefault="00F44F8A" w:rsidP="00F44F8A">
            <w:pPr>
              <w:suppressAutoHyphens/>
              <w:ind w:firstLine="34"/>
              <w:contextualSpacing/>
              <w:jc w:val="both"/>
            </w:pPr>
            <w:r w:rsidRPr="00B07A61">
              <w:t>Распоряжение Правительст</w:t>
            </w:r>
            <w:r>
              <w:t xml:space="preserve">ва Республики Мордовия от 08 июля </w:t>
            </w:r>
            <w:r w:rsidRPr="00B07A61">
              <w:t>2013</w:t>
            </w:r>
            <w:r>
              <w:t xml:space="preserve"> </w:t>
            </w:r>
            <w:r w:rsidRPr="00B07A61">
              <w:t>г. №</w:t>
            </w:r>
            <w:r>
              <w:t xml:space="preserve"> </w:t>
            </w:r>
            <w:r w:rsidRPr="00B07A61">
              <w:t xml:space="preserve">353-Р; </w:t>
            </w:r>
          </w:p>
          <w:p w:rsidR="00F44F8A" w:rsidRPr="00B07A61" w:rsidRDefault="00F44F8A" w:rsidP="00F44F8A">
            <w:pPr>
              <w:tabs>
                <w:tab w:val="left" w:pos="163"/>
              </w:tabs>
              <w:suppressAutoHyphens/>
              <w:ind w:firstLine="34"/>
              <w:contextualSpacing/>
              <w:jc w:val="both"/>
            </w:pPr>
            <w:r w:rsidRPr="00B07A61">
              <w:t>протокол совещания у Председателя Правительства РФ от 18</w:t>
            </w:r>
            <w:r>
              <w:t xml:space="preserve"> декабря </w:t>
            </w:r>
            <w:r w:rsidRPr="00B07A61">
              <w:t>2012</w:t>
            </w:r>
            <w:r>
              <w:t xml:space="preserve"> </w:t>
            </w:r>
            <w:r w:rsidRPr="00B07A61">
              <w:t>г. № ДМ-П12-51пр «О повышении качества жизни пожилых людей»;</w:t>
            </w:r>
          </w:p>
          <w:p w:rsidR="00F44F8A" w:rsidRPr="00B07A61" w:rsidRDefault="00F44F8A" w:rsidP="00F44F8A">
            <w:pPr>
              <w:suppressAutoHyphens/>
              <w:ind w:firstLine="34"/>
              <w:contextualSpacing/>
              <w:jc w:val="both"/>
            </w:pPr>
            <w:r w:rsidRPr="00B07A61">
              <w:t>постановление Правительства Республики Мордовия  от 25</w:t>
            </w:r>
            <w:r>
              <w:t xml:space="preserve"> февраля </w:t>
            </w:r>
            <w:r w:rsidRPr="00B07A61">
              <w:t>2013</w:t>
            </w:r>
            <w:r>
              <w:t xml:space="preserve"> </w:t>
            </w:r>
            <w:r w:rsidRPr="00B07A61">
              <w:t>г. №</w:t>
            </w:r>
            <w:r>
              <w:t xml:space="preserve"> </w:t>
            </w:r>
            <w:r w:rsidRPr="00B07A61">
              <w:t>57 « Об утверждении Плана мероприятий («дорожной карты») «Повышение эффективности и качества услуг в сфере социального обслуживания населения РМ (2013-2018 годы)»</w:t>
            </w:r>
          </w:p>
        </w:tc>
      </w:tr>
      <w:tr w:rsidR="00F44F8A" w:rsidRPr="00B07A61" w:rsidTr="00F44F8A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F8A" w:rsidRPr="00B07A61" w:rsidRDefault="00F44F8A" w:rsidP="00F44F8A">
            <w:pPr>
              <w:suppressAutoHyphens/>
              <w:ind w:firstLine="34"/>
              <w:contextualSpacing/>
            </w:pPr>
            <w:r w:rsidRPr="00B07A61">
              <w:t>Ответственный исполнитель Программы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F8A" w:rsidRPr="00B07A61" w:rsidRDefault="00F44F8A" w:rsidP="00F44F8A">
            <w:pPr>
              <w:suppressAutoHyphens/>
              <w:ind w:firstLine="34"/>
              <w:contextualSpacing/>
              <w:jc w:val="both"/>
            </w:pPr>
            <w:r w:rsidRPr="00B07A61">
              <w:t>Администрация Рузаевского муниципального района</w:t>
            </w:r>
            <w:r>
              <w:t xml:space="preserve"> Республики Мордовия</w:t>
            </w:r>
          </w:p>
        </w:tc>
      </w:tr>
      <w:tr w:rsidR="00F44F8A" w:rsidRPr="00B07A61" w:rsidTr="00F44F8A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F8A" w:rsidRPr="00B07A61" w:rsidRDefault="00F44F8A" w:rsidP="00F44F8A">
            <w:pPr>
              <w:suppressAutoHyphens/>
              <w:ind w:firstLine="34"/>
              <w:contextualSpacing/>
            </w:pPr>
            <w:r w:rsidRPr="00B07A61">
              <w:t>Соисполнители Программы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F8A" w:rsidRPr="00B07A61" w:rsidRDefault="00F44F8A" w:rsidP="00F44F8A">
            <w:pPr>
              <w:suppressAutoHyphens/>
              <w:ind w:firstLine="34"/>
              <w:contextualSpacing/>
              <w:jc w:val="both"/>
            </w:pPr>
            <w:r w:rsidRPr="00B07A61">
              <w:t>ГКУ «Социальная защита населения по Рузаевскому району Республики Мордовия» (по согласованию);</w:t>
            </w:r>
          </w:p>
          <w:p w:rsidR="00F44F8A" w:rsidRPr="00B07A61" w:rsidRDefault="00F44F8A" w:rsidP="00F44F8A">
            <w:pPr>
              <w:suppressAutoHyphens/>
              <w:ind w:firstLine="34"/>
              <w:contextualSpacing/>
              <w:jc w:val="both"/>
            </w:pPr>
            <w:r>
              <w:t>Управление образования А</w:t>
            </w:r>
            <w:r w:rsidRPr="00B07A61">
              <w:t>дминистрации Рузаевского муниципального района</w:t>
            </w:r>
            <w:r>
              <w:t xml:space="preserve"> Республики Мордовия</w:t>
            </w:r>
            <w:r w:rsidRPr="00B07A61">
              <w:t>;</w:t>
            </w:r>
          </w:p>
          <w:p w:rsidR="00F44F8A" w:rsidRPr="00B07A61" w:rsidRDefault="00F44F8A" w:rsidP="00F44F8A">
            <w:pPr>
              <w:suppressAutoHyphens/>
              <w:ind w:firstLine="34"/>
              <w:contextualSpacing/>
              <w:jc w:val="both"/>
            </w:pPr>
            <w:r w:rsidRPr="00B07A61">
              <w:t xml:space="preserve">Управление культуры </w:t>
            </w:r>
            <w:r>
              <w:t>А</w:t>
            </w:r>
            <w:r w:rsidRPr="00B07A61">
              <w:t>дминистрации Рузаевского муниципального района</w:t>
            </w:r>
            <w:r>
              <w:t xml:space="preserve"> Республики Мордовия</w:t>
            </w:r>
            <w:r w:rsidRPr="00B07A61">
              <w:t>;</w:t>
            </w:r>
          </w:p>
          <w:p w:rsidR="00F44F8A" w:rsidRPr="00B07A61" w:rsidRDefault="00F44F8A" w:rsidP="00F44F8A">
            <w:pPr>
              <w:suppressAutoHyphens/>
              <w:ind w:firstLine="34"/>
              <w:contextualSpacing/>
              <w:jc w:val="both"/>
            </w:pPr>
            <w:r w:rsidRPr="00B07A61">
              <w:t xml:space="preserve">Муниципальное автономное учреждение «Центр физической </w:t>
            </w:r>
            <w:r w:rsidRPr="00B07A61">
              <w:lastRenderedPageBreak/>
              <w:t>культуры и спорта» Рузаевского муниципального района.</w:t>
            </w:r>
          </w:p>
        </w:tc>
      </w:tr>
      <w:tr w:rsidR="00F44F8A" w:rsidRPr="00B07A61" w:rsidTr="00F44F8A">
        <w:trPr>
          <w:trHeight w:val="692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F8A" w:rsidRPr="006E0ABD" w:rsidRDefault="00F44F8A" w:rsidP="00F44F8A">
            <w:pPr>
              <w:suppressAutoHyphens/>
              <w:ind w:firstLine="34"/>
              <w:contextualSpacing/>
            </w:pPr>
            <w:r w:rsidRPr="006E0ABD">
              <w:lastRenderedPageBreak/>
              <w:t>Целевые показатели (индикаторы) Программы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F8A" w:rsidRPr="006E0ABD" w:rsidRDefault="00F44F8A" w:rsidP="00F44F8A">
            <w:pPr>
              <w:suppressAutoHyphens/>
              <w:ind w:firstLine="34"/>
              <w:contextualSpacing/>
              <w:jc w:val="both"/>
            </w:pPr>
            <w:r w:rsidRPr="006E0ABD">
              <w:t>Количество граждан пожилого возраста, получивших адресную помощь и поддержку в рамках проведения месячника пожилых людей; в том числе:</w:t>
            </w:r>
          </w:p>
          <w:p w:rsidR="00F44F8A" w:rsidRPr="006E0ABD" w:rsidRDefault="00F44F8A" w:rsidP="00F44F8A">
            <w:pPr>
              <w:suppressAutoHyphens/>
              <w:ind w:firstLine="34"/>
              <w:contextualSpacing/>
              <w:jc w:val="both"/>
            </w:pPr>
            <w:r w:rsidRPr="006E0ABD">
              <w:t>2022г.- 12 (чел.),</w:t>
            </w:r>
          </w:p>
          <w:p w:rsidR="00F44F8A" w:rsidRDefault="00F44F8A" w:rsidP="00F44F8A">
            <w:pPr>
              <w:tabs>
                <w:tab w:val="center" w:pos="2437"/>
              </w:tabs>
              <w:suppressAutoHyphens/>
              <w:ind w:firstLine="34"/>
              <w:contextualSpacing/>
              <w:jc w:val="both"/>
            </w:pPr>
            <w:r w:rsidRPr="006E0ABD">
              <w:t>2023г.- 13</w:t>
            </w:r>
            <w:r>
              <w:t xml:space="preserve"> </w:t>
            </w:r>
            <w:r w:rsidRPr="006E0ABD">
              <w:t>(чел.)</w:t>
            </w:r>
            <w:r>
              <w:t>,</w:t>
            </w:r>
            <w:r w:rsidRPr="006E0ABD">
              <w:t xml:space="preserve"> </w:t>
            </w:r>
          </w:p>
          <w:p w:rsidR="00F44F8A" w:rsidRDefault="00F44F8A" w:rsidP="00F44F8A">
            <w:pPr>
              <w:tabs>
                <w:tab w:val="center" w:pos="2437"/>
              </w:tabs>
              <w:suppressAutoHyphens/>
              <w:ind w:firstLine="34"/>
              <w:contextualSpacing/>
              <w:jc w:val="both"/>
            </w:pPr>
            <w:r>
              <w:t>2024г.- 14 (чел.),</w:t>
            </w:r>
          </w:p>
          <w:p w:rsidR="00F44F8A" w:rsidRDefault="00F44F8A" w:rsidP="00F44F8A">
            <w:pPr>
              <w:tabs>
                <w:tab w:val="center" w:pos="2437"/>
              </w:tabs>
              <w:suppressAutoHyphens/>
              <w:ind w:firstLine="34"/>
              <w:contextualSpacing/>
              <w:jc w:val="both"/>
            </w:pPr>
            <w:r>
              <w:t>2025г.- 15 (чел.),</w:t>
            </w:r>
          </w:p>
          <w:p w:rsidR="00F44F8A" w:rsidRPr="006E0ABD" w:rsidRDefault="00F44F8A" w:rsidP="00F44F8A">
            <w:pPr>
              <w:tabs>
                <w:tab w:val="center" w:pos="2437"/>
              </w:tabs>
              <w:suppressAutoHyphens/>
              <w:ind w:firstLine="34"/>
              <w:contextualSpacing/>
              <w:jc w:val="both"/>
            </w:pPr>
            <w:r>
              <w:t>2026г.- 17 (чел.).</w:t>
            </w:r>
            <w:r w:rsidRPr="006E0ABD">
              <w:tab/>
            </w:r>
          </w:p>
          <w:p w:rsidR="00F44F8A" w:rsidRPr="006E0ABD" w:rsidRDefault="00F44F8A" w:rsidP="00F44F8A">
            <w:pPr>
              <w:suppressAutoHyphens/>
              <w:ind w:firstLine="34"/>
              <w:contextualSpacing/>
              <w:jc w:val="both"/>
            </w:pPr>
            <w:r w:rsidRPr="006E0ABD">
              <w:t>Количество граждан пожилого возраста, получивших адресную помощь и поддержку в рамках проведения декадника инвалидов в том числе:</w:t>
            </w:r>
          </w:p>
          <w:p w:rsidR="00F44F8A" w:rsidRPr="006E0ABD" w:rsidRDefault="00F44F8A" w:rsidP="00F44F8A">
            <w:pPr>
              <w:suppressAutoHyphens/>
              <w:ind w:firstLine="34"/>
              <w:contextualSpacing/>
              <w:jc w:val="both"/>
            </w:pPr>
            <w:r w:rsidRPr="006E0ABD">
              <w:t>2022г.- 14</w:t>
            </w:r>
            <w:r w:rsidR="00E34B1C">
              <w:t xml:space="preserve"> </w:t>
            </w:r>
            <w:r w:rsidRPr="006E0ABD">
              <w:t>(чел.),</w:t>
            </w:r>
          </w:p>
          <w:p w:rsidR="00F44F8A" w:rsidRDefault="00F44F8A" w:rsidP="00F44F8A">
            <w:pPr>
              <w:tabs>
                <w:tab w:val="center" w:pos="2437"/>
              </w:tabs>
              <w:suppressAutoHyphens/>
              <w:ind w:firstLine="34"/>
              <w:contextualSpacing/>
              <w:jc w:val="both"/>
            </w:pPr>
            <w:r w:rsidRPr="006E0ABD">
              <w:t>2023г.- 15</w:t>
            </w:r>
            <w:r w:rsidR="00E34B1C">
              <w:t xml:space="preserve"> </w:t>
            </w:r>
            <w:r w:rsidRPr="006E0ABD">
              <w:t>(чел.)</w:t>
            </w:r>
            <w:r>
              <w:t>,</w:t>
            </w:r>
          </w:p>
          <w:p w:rsidR="00F44F8A" w:rsidRDefault="00F44F8A" w:rsidP="00F44F8A">
            <w:pPr>
              <w:tabs>
                <w:tab w:val="center" w:pos="2437"/>
              </w:tabs>
              <w:suppressAutoHyphens/>
              <w:ind w:firstLine="34"/>
              <w:contextualSpacing/>
              <w:jc w:val="both"/>
            </w:pPr>
            <w:r>
              <w:t>2024г.- 16</w:t>
            </w:r>
            <w:r w:rsidR="00E34B1C">
              <w:t xml:space="preserve"> </w:t>
            </w:r>
            <w:r>
              <w:t>(чел.),</w:t>
            </w:r>
          </w:p>
          <w:p w:rsidR="00F44F8A" w:rsidRDefault="00F44F8A" w:rsidP="00F44F8A">
            <w:pPr>
              <w:tabs>
                <w:tab w:val="center" w:pos="2437"/>
              </w:tabs>
              <w:suppressAutoHyphens/>
              <w:ind w:firstLine="34"/>
              <w:contextualSpacing/>
              <w:jc w:val="both"/>
            </w:pPr>
            <w:r>
              <w:t>2025г.- 17</w:t>
            </w:r>
            <w:r w:rsidR="00E34B1C">
              <w:t xml:space="preserve"> </w:t>
            </w:r>
            <w:r>
              <w:t>(чел.),</w:t>
            </w:r>
          </w:p>
          <w:p w:rsidR="00F44F8A" w:rsidRPr="006E0ABD" w:rsidRDefault="00F44F8A" w:rsidP="00F44F8A">
            <w:pPr>
              <w:tabs>
                <w:tab w:val="center" w:pos="2437"/>
              </w:tabs>
              <w:suppressAutoHyphens/>
              <w:ind w:firstLine="34"/>
              <w:contextualSpacing/>
              <w:jc w:val="both"/>
            </w:pPr>
            <w:r>
              <w:t>2026г.- 19</w:t>
            </w:r>
            <w:r w:rsidR="00E34B1C">
              <w:t xml:space="preserve"> </w:t>
            </w:r>
            <w:r>
              <w:t>(чел.).</w:t>
            </w:r>
          </w:p>
        </w:tc>
      </w:tr>
      <w:tr w:rsidR="00F44F8A" w:rsidRPr="00B07A61" w:rsidTr="00F44F8A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F8A" w:rsidRPr="00B07A61" w:rsidRDefault="00F44F8A" w:rsidP="00F44F8A">
            <w:pPr>
              <w:suppressAutoHyphens/>
              <w:ind w:firstLine="34"/>
              <w:contextualSpacing/>
            </w:pPr>
            <w:r w:rsidRPr="00B07A61">
              <w:t>Цель Программы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F8A" w:rsidRPr="00B07A61" w:rsidRDefault="00F44F8A" w:rsidP="00F44F8A">
            <w:pPr>
              <w:suppressAutoHyphens/>
              <w:ind w:firstLine="34"/>
              <w:contextualSpacing/>
              <w:jc w:val="both"/>
            </w:pPr>
            <w:r w:rsidRPr="00B07A61">
              <w:t>формирование организационных, правовых, социально-экономических условий для осуществления мер по улучшению положения и качества жизни пожилых людей, повышению степени их социальной защищенности, активации участия пожилых людей в жизни общества;</w:t>
            </w:r>
          </w:p>
          <w:p w:rsidR="00F44F8A" w:rsidRPr="00B07A61" w:rsidRDefault="00F44F8A" w:rsidP="00F44F8A">
            <w:pPr>
              <w:suppressAutoHyphens/>
              <w:ind w:firstLine="34"/>
              <w:contextualSpacing/>
              <w:jc w:val="both"/>
            </w:pPr>
            <w:r w:rsidRPr="00B07A61">
              <w:t>обеспечение правовой защиты пожилых людей в соответствии с действующим законодательством;</w:t>
            </w:r>
          </w:p>
          <w:p w:rsidR="00F44F8A" w:rsidRPr="00B07A61" w:rsidRDefault="00F44F8A" w:rsidP="00F44F8A">
            <w:pPr>
              <w:suppressAutoHyphens/>
              <w:ind w:firstLine="34"/>
              <w:contextualSpacing/>
              <w:jc w:val="both"/>
            </w:pPr>
            <w:r w:rsidRPr="00B07A61">
              <w:t>расширение сети и совершенствование деятельности учреждений, предоставляющих пожилым людям комплекс жизненно важных социально ориентированных услуг;</w:t>
            </w:r>
          </w:p>
          <w:p w:rsidR="00F44F8A" w:rsidRPr="00B07A61" w:rsidRDefault="00F44F8A" w:rsidP="00F44F8A">
            <w:pPr>
              <w:suppressAutoHyphens/>
              <w:ind w:firstLine="34"/>
              <w:contextualSpacing/>
              <w:jc w:val="both"/>
            </w:pPr>
            <w:r w:rsidRPr="00B07A61">
              <w:t>решение актуальных проблем жизнеобеспечения граждан старшего поколения;</w:t>
            </w:r>
          </w:p>
          <w:p w:rsidR="00F44F8A" w:rsidRPr="00B07A61" w:rsidRDefault="00F44F8A" w:rsidP="00F44F8A">
            <w:pPr>
              <w:suppressAutoHyphens/>
              <w:ind w:firstLine="34"/>
              <w:contextualSpacing/>
              <w:jc w:val="both"/>
            </w:pPr>
            <w:r w:rsidRPr="00B07A61">
              <w:t xml:space="preserve">предоставление адресной социальной помощи с учетом возрастных особенностей, состояния здоровья, </w:t>
            </w:r>
            <w:r w:rsidRPr="00B07A61">
              <w:lastRenderedPageBreak/>
              <w:t>доходов, жилищно-бытовых и других условий;</w:t>
            </w:r>
          </w:p>
          <w:p w:rsidR="00F44F8A" w:rsidRPr="00B07A61" w:rsidRDefault="00F44F8A" w:rsidP="00F44F8A">
            <w:pPr>
              <w:suppressAutoHyphens/>
              <w:ind w:firstLine="34"/>
              <w:contextualSpacing/>
              <w:jc w:val="both"/>
            </w:pPr>
            <w:r w:rsidRPr="00B07A61">
              <w:t xml:space="preserve">обеспечение доступа пожилым людям к информации о принимаемых мерах по улучшению их правового и социального положения. </w:t>
            </w:r>
          </w:p>
        </w:tc>
      </w:tr>
      <w:tr w:rsidR="00F44F8A" w:rsidRPr="00B07A61" w:rsidTr="00F44F8A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F8A" w:rsidRPr="00B07A61" w:rsidRDefault="00F44F8A" w:rsidP="00F44F8A">
            <w:pPr>
              <w:suppressAutoHyphens/>
              <w:ind w:firstLine="34"/>
              <w:contextualSpacing/>
            </w:pPr>
            <w:r w:rsidRPr="00B07A61">
              <w:lastRenderedPageBreak/>
              <w:t>Сроки реализации Программы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F8A" w:rsidRPr="00B07A61" w:rsidRDefault="00F44F8A" w:rsidP="00F44F8A">
            <w:pPr>
              <w:suppressAutoHyphens/>
              <w:ind w:firstLine="34"/>
              <w:contextualSpacing/>
              <w:jc w:val="both"/>
            </w:pPr>
            <w:r w:rsidRPr="00B07A61">
              <w:t>Реализация Программы рассчитана на 202</w:t>
            </w:r>
            <w:r>
              <w:t>2</w:t>
            </w:r>
            <w:r w:rsidRPr="00B07A61">
              <w:t>-202</w:t>
            </w:r>
            <w:r>
              <w:t>6</w:t>
            </w:r>
            <w:r w:rsidRPr="00B07A61">
              <w:t xml:space="preserve"> годы и не предусматривает выделения этапов реализации.</w:t>
            </w:r>
          </w:p>
        </w:tc>
      </w:tr>
      <w:tr w:rsidR="00F44F8A" w:rsidRPr="00B07A61" w:rsidTr="00F44F8A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F8A" w:rsidRPr="00B07A61" w:rsidRDefault="00F44F8A" w:rsidP="00F44F8A">
            <w:pPr>
              <w:suppressAutoHyphens/>
              <w:ind w:firstLine="34"/>
              <w:contextualSpacing/>
            </w:pPr>
            <w:r w:rsidRPr="00B07A61">
              <w:t>Основные мероприятия Программы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F8A" w:rsidRPr="00B07A61" w:rsidRDefault="00F44F8A" w:rsidP="00F44F8A">
            <w:pPr>
              <w:suppressAutoHyphens/>
              <w:ind w:firstLine="34"/>
              <w:contextualSpacing/>
              <w:jc w:val="both"/>
            </w:pPr>
            <w:r w:rsidRPr="00B07A61">
              <w:t>мероприятия Программы направлены на:</w:t>
            </w:r>
          </w:p>
          <w:p w:rsidR="00F44F8A" w:rsidRPr="00B07A61" w:rsidRDefault="00F44F8A" w:rsidP="00F44F8A">
            <w:pPr>
              <w:suppressAutoHyphens/>
              <w:ind w:firstLine="34"/>
              <w:contextualSpacing/>
              <w:jc w:val="both"/>
            </w:pPr>
            <w:r w:rsidRPr="00B07A61">
              <w:t>развитие системы услуг по уходу за пожилыми людьми;</w:t>
            </w:r>
          </w:p>
          <w:p w:rsidR="00F44F8A" w:rsidRPr="00B07A61" w:rsidRDefault="00F44F8A" w:rsidP="00F44F8A">
            <w:pPr>
              <w:suppressAutoHyphens/>
              <w:ind w:firstLine="34"/>
              <w:contextualSpacing/>
              <w:jc w:val="both"/>
            </w:pPr>
            <w:r w:rsidRPr="00B07A61">
              <w:t>организацию социальных магазинов по продаже гражданам пожилого возраста по льготным ценам товаров первой необходимости;</w:t>
            </w:r>
          </w:p>
          <w:p w:rsidR="00F44F8A" w:rsidRPr="00B07A61" w:rsidRDefault="00F44F8A" w:rsidP="00F44F8A">
            <w:pPr>
              <w:suppressAutoHyphens/>
              <w:ind w:firstLine="34"/>
              <w:contextualSpacing/>
              <w:jc w:val="both"/>
            </w:pPr>
            <w:r w:rsidRPr="00B07A61">
              <w:t>возможность использования пожилыми людьми спортивных, оздоровительных объектов;</w:t>
            </w:r>
          </w:p>
          <w:p w:rsidR="00F44F8A" w:rsidRPr="00B07A61" w:rsidRDefault="00F44F8A" w:rsidP="00F44F8A">
            <w:pPr>
              <w:suppressAutoHyphens/>
              <w:ind w:firstLine="34"/>
              <w:contextualSpacing/>
              <w:jc w:val="both"/>
            </w:pPr>
            <w:r w:rsidRPr="00B07A61">
              <w:t>внедрение систем материального стимулирования.</w:t>
            </w:r>
          </w:p>
        </w:tc>
      </w:tr>
      <w:tr w:rsidR="00F44F8A" w:rsidRPr="00B07A61" w:rsidTr="00F44F8A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F8A" w:rsidRPr="00B07A61" w:rsidRDefault="00F44F8A" w:rsidP="00F44F8A">
            <w:pPr>
              <w:suppressAutoHyphens/>
              <w:ind w:firstLine="34"/>
              <w:contextualSpacing/>
            </w:pPr>
            <w:r w:rsidRPr="00B07A61">
              <w:t>Объемы и источники финансирования Программы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F8A" w:rsidRPr="00B07A61" w:rsidRDefault="00F44F8A" w:rsidP="00F44F8A">
            <w:pPr>
              <w:suppressAutoHyphens/>
              <w:ind w:firstLine="34"/>
              <w:contextualSpacing/>
              <w:jc w:val="both"/>
            </w:pPr>
            <w:r w:rsidRPr="00B07A61">
              <w:t xml:space="preserve">на реализацию Программы предусмотрено </w:t>
            </w:r>
            <w:r w:rsidRPr="0088235E">
              <w:rPr>
                <w:b/>
              </w:rPr>
              <w:t>1</w:t>
            </w:r>
            <w:r>
              <w:rPr>
                <w:b/>
              </w:rPr>
              <w:t>512</w:t>
            </w:r>
            <w:r w:rsidRPr="0088235E">
              <w:rPr>
                <w:b/>
              </w:rPr>
              <w:t>,0</w:t>
            </w:r>
            <w:r w:rsidRPr="002830E6">
              <w:rPr>
                <w:b/>
              </w:rPr>
              <w:t xml:space="preserve"> тыс. руб</w:t>
            </w:r>
            <w:r w:rsidRPr="00B07A61">
              <w:t xml:space="preserve">. из них: </w:t>
            </w:r>
          </w:p>
          <w:p w:rsidR="00F44F8A" w:rsidRPr="00B07A61" w:rsidRDefault="00F44F8A" w:rsidP="00F44F8A">
            <w:pPr>
              <w:suppressAutoHyphens/>
              <w:ind w:firstLine="34"/>
              <w:contextualSpacing/>
              <w:jc w:val="both"/>
              <w:rPr>
                <w:b/>
              </w:rPr>
            </w:pPr>
            <w:r w:rsidRPr="00B07A61">
              <w:t>республиканский бюджет–</w:t>
            </w:r>
            <w:r w:rsidRPr="00B07A61">
              <w:rPr>
                <w:b/>
              </w:rPr>
              <w:t>0 тыс. руб.;</w:t>
            </w:r>
          </w:p>
          <w:p w:rsidR="00F44F8A" w:rsidRPr="00B07A61" w:rsidRDefault="00F44F8A" w:rsidP="00F44F8A">
            <w:pPr>
              <w:suppressAutoHyphens/>
              <w:ind w:firstLine="34"/>
              <w:contextualSpacing/>
              <w:jc w:val="both"/>
            </w:pPr>
            <w:r w:rsidRPr="00B07A61">
              <w:t>бюджет Рузаевского муниципального района-</w:t>
            </w:r>
            <w:r w:rsidRPr="0088235E">
              <w:rPr>
                <w:b/>
              </w:rPr>
              <w:t>1</w:t>
            </w:r>
            <w:r>
              <w:rPr>
                <w:b/>
              </w:rPr>
              <w:t>512</w:t>
            </w:r>
            <w:r w:rsidRPr="002830E6">
              <w:rPr>
                <w:b/>
              </w:rPr>
              <w:t>,0 тыс. руб.;</w:t>
            </w:r>
            <w:r w:rsidRPr="00B07A61">
              <w:t xml:space="preserve"> </w:t>
            </w:r>
          </w:p>
          <w:p w:rsidR="00F44F8A" w:rsidRPr="00B07A61" w:rsidRDefault="00F44F8A" w:rsidP="00F44F8A">
            <w:pPr>
              <w:suppressAutoHyphens/>
              <w:ind w:firstLine="34"/>
              <w:contextualSpacing/>
              <w:jc w:val="both"/>
              <w:rPr>
                <w:b/>
              </w:rPr>
            </w:pPr>
            <w:r w:rsidRPr="00B07A61">
              <w:t xml:space="preserve">бюджеты сельских поселений </w:t>
            </w:r>
            <w:r w:rsidRPr="00B07A61">
              <w:rPr>
                <w:b/>
              </w:rPr>
              <w:t>- 0 тыс. руб.</w:t>
            </w:r>
          </w:p>
          <w:p w:rsidR="00F44F8A" w:rsidRPr="00B07A61" w:rsidRDefault="00F44F8A" w:rsidP="00F44F8A">
            <w:pPr>
              <w:suppressAutoHyphens/>
              <w:ind w:firstLine="34"/>
              <w:contextualSpacing/>
              <w:jc w:val="both"/>
            </w:pPr>
            <w:r w:rsidRPr="00B07A61">
              <w:t>в том числе:</w:t>
            </w:r>
          </w:p>
          <w:p w:rsidR="00F44F8A" w:rsidRPr="00B07A61" w:rsidRDefault="00F44F8A" w:rsidP="00F44F8A">
            <w:pPr>
              <w:suppressAutoHyphens/>
              <w:ind w:firstLine="34"/>
              <w:contextualSpacing/>
              <w:jc w:val="both"/>
              <w:rPr>
                <w:b/>
              </w:rPr>
            </w:pPr>
            <w:r w:rsidRPr="00B07A61">
              <w:t xml:space="preserve">   </w:t>
            </w:r>
            <w:r w:rsidRPr="00B07A61">
              <w:rPr>
                <w:b/>
              </w:rPr>
              <w:t>2022 год-26</w:t>
            </w:r>
            <w:r>
              <w:rPr>
                <w:b/>
              </w:rPr>
              <w:t>8</w:t>
            </w:r>
            <w:r w:rsidRPr="00B07A61">
              <w:rPr>
                <w:b/>
              </w:rPr>
              <w:t>,0 тыс. руб.</w:t>
            </w:r>
            <w:r>
              <w:rPr>
                <w:b/>
              </w:rPr>
              <w:t>;</w:t>
            </w:r>
          </w:p>
          <w:p w:rsidR="00F44F8A" w:rsidRDefault="00F44F8A" w:rsidP="00F44F8A">
            <w:pPr>
              <w:suppressAutoHyphens/>
              <w:ind w:firstLine="34"/>
              <w:contextualSpacing/>
              <w:rPr>
                <w:b/>
              </w:rPr>
            </w:pPr>
            <w:r w:rsidRPr="00B07A61">
              <w:rPr>
                <w:b/>
              </w:rPr>
              <w:t xml:space="preserve">   2023 год-2</w:t>
            </w:r>
            <w:r>
              <w:rPr>
                <w:b/>
              </w:rPr>
              <w:t>8</w:t>
            </w:r>
            <w:r w:rsidRPr="00B07A61">
              <w:rPr>
                <w:b/>
              </w:rPr>
              <w:t>0,0 тыс.</w:t>
            </w:r>
            <w:r>
              <w:rPr>
                <w:b/>
              </w:rPr>
              <w:t xml:space="preserve"> </w:t>
            </w:r>
            <w:r w:rsidRPr="00B07A61">
              <w:rPr>
                <w:b/>
              </w:rPr>
              <w:t>руб.</w:t>
            </w:r>
            <w:r>
              <w:rPr>
                <w:b/>
              </w:rPr>
              <w:t>;</w:t>
            </w:r>
          </w:p>
          <w:p w:rsidR="00F44F8A" w:rsidRDefault="00F44F8A" w:rsidP="00F44F8A">
            <w:pPr>
              <w:suppressAutoHyphens/>
              <w:ind w:firstLine="34"/>
              <w:contextualSpacing/>
              <w:rPr>
                <w:b/>
              </w:rPr>
            </w:pPr>
            <w:r>
              <w:rPr>
                <w:b/>
              </w:rPr>
              <w:t xml:space="preserve">   2024 год-298,0 тыс. руб.;</w:t>
            </w:r>
          </w:p>
          <w:p w:rsidR="00F44F8A" w:rsidRDefault="00F44F8A" w:rsidP="00F44F8A">
            <w:pPr>
              <w:suppressAutoHyphens/>
              <w:ind w:firstLine="34"/>
              <w:contextualSpacing/>
              <w:rPr>
                <w:b/>
              </w:rPr>
            </w:pPr>
            <w:r>
              <w:rPr>
                <w:b/>
              </w:rPr>
              <w:t xml:space="preserve">   2025 год-316,0 тыс. руб.;</w:t>
            </w:r>
          </w:p>
          <w:p w:rsidR="00F44F8A" w:rsidRPr="00B07A61" w:rsidRDefault="00F44F8A" w:rsidP="00F44F8A">
            <w:pPr>
              <w:suppressAutoHyphens/>
              <w:ind w:firstLine="34"/>
              <w:contextualSpacing/>
              <w:rPr>
                <w:b/>
              </w:rPr>
            </w:pPr>
            <w:r>
              <w:rPr>
                <w:b/>
              </w:rPr>
              <w:t xml:space="preserve">   2026 год-350,0 тыс. руб.</w:t>
            </w:r>
          </w:p>
        </w:tc>
      </w:tr>
      <w:tr w:rsidR="00F44F8A" w:rsidRPr="00B07A61" w:rsidTr="00F44F8A">
        <w:trPr>
          <w:trHeight w:val="409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F8A" w:rsidRPr="00B07A61" w:rsidRDefault="00F44F8A" w:rsidP="00F44F8A">
            <w:pPr>
              <w:suppressAutoHyphens/>
              <w:ind w:firstLine="34"/>
              <w:contextualSpacing/>
            </w:pPr>
            <w:r w:rsidRPr="00B07A61">
              <w:t xml:space="preserve">Ожидаемые конечные результаты </w:t>
            </w:r>
          </w:p>
          <w:p w:rsidR="00F44F8A" w:rsidRPr="00B07A61" w:rsidRDefault="00F44F8A" w:rsidP="00F44F8A">
            <w:pPr>
              <w:suppressAutoHyphens/>
              <w:ind w:firstLine="34"/>
              <w:contextualSpacing/>
            </w:pPr>
            <w:r w:rsidRPr="00B07A61">
              <w:t>реализации Программы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F8A" w:rsidRPr="00B07A61" w:rsidRDefault="00F44F8A" w:rsidP="00F44F8A">
            <w:pPr>
              <w:suppressAutoHyphens/>
              <w:ind w:firstLine="34"/>
              <w:contextualSpacing/>
            </w:pPr>
            <w:r w:rsidRPr="00B07A61">
              <w:t>усиление правовой защиты пожилых людей;</w:t>
            </w:r>
          </w:p>
          <w:p w:rsidR="00F44F8A" w:rsidRPr="00B07A61" w:rsidRDefault="00F44F8A" w:rsidP="00F44F8A">
            <w:pPr>
              <w:suppressAutoHyphens/>
              <w:ind w:firstLine="34"/>
              <w:contextualSpacing/>
            </w:pPr>
            <w:r w:rsidRPr="00B07A61">
              <w:t xml:space="preserve">повышение качества жизни пожилых людей и улучшение их социального положения посредством целенаправленных мероприятий по оказанию адресной социальной </w:t>
            </w:r>
            <w:r w:rsidRPr="00B07A61">
              <w:lastRenderedPageBreak/>
              <w:t>помощи, социальных и медицинских услуг;</w:t>
            </w:r>
          </w:p>
          <w:p w:rsidR="00F44F8A" w:rsidRPr="00B07A61" w:rsidRDefault="00F44F8A" w:rsidP="00F44F8A">
            <w:pPr>
              <w:suppressAutoHyphens/>
              <w:ind w:firstLine="34"/>
              <w:contextualSpacing/>
            </w:pPr>
            <w:r w:rsidRPr="00B07A61">
              <w:t>обеспечение доступа пожилых людей к культурным ценностям;</w:t>
            </w:r>
          </w:p>
          <w:p w:rsidR="00F44F8A" w:rsidRPr="00B07A61" w:rsidRDefault="00F44F8A" w:rsidP="00F44F8A">
            <w:pPr>
              <w:suppressAutoHyphens/>
              <w:ind w:firstLine="34"/>
              <w:contextualSpacing/>
            </w:pPr>
            <w:r w:rsidRPr="00B07A61">
              <w:t>обеспечение граждан пожилого  возраста компьютерной грамотности.</w:t>
            </w:r>
          </w:p>
        </w:tc>
      </w:tr>
    </w:tbl>
    <w:p w:rsidR="00F44F8A" w:rsidRDefault="00F44F8A" w:rsidP="00F44F8A">
      <w:pPr>
        <w:suppressAutoHyphens/>
        <w:ind w:left="851" w:firstLine="709"/>
        <w:contextualSpacing/>
        <w:rPr>
          <w:b/>
          <w:szCs w:val="28"/>
        </w:rPr>
      </w:pPr>
    </w:p>
    <w:p w:rsidR="00F44F8A" w:rsidRDefault="00F44F8A" w:rsidP="00F44F8A">
      <w:pPr>
        <w:suppressAutoHyphens/>
        <w:ind w:left="851" w:firstLine="709"/>
        <w:contextualSpacing/>
        <w:rPr>
          <w:b/>
          <w:szCs w:val="28"/>
        </w:rPr>
      </w:pPr>
      <w:r>
        <w:rPr>
          <w:b/>
          <w:szCs w:val="28"/>
        </w:rPr>
        <w:t xml:space="preserve">Раздел 1. Характеристика проблемы и обоснование необходимости её </w:t>
      </w:r>
    </w:p>
    <w:p w:rsidR="00F44F8A" w:rsidRDefault="00F44F8A" w:rsidP="00F44F8A">
      <w:pPr>
        <w:suppressAutoHyphens/>
        <w:ind w:left="851" w:firstLine="709"/>
        <w:contextualSpacing/>
        <w:rPr>
          <w:b/>
          <w:szCs w:val="28"/>
        </w:rPr>
      </w:pPr>
      <w:r>
        <w:rPr>
          <w:b/>
          <w:szCs w:val="28"/>
        </w:rPr>
        <w:t xml:space="preserve">                                        решения программными методами</w:t>
      </w:r>
    </w:p>
    <w:p w:rsidR="00F44F8A" w:rsidRDefault="00F44F8A" w:rsidP="00F44F8A">
      <w:pPr>
        <w:suppressAutoHyphens/>
        <w:ind w:left="851" w:firstLine="709"/>
        <w:contextualSpacing/>
        <w:jc w:val="both"/>
        <w:rPr>
          <w:b/>
          <w:szCs w:val="28"/>
        </w:rPr>
      </w:pPr>
    </w:p>
    <w:p w:rsidR="00F44F8A" w:rsidRDefault="00F44F8A" w:rsidP="00F44F8A">
      <w:pPr>
        <w:suppressAutoHyphens/>
        <w:ind w:left="851" w:firstLine="709"/>
        <w:contextualSpacing/>
        <w:jc w:val="both"/>
        <w:rPr>
          <w:szCs w:val="28"/>
        </w:rPr>
      </w:pPr>
      <w:r>
        <w:rPr>
          <w:szCs w:val="28"/>
        </w:rPr>
        <w:t>Целью Программы является осуществление мер по улучшению качества жизни граждан старшего поколения. Её достижение обеспечивается путем реализации комплекса мероприятий, направленных на повышение качества жизни пожилых людей, степени их адаптации в современных условиях, расширение социокультурных возможностей лиц пожилого возраста, содействие участию пожилых людей в рамках деятельности учреждений социальной сферы, продолжение образования, поддержание жизненной активности пожилых людей мерами реабилитационного и оздоровительного характера.</w:t>
      </w:r>
    </w:p>
    <w:p w:rsidR="00F44F8A" w:rsidRDefault="00F44F8A" w:rsidP="00F44F8A">
      <w:pPr>
        <w:suppressAutoHyphens/>
        <w:ind w:left="851" w:firstLine="709"/>
        <w:contextualSpacing/>
        <w:jc w:val="both"/>
        <w:rPr>
          <w:szCs w:val="28"/>
        </w:rPr>
      </w:pPr>
      <w:r>
        <w:rPr>
          <w:szCs w:val="28"/>
        </w:rPr>
        <w:t>Согласно статистическим данным по состоянию на 1 января 2021 г</w:t>
      </w:r>
      <w:r w:rsidR="00E34B1C">
        <w:rPr>
          <w:szCs w:val="28"/>
        </w:rPr>
        <w:t>.</w:t>
      </w:r>
      <w:r>
        <w:rPr>
          <w:szCs w:val="28"/>
        </w:rPr>
        <w:t xml:space="preserve"> численность населения Рузаевского муниципального района составляет 61</w:t>
      </w:r>
      <w:r w:rsidR="00E34B1C">
        <w:rPr>
          <w:szCs w:val="28"/>
        </w:rPr>
        <w:t xml:space="preserve"> </w:t>
      </w:r>
      <w:r>
        <w:rPr>
          <w:szCs w:val="28"/>
        </w:rPr>
        <w:t>543 чел., в том числе лиц пожилого возраста 16</w:t>
      </w:r>
      <w:r w:rsidR="00E34B1C">
        <w:rPr>
          <w:szCs w:val="28"/>
        </w:rPr>
        <w:t xml:space="preserve"> </w:t>
      </w:r>
      <w:r>
        <w:rPr>
          <w:szCs w:val="28"/>
        </w:rPr>
        <w:t>057 человек, что составляет почти 26,1 % от всей численности Рузаевского муниципального района.</w:t>
      </w:r>
    </w:p>
    <w:p w:rsidR="00F44F8A" w:rsidRDefault="00F44F8A" w:rsidP="00F44F8A">
      <w:pPr>
        <w:suppressAutoHyphens/>
        <w:ind w:left="851" w:firstLine="709"/>
        <w:contextualSpacing/>
        <w:jc w:val="both"/>
        <w:rPr>
          <w:szCs w:val="28"/>
        </w:rPr>
      </w:pPr>
      <w:r>
        <w:rPr>
          <w:szCs w:val="28"/>
        </w:rPr>
        <w:t>Анализ статистических данных свидетельствует о масштабности проблемы лиц пожилого возраста. Целесообразность решения проблемы обеспечения доступности среды для лиц пожилого возраста и других маломобильных групп населения программно-целевым методом определяется:</w:t>
      </w:r>
    </w:p>
    <w:p w:rsidR="00F44F8A" w:rsidRDefault="00F44F8A" w:rsidP="00F44F8A">
      <w:pPr>
        <w:suppressAutoHyphens/>
        <w:ind w:left="851" w:firstLine="709"/>
        <w:contextualSpacing/>
        <w:jc w:val="both"/>
        <w:rPr>
          <w:szCs w:val="28"/>
        </w:rPr>
      </w:pPr>
      <w:r>
        <w:rPr>
          <w:szCs w:val="28"/>
        </w:rPr>
        <w:t>-</w:t>
      </w:r>
      <w:r w:rsidR="00E42F60">
        <w:rPr>
          <w:szCs w:val="28"/>
        </w:rPr>
        <w:t xml:space="preserve"> </w:t>
      </w:r>
      <w:r>
        <w:rPr>
          <w:szCs w:val="28"/>
        </w:rPr>
        <w:t>межведомственным характером (потребуется консолидация усилий исполнительных органов государственной власти, администрации Рузаевского муниципального района, общественных организаций).</w:t>
      </w:r>
    </w:p>
    <w:p w:rsidR="00F44F8A" w:rsidRDefault="00F44F8A" w:rsidP="00F44F8A">
      <w:pPr>
        <w:suppressAutoHyphens/>
        <w:ind w:left="851" w:firstLine="709"/>
        <w:contextualSpacing/>
        <w:jc w:val="both"/>
        <w:rPr>
          <w:szCs w:val="28"/>
        </w:rPr>
      </w:pPr>
      <w:r>
        <w:rPr>
          <w:szCs w:val="28"/>
        </w:rPr>
        <w:t>В рамках Программы предусматривается решать приоритетные задачи:</w:t>
      </w:r>
    </w:p>
    <w:p w:rsidR="00F44F8A" w:rsidRDefault="00F44F8A" w:rsidP="00F44F8A">
      <w:pPr>
        <w:suppressAutoHyphens/>
        <w:ind w:left="851" w:firstLine="709"/>
        <w:contextualSpacing/>
        <w:jc w:val="both"/>
        <w:rPr>
          <w:szCs w:val="28"/>
        </w:rPr>
      </w:pPr>
      <w:r>
        <w:rPr>
          <w:szCs w:val="28"/>
        </w:rPr>
        <w:t>- усиление правовой защиты граждан старшего поколения;</w:t>
      </w:r>
    </w:p>
    <w:p w:rsidR="00F44F8A" w:rsidRDefault="00F44F8A" w:rsidP="00F44F8A">
      <w:pPr>
        <w:suppressAutoHyphens/>
        <w:ind w:left="851" w:firstLine="709"/>
        <w:contextualSpacing/>
        <w:jc w:val="both"/>
        <w:rPr>
          <w:szCs w:val="28"/>
        </w:rPr>
      </w:pPr>
      <w:r>
        <w:rPr>
          <w:szCs w:val="28"/>
        </w:rPr>
        <w:t>- улучшение социального положения пожилых людей посредством целенаправленных мероприятий по оказанию адресной социальной помощи и услуг в трудных жизненных ситуациях;</w:t>
      </w:r>
    </w:p>
    <w:p w:rsidR="00F44F8A" w:rsidRDefault="00F44F8A" w:rsidP="00F44F8A">
      <w:pPr>
        <w:suppressAutoHyphens/>
        <w:ind w:left="851" w:firstLine="709"/>
        <w:contextualSpacing/>
        <w:jc w:val="both"/>
        <w:rPr>
          <w:szCs w:val="28"/>
        </w:rPr>
      </w:pPr>
      <w:r>
        <w:rPr>
          <w:szCs w:val="28"/>
        </w:rPr>
        <w:t>- обеспечение широкого доступа пожилых людей к культурным ценностям;</w:t>
      </w:r>
    </w:p>
    <w:p w:rsidR="00F44F8A" w:rsidRDefault="00F44F8A" w:rsidP="00F44F8A">
      <w:pPr>
        <w:suppressAutoHyphens/>
        <w:ind w:left="851" w:firstLine="709"/>
        <w:contextualSpacing/>
        <w:jc w:val="both"/>
        <w:rPr>
          <w:szCs w:val="28"/>
        </w:rPr>
      </w:pPr>
      <w:r>
        <w:rPr>
          <w:szCs w:val="28"/>
        </w:rPr>
        <w:t xml:space="preserve">- обеспечение доступности пользования гражданами пожилого возраста спортивными, оздоровительными объектами. </w:t>
      </w:r>
    </w:p>
    <w:p w:rsidR="00F44F8A" w:rsidRDefault="00F44F8A" w:rsidP="00F44F8A">
      <w:pPr>
        <w:suppressAutoHyphens/>
        <w:ind w:left="851" w:firstLine="709"/>
        <w:contextualSpacing/>
        <w:jc w:val="both"/>
        <w:rPr>
          <w:szCs w:val="28"/>
        </w:rPr>
      </w:pPr>
      <w:r>
        <w:rPr>
          <w:szCs w:val="28"/>
        </w:rPr>
        <w:t>Программа должна стать продолжением проводимых в Рузаевском муниципальном районе комплексных мероприятий по созданию условий для лиц пожилого возраста, повышению уровня и качества их жизни.</w:t>
      </w:r>
    </w:p>
    <w:p w:rsidR="00F44F8A" w:rsidRDefault="00F44F8A" w:rsidP="00F44F8A">
      <w:pPr>
        <w:suppressAutoHyphens/>
        <w:ind w:left="851" w:firstLine="709"/>
        <w:contextualSpacing/>
        <w:jc w:val="both"/>
        <w:rPr>
          <w:szCs w:val="28"/>
        </w:rPr>
      </w:pPr>
      <w:r>
        <w:rPr>
          <w:szCs w:val="28"/>
        </w:rPr>
        <w:t xml:space="preserve">Ежегодно укрепляется и расширяется лечебная база стационарных учреждений ГБУЗ РМ «Рузаевская ЦРБ». Для оказания медицинской помощи в </w:t>
      </w:r>
      <w:r>
        <w:rPr>
          <w:szCs w:val="28"/>
        </w:rPr>
        <w:lastRenderedPageBreak/>
        <w:t>ГБУЗ РМ «Рузаевская ЦРБ» оборудованы кабинеты физиотерапии, массажа, лечебной физкультуры, стоматологические кабинеты, лаборатории.</w:t>
      </w:r>
    </w:p>
    <w:p w:rsidR="00F44F8A" w:rsidRDefault="00F44F8A" w:rsidP="00F44F8A">
      <w:pPr>
        <w:suppressAutoHyphens/>
        <w:ind w:left="851" w:firstLine="709"/>
        <w:contextualSpacing/>
        <w:jc w:val="both"/>
        <w:rPr>
          <w:szCs w:val="28"/>
        </w:rPr>
      </w:pPr>
      <w:r>
        <w:rPr>
          <w:szCs w:val="28"/>
        </w:rPr>
        <w:t xml:space="preserve">Приобретается необходимое медицинское, технологическое оборудование, автотранспорт, средства реабилитации. При ГБУЗ РМ «Рузаевская ЦРБ» созданы запасы лекарственных средств. </w:t>
      </w:r>
    </w:p>
    <w:p w:rsidR="00F44F8A" w:rsidRDefault="00F44F8A" w:rsidP="00F44F8A">
      <w:pPr>
        <w:suppressAutoHyphens/>
        <w:ind w:left="851" w:firstLine="709"/>
        <w:contextualSpacing/>
        <w:jc w:val="both"/>
        <w:rPr>
          <w:szCs w:val="28"/>
        </w:rPr>
      </w:pPr>
      <w:r>
        <w:rPr>
          <w:szCs w:val="28"/>
        </w:rPr>
        <w:t xml:space="preserve">Развитие спорта среди граждан старшего поколения, вовлечение их в каждодневные занятия физической культурой являются одними из основных направлений социальной реабилитации. Для этой категории граждан проводятся различные соревнования районного масштаба. </w:t>
      </w:r>
    </w:p>
    <w:p w:rsidR="00F44F8A" w:rsidRPr="00B269A9" w:rsidRDefault="00F44F8A" w:rsidP="00F44F8A">
      <w:pPr>
        <w:suppressAutoHyphens/>
        <w:ind w:left="851" w:firstLine="709"/>
        <w:contextualSpacing/>
        <w:jc w:val="both"/>
        <w:rPr>
          <w:szCs w:val="28"/>
        </w:rPr>
      </w:pPr>
    </w:p>
    <w:p w:rsidR="00F44F8A" w:rsidRDefault="00F44F8A" w:rsidP="00F44F8A">
      <w:pPr>
        <w:tabs>
          <w:tab w:val="left" w:pos="345"/>
          <w:tab w:val="center" w:pos="5032"/>
        </w:tabs>
        <w:suppressAutoHyphens/>
        <w:ind w:left="851"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Раздел 2. Механизм реализации Программы и контроль </w:t>
      </w:r>
    </w:p>
    <w:p w:rsidR="00F44F8A" w:rsidRDefault="00F44F8A" w:rsidP="00F44F8A">
      <w:pPr>
        <w:tabs>
          <w:tab w:val="left" w:pos="345"/>
          <w:tab w:val="center" w:pos="5032"/>
        </w:tabs>
        <w:suppressAutoHyphens/>
        <w:ind w:left="851"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за ходом её выполнения</w:t>
      </w:r>
    </w:p>
    <w:p w:rsidR="00F44F8A" w:rsidRDefault="00F44F8A" w:rsidP="00F44F8A">
      <w:pPr>
        <w:tabs>
          <w:tab w:val="left" w:pos="345"/>
          <w:tab w:val="left" w:pos="709"/>
          <w:tab w:val="center" w:pos="5032"/>
        </w:tabs>
        <w:suppressAutoHyphens/>
        <w:ind w:left="851" w:firstLine="709"/>
        <w:contextualSpacing/>
        <w:jc w:val="both"/>
        <w:rPr>
          <w:szCs w:val="28"/>
        </w:rPr>
      </w:pPr>
      <w:r>
        <w:rPr>
          <w:szCs w:val="28"/>
        </w:rPr>
        <w:t xml:space="preserve">       </w:t>
      </w:r>
    </w:p>
    <w:p w:rsidR="00F44F8A" w:rsidRDefault="00F44F8A" w:rsidP="00F44F8A">
      <w:pPr>
        <w:tabs>
          <w:tab w:val="left" w:pos="345"/>
          <w:tab w:val="left" w:pos="709"/>
          <w:tab w:val="center" w:pos="5032"/>
        </w:tabs>
        <w:suppressAutoHyphens/>
        <w:ind w:left="851" w:firstLine="709"/>
        <w:contextualSpacing/>
        <w:jc w:val="both"/>
        <w:rPr>
          <w:szCs w:val="28"/>
        </w:rPr>
      </w:pPr>
      <w:r>
        <w:rPr>
          <w:szCs w:val="28"/>
        </w:rPr>
        <w:t>Общее руководство и контроль за реализацией мероприятий Программы, целевым расходованием выделенных финансовых средств и эффективностью их использования осуществляется Администрацией Рузаевского муниципального района. Текущее управление Программой, координацию работ основных исполнителей и контроль выполнения Программы осуществляет Администрация Рузаевского муниципального района во взаимодействии с Государственным Казенным Учреждением «Социальная защита населения по Рузаевскому району Республики Мордовия» с представителями общественных организаций.</w:t>
      </w:r>
    </w:p>
    <w:p w:rsidR="00F44F8A" w:rsidRDefault="00F44F8A" w:rsidP="00F44F8A">
      <w:pPr>
        <w:tabs>
          <w:tab w:val="left" w:pos="345"/>
          <w:tab w:val="left" w:pos="709"/>
          <w:tab w:val="center" w:pos="5032"/>
        </w:tabs>
        <w:suppressAutoHyphens/>
        <w:ind w:left="851" w:firstLine="709"/>
        <w:contextualSpacing/>
        <w:jc w:val="both"/>
        <w:rPr>
          <w:szCs w:val="28"/>
        </w:rPr>
      </w:pPr>
      <w:r>
        <w:rPr>
          <w:szCs w:val="28"/>
        </w:rPr>
        <w:t>Все соисполнители Программы представляют информацию об исполнении мероприятий Программы ГКУ «Социальная защита населения по Рузаевскому району Республики Мордовия» 1 раз в квартал (по согласованию).</w:t>
      </w:r>
    </w:p>
    <w:p w:rsidR="00F44F8A" w:rsidRDefault="00F44F8A" w:rsidP="00F44F8A">
      <w:pPr>
        <w:ind w:left="-142" w:right="963"/>
        <w:jc w:val="both"/>
        <w:rPr>
          <w:szCs w:val="28"/>
        </w:rPr>
      </w:pPr>
    </w:p>
    <w:p w:rsidR="00F44F8A" w:rsidRDefault="00F44F8A" w:rsidP="0085199F">
      <w:pPr>
        <w:ind w:right="963"/>
        <w:jc w:val="right"/>
        <w:rPr>
          <w:szCs w:val="28"/>
        </w:rPr>
      </w:pPr>
    </w:p>
    <w:p w:rsidR="00F44F8A" w:rsidRDefault="00F44F8A" w:rsidP="0085199F">
      <w:pPr>
        <w:ind w:right="963"/>
        <w:jc w:val="right"/>
        <w:rPr>
          <w:szCs w:val="28"/>
        </w:rPr>
      </w:pPr>
    </w:p>
    <w:p w:rsidR="00F44F8A" w:rsidRDefault="00F44F8A" w:rsidP="0085199F">
      <w:pPr>
        <w:ind w:right="963"/>
        <w:jc w:val="right"/>
        <w:rPr>
          <w:szCs w:val="28"/>
        </w:rPr>
      </w:pPr>
    </w:p>
    <w:p w:rsidR="00F44F8A" w:rsidRDefault="00F44F8A" w:rsidP="0085199F">
      <w:pPr>
        <w:ind w:right="963"/>
        <w:jc w:val="right"/>
        <w:rPr>
          <w:szCs w:val="28"/>
        </w:rPr>
      </w:pPr>
    </w:p>
    <w:p w:rsidR="00F44F8A" w:rsidRDefault="00F44F8A" w:rsidP="0085199F">
      <w:pPr>
        <w:ind w:right="963"/>
        <w:jc w:val="right"/>
        <w:rPr>
          <w:szCs w:val="28"/>
        </w:rPr>
      </w:pPr>
    </w:p>
    <w:p w:rsidR="00F44F8A" w:rsidRDefault="00F44F8A" w:rsidP="0085199F">
      <w:pPr>
        <w:ind w:right="963"/>
        <w:jc w:val="right"/>
        <w:rPr>
          <w:szCs w:val="28"/>
        </w:rPr>
      </w:pPr>
    </w:p>
    <w:p w:rsidR="00F44F8A" w:rsidRDefault="00F44F8A" w:rsidP="0085199F">
      <w:pPr>
        <w:ind w:right="963"/>
        <w:jc w:val="right"/>
        <w:rPr>
          <w:szCs w:val="28"/>
        </w:rPr>
      </w:pPr>
    </w:p>
    <w:p w:rsidR="00F44F8A" w:rsidRDefault="00F44F8A" w:rsidP="0085199F">
      <w:pPr>
        <w:ind w:right="963"/>
        <w:jc w:val="right"/>
        <w:rPr>
          <w:szCs w:val="28"/>
        </w:rPr>
      </w:pPr>
    </w:p>
    <w:p w:rsidR="00F44F8A" w:rsidRDefault="00F44F8A" w:rsidP="0085199F">
      <w:pPr>
        <w:ind w:right="963"/>
        <w:jc w:val="right"/>
        <w:rPr>
          <w:szCs w:val="28"/>
        </w:rPr>
      </w:pPr>
    </w:p>
    <w:p w:rsidR="00F44F8A" w:rsidRDefault="00F44F8A" w:rsidP="0085199F">
      <w:pPr>
        <w:ind w:right="963"/>
        <w:jc w:val="right"/>
        <w:rPr>
          <w:szCs w:val="28"/>
        </w:rPr>
      </w:pPr>
    </w:p>
    <w:p w:rsidR="00F44F8A" w:rsidRDefault="00F44F8A" w:rsidP="0085199F">
      <w:pPr>
        <w:ind w:right="963"/>
        <w:jc w:val="right"/>
        <w:rPr>
          <w:szCs w:val="28"/>
        </w:rPr>
      </w:pPr>
    </w:p>
    <w:p w:rsidR="00F44F8A" w:rsidRDefault="00F44F8A" w:rsidP="0085199F">
      <w:pPr>
        <w:ind w:right="963"/>
        <w:jc w:val="right"/>
        <w:rPr>
          <w:szCs w:val="28"/>
        </w:rPr>
      </w:pPr>
    </w:p>
    <w:p w:rsidR="00F44F8A" w:rsidRDefault="00F44F8A" w:rsidP="0085199F">
      <w:pPr>
        <w:ind w:right="963"/>
        <w:jc w:val="right"/>
        <w:rPr>
          <w:szCs w:val="28"/>
        </w:rPr>
      </w:pPr>
    </w:p>
    <w:p w:rsidR="00F44F8A" w:rsidRDefault="00F44F8A" w:rsidP="0085199F">
      <w:pPr>
        <w:ind w:right="963"/>
        <w:jc w:val="right"/>
        <w:rPr>
          <w:szCs w:val="28"/>
        </w:rPr>
      </w:pPr>
    </w:p>
    <w:p w:rsidR="00F44F8A" w:rsidRDefault="00F44F8A" w:rsidP="0085199F">
      <w:pPr>
        <w:ind w:right="963"/>
        <w:jc w:val="right"/>
        <w:rPr>
          <w:szCs w:val="28"/>
        </w:rPr>
      </w:pPr>
      <w:bookmarkStart w:id="0" w:name="_GoBack"/>
      <w:bookmarkEnd w:id="0"/>
    </w:p>
    <w:p w:rsidR="00F44F8A" w:rsidRDefault="00F44F8A" w:rsidP="00F44F8A">
      <w:pPr>
        <w:tabs>
          <w:tab w:val="left" w:pos="6804"/>
        </w:tabs>
        <w:ind w:right="963"/>
        <w:jc w:val="right"/>
        <w:rPr>
          <w:szCs w:val="28"/>
        </w:rPr>
        <w:sectPr w:rsidR="00F44F8A" w:rsidSect="00B61704">
          <w:headerReference w:type="default" r:id="rId8"/>
          <w:pgSz w:w="11907" w:h="16839" w:code="9"/>
          <w:pgMar w:top="993" w:right="850" w:bottom="142" w:left="284" w:header="709" w:footer="709" w:gutter="0"/>
          <w:cols w:space="708"/>
          <w:docGrid w:linePitch="381"/>
        </w:sectPr>
      </w:pPr>
    </w:p>
    <w:p w:rsidR="00DA1119" w:rsidRPr="007D38C3" w:rsidRDefault="00DA1119" w:rsidP="00F44F8A">
      <w:pPr>
        <w:tabs>
          <w:tab w:val="left" w:pos="6804"/>
        </w:tabs>
        <w:ind w:right="963"/>
        <w:jc w:val="right"/>
        <w:rPr>
          <w:szCs w:val="28"/>
        </w:rPr>
      </w:pPr>
      <w:r w:rsidRPr="007D38C3">
        <w:rPr>
          <w:szCs w:val="28"/>
        </w:rPr>
        <w:lastRenderedPageBreak/>
        <w:t xml:space="preserve">Приложение </w:t>
      </w:r>
      <w:r w:rsidR="007D38C3" w:rsidRPr="007D38C3">
        <w:rPr>
          <w:szCs w:val="28"/>
        </w:rPr>
        <w:t>2</w:t>
      </w:r>
    </w:p>
    <w:p w:rsidR="00DA1119" w:rsidRPr="007D38C3" w:rsidRDefault="00DA1119" w:rsidP="00F44F8A">
      <w:pPr>
        <w:tabs>
          <w:tab w:val="left" w:pos="6804"/>
        </w:tabs>
        <w:ind w:right="963"/>
        <w:jc w:val="right"/>
        <w:rPr>
          <w:szCs w:val="28"/>
        </w:rPr>
      </w:pPr>
      <w:r w:rsidRPr="007D38C3">
        <w:rPr>
          <w:szCs w:val="28"/>
        </w:rPr>
        <w:t>к муниципальной программе</w:t>
      </w:r>
    </w:p>
    <w:p w:rsidR="00DA1119" w:rsidRPr="007D38C3" w:rsidRDefault="00DA1119" w:rsidP="00F44F8A">
      <w:pPr>
        <w:tabs>
          <w:tab w:val="left" w:pos="6804"/>
        </w:tabs>
        <w:ind w:right="963"/>
        <w:jc w:val="right"/>
        <w:rPr>
          <w:szCs w:val="28"/>
        </w:rPr>
      </w:pPr>
      <w:r w:rsidRPr="007D38C3">
        <w:rPr>
          <w:szCs w:val="28"/>
        </w:rPr>
        <w:t>Рузаевского муниципального района</w:t>
      </w:r>
    </w:p>
    <w:p w:rsidR="00DA1119" w:rsidRPr="007D38C3" w:rsidRDefault="00DA1119" w:rsidP="00F44F8A">
      <w:pPr>
        <w:tabs>
          <w:tab w:val="left" w:pos="6804"/>
        </w:tabs>
        <w:ind w:right="963"/>
        <w:jc w:val="right"/>
        <w:rPr>
          <w:b/>
          <w:szCs w:val="28"/>
        </w:rPr>
      </w:pPr>
      <w:r w:rsidRPr="007D38C3">
        <w:rPr>
          <w:szCs w:val="28"/>
        </w:rPr>
        <w:t>«Старшее поколение» на 20</w:t>
      </w:r>
      <w:r w:rsidR="00EA5440" w:rsidRPr="007D38C3">
        <w:rPr>
          <w:szCs w:val="28"/>
        </w:rPr>
        <w:t>2</w:t>
      </w:r>
      <w:r w:rsidR="0043096D" w:rsidRPr="007D38C3">
        <w:rPr>
          <w:szCs w:val="28"/>
        </w:rPr>
        <w:t>2</w:t>
      </w:r>
      <w:r w:rsidRPr="007D38C3">
        <w:rPr>
          <w:szCs w:val="28"/>
        </w:rPr>
        <w:t>-20</w:t>
      </w:r>
      <w:r w:rsidR="005C0FC0" w:rsidRPr="007D38C3">
        <w:rPr>
          <w:szCs w:val="28"/>
        </w:rPr>
        <w:t>2</w:t>
      </w:r>
      <w:r w:rsidR="00840603" w:rsidRPr="007D38C3">
        <w:rPr>
          <w:szCs w:val="28"/>
        </w:rPr>
        <w:t>6</w:t>
      </w:r>
      <w:r w:rsidR="008A75C7" w:rsidRPr="007D38C3">
        <w:rPr>
          <w:szCs w:val="28"/>
        </w:rPr>
        <w:t xml:space="preserve"> </w:t>
      </w:r>
      <w:r w:rsidRPr="007D38C3">
        <w:rPr>
          <w:szCs w:val="28"/>
        </w:rPr>
        <w:t>годы</w:t>
      </w:r>
    </w:p>
    <w:p w:rsidR="0085199F" w:rsidRPr="007D38C3" w:rsidRDefault="0085199F" w:rsidP="00F44F8A">
      <w:pPr>
        <w:tabs>
          <w:tab w:val="left" w:pos="6804"/>
        </w:tabs>
        <w:jc w:val="center"/>
        <w:rPr>
          <w:b/>
          <w:szCs w:val="28"/>
        </w:rPr>
      </w:pPr>
    </w:p>
    <w:p w:rsidR="00DA1119" w:rsidRPr="00E34B1C" w:rsidRDefault="00DA1119" w:rsidP="00F44F8A">
      <w:pPr>
        <w:tabs>
          <w:tab w:val="left" w:pos="6804"/>
        </w:tabs>
        <w:jc w:val="center"/>
        <w:rPr>
          <w:b/>
          <w:sz w:val="24"/>
        </w:rPr>
      </w:pPr>
      <w:r w:rsidRPr="00E34B1C">
        <w:rPr>
          <w:b/>
          <w:sz w:val="24"/>
        </w:rPr>
        <w:t>Перечень мероприятий,</w:t>
      </w:r>
    </w:p>
    <w:p w:rsidR="00DA1119" w:rsidRPr="001863D1" w:rsidRDefault="00DA1119" w:rsidP="00F44F8A">
      <w:pPr>
        <w:tabs>
          <w:tab w:val="left" w:pos="6804"/>
        </w:tabs>
        <w:jc w:val="center"/>
        <w:rPr>
          <w:b/>
          <w:sz w:val="18"/>
          <w:szCs w:val="18"/>
        </w:rPr>
      </w:pPr>
      <w:r w:rsidRPr="00E34B1C">
        <w:rPr>
          <w:b/>
          <w:sz w:val="24"/>
        </w:rPr>
        <w:t>предусматривающих комплекс мер по улучшениюположения граждан старшего поколения</w:t>
      </w:r>
    </w:p>
    <w:p w:rsidR="0085199F" w:rsidRDefault="0085199F" w:rsidP="00F44F8A">
      <w:pPr>
        <w:tabs>
          <w:tab w:val="left" w:pos="6804"/>
        </w:tabs>
        <w:jc w:val="center"/>
      </w:pPr>
    </w:p>
    <w:tbl>
      <w:tblPr>
        <w:tblpPr w:leftFromText="180" w:rightFromText="180" w:vertAnchor="text" w:tblpX="-743" w:tblpY="1"/>
        <w:tblOverlap w:val="never"/>
        <w:tblW w:w="15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672"/>
        <w:gridCol w:w="501"/>
        <w:gridCol w:w="17"/>
        <w:gridCol w:w="40"/>
        <w:gridCol w:w="9"/>
        <w:gridCol w:w="1518"/>
        <w:gridCol w:w="42"/>
        <w:gridCol w:w="826"/>
        <w:gridCol w:w="24"/>
        <w:gridCol w:w="142"/>
        <w:gridCol w:w="68"/>
        <w:gridCol w:w="74"/>
        <w:gridCol w:w="820"/>
        <w:gridCol w:w="314"/>
        <w:gridCol w:w="826"/>
        <w:gridCol w:w="136"/>
        <w:gridCol w:w="142"/>
        <w:gridCol w:w="133"/>
        <w:gridCol w:w="865"/>
        <w:gridCol w:w="136"/>
        <w:gridCol w:w="30"/>
        <w:gridCol w:w="968"/>
        <w:gridCol w:w="144"/>
        <w:gridCol w:w="163"/>
        <w:gridCol w:w="689"/>
        <w:gridCol w:w="280"/>
        <w:gridCol w:w="24"/>
        <w:gridCol w:w="597"/>
        <w:gridCol w:w="139"/>
        <w:gridCol w:w="1673"/>
        <w:gridCol w:w="1874"/>
      </w:tblGrid>
      <w:tr w:rsidR="005E7382" w:rsidRPr="00BC65A0" w:rsidTr="00E34B1C">
        <w:trPr>
          <w:trHeight w:val="392"/>
          <w:hidden/>
        </w:trPr>
        <w:tc>
          <w:tcPr>
            <w:tcW w:w="704" w:type="dxa"/>
            <w:vMerge w:val="restart"/>
          </w:tcPr>
          <w:p w:rsidR="005E7382" w:rsidRPr="002424A8" w:rsidRDefault="003E4D3B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 w:rsidR="005E7382" w:rsidRPr="002424A8">
              <w:rPr>
                <w:sz w:val="18"/>
                <w:szCs w:val="18"/>
              </w:rPr>
              <w:t>№</w:t>
            </w:r>
          </w:p>
          <w:p w:rsidR="005E7382" w:rsidRPr="002424A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п/п</w:t>
            </w:r>
          </w:p>
        </w:tc>
        <w:tc>
          <w:tcPr>
            <w:tcW w:w="1672" w:type="dxa"/>
            <w:vMerge w:val="restart"/>
          </w:tcPr>
          <w:p w:rsidR="005E7382" w:rsidRPr="002424A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Мероприятия</w:t>
            </w:r>
          </w:p>
        </w:tc>
        <w:tc>
          <w:tcPr>
            <w:tcW w:w="2085" w:type="dxa"/>
            <w:gridSpan w:val="5"/>
            <w:vMerge w:val="restart"/>
          </w:tcPr>
          <w:p w:rsidR="005E7382" w:rsidRPr="002424A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Ответственные исполнители</w:t>
            </w:r>
          </w:p>
        </w:tc>
        <w:tc>
          <w:tcPr>
            <w:tcW w:w="868" w:type="dxa"/>
            <w:gridSpan w:val="2"/>
            <w:vMerge w:val="restart"/>
          </w:tcPr>
          <w:p w:rsidR="005E7382" w:rsidRPr="002424A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Сроки исполнения</w:t>
            </w:r>
          </w:p>
        </w:tc>
        <w:tc>
          <w:tcPr>
            <w:tcW w:w="1128" w:type="dxa"/>
            <w:gridSpan w:val="5"/>
            <w:vMerge w:val="restart"/>
          </w:tcPr>
          <w:p w:rsidR="005E7382" w:rsidRPr="002424A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Всего</w:t>
            </w:r>
          </w:p>
        </w:tc>
        <w:tc>
          <w:tcPr>
            <w:tcW w:w="4546" w:type="dxa"/>
            <w:gridSpan w:val="12"/>
            <w:tcBorders>
              <w:bottom w:val="single" w:sz="4" w:space="0" w:color="auto"/>
            </w:tcBorders>
          </w:tcPr>
          <w:p w:rsidR="005E7382" w:rsidRPr="002424A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Стоимость (тыс. руб.)</w:t>
            </w:r>
          </w:p>
        </w:tc>
        <w:tc>
          <w:tcPr>
            <w:tcW w:w="901" w:type="dxa"/>
            <w:gridSpan w:val="3"/>
          </w:tcPr>
          <w:p w:rsidR="005E7382" w:rsidRPr="002424A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12" w:type="dxa"/>
            <w:gridSpan w:val="2"/>
            <w:vMerge w:val="restart"/>
            <w:tcBorders>
              <w:right w:val="single" w:sz="4" w:space="0" w:color="auto"/>
            </w:tcBorders>
          </w:tcPr>
          <w:p w:rsidR="005E7382" w:rsidRPr="002424A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8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7382" w:rsidRPr="002424A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Ожидаемые результаты</w:t>
            </w:r>
          </w:p>
        </w:tc>
      </w:tr>
      <w:tr w:rsidR="005E7382" w:rsidRPr="00BC65A0" w:rsidTr="00E34B1C">
        <w:trPr>
          <w:trHeight w:val="419"/>
        </w:trPr>
        <w:tc>
          <w:tcPr>
            <w:tcW w:w="704" w:type="dxa"/>
            <w:vMerge/>
          </w:tcPr>
          <w:p w:rsidR="005E7382" w:rsidRPr="002424A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72" w:type="dxa"/>
            <w:vMerge/>
          </w:tcPr>
          <w:p w:rsidR="005E7382" w:rsidRPr="002424A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85" w:type="dxa"/>
            <w:gridSpan w:val="5"/>
            <w:vMerge/>
          </w:tcPr>
          <w:p w:rsidR="005E7382" w:rsidRPr="002424A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Merge/>
          </w:tcPr>
          <w:p w:rsidR="005E7382" w:rsidRPr="002424A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vMerge/>
          </w:tcPr>
          <w:p w:rsidR="005E7382" w:rsidRPr="002424A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2" w:rsidRPr="003C2E9B" w:rsidRDefault="005E7382" w:rsidP="00F44F8A">
            <w:pPr>
              <w:tabs>
                <w:tab w:val="left" w:pos="6804"/>
              </w:tabs>
              <w:jc w:val="center"/>
              <w:rPr>
                <w:sz w:val="16"/>
                <w:szCs w:val="16"/>
              </w:rPr>
            </w:pPr>
            <w:r w:rsidRPr="003C2E9B">
              <w:rPr>
                <w:sz w:val="16"/>
                <w:szCs w:val="16"/>
              </w:rPr>
              <w:t>2022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382" w:rsidRPr="001376EA" w:rsidRDefault="005E7382" w:rsidP="00F44F8A">
            <w:pPr>
              <w:tabs>
                <w:tab w:val="left" w:pos="6804"/>
              </w:tabs>
              <w:jc w:val="center"/>
              <w:rPr>
                <w:sz w:val="16"/>
                <w:szCs w:val="16"/>
              </w:rPr>
            </w:pPr>
            <w:r w:rsidRPr="001376EA"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gridSpan w:val="3"/>
            <w:tcBorders>
              <w:bottom w:val="nil"/>
              <w:right w:val="single" w:sz="4" w:space="0" w:color="auto"/>
            </w:tcBorders>
          </w:tcPr>
          <w:p w:rsidR="005E7382" w:rsidRPr="00A1028F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A1028F">
              <w:rPr>
                <w:sz w:val="18"/>
                <w:szCs w:val="18"/>
              </w:rPr>
              <w:t>2024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  <w:bottom w:val="nil"/>
            </w:tcBorders>
          </w:tcPr>
          <w:p w:rsidR="005E7382" w:rsidRPr="00A1028F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A1028F">
              <w:rPr>
                <w:sz w:val="18"/>
                <w:szCs w:val="18"/>
              </w:rPr>
              <w:t>2025</w:t>
            </w:r>
          </w:p>
        </w:tc>
        <w:tc>
          <w:tcPr>
            <w:tcW w:w="901" w:type="dxa"/>
            <w:gridSpan w:val="3"/>
            <w:tcBorders>
              <w:bottom w:val="nil"/>
            </w:tcBorders>
          </w:tcPr>
          <w:p w:rsidR="005E7382" w:rsidRPr="005E7382" w:rsidRDefault="005E7382" w:rsidP="00F44F8A">
            <w:pPr>
              <w:tabs>
                <w:tab w:val="left" w:pos="6804"/>
              </w:tabs>
              <w:jc w:val="center"/>
              <w:rPr>
                <w:sz w:val="16"/>
                <w:szCs w:val="16"/>
              </w:rPr>
            </w:pPr>
            <w:r w:rsidRPr="005E7382">
              <w:rPr>
                <w:sz w:val="16"/>
                <w:szCs w:val="16"/>
              </w:rPr>
              <w:t>2026</w:t>
            </w:r>
          </w:p>
        </w:tc>
        <w:tc>
          <w:tcPr>
            <w:tcW w:w="1812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5E7382" w:rsidRPr="00BC65A0" w:rsidRDefault="005E7382" w:rsidP="00F44F8A">
            <w:pPr>
              <w:tabs>
                <w:tab w:val="left" w:pos="6804"/>
              </w:tabs>
              <w:jc w:val="center"/>
              <w:rPr>
                <w:sz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E7382" w:rsidRPr="00BC65A0" w:rsidRDefault="005E7382" w:rsidP="00F44F8A">
            <w:pPr>
              <w:tabs>
                <w:tab w:val="left" w:pos="6804"/>
              </w:tabs>
              <w:jc w:val="center"/>
              <w:rPr>
                <w:sz w:val="24"/>
              </w:rPr>
            </w:pPr>
          </w:p>
        </w:tc>
      </w:tr>
      <w:tr w:rsidR="0085199F" w:rsidRPr="00BC65A0" w:rsidTr="00E34B1C">
        <w:trPr>
          <w:trHeight w:val="144"/>
        </w:trPr>
        <w:tc>
          <w:tcPr>
            <w:tcW w:w="704" w:type="dxa"/>
          </w:tcPr>
          <w:p w:rsidR="0085199F" w:rsidRPr="00BD65C5" w:rsidRDefault="0085199F" w:rsidP="00F44F8A">
            <w:pPr>
              <w:tabs>
                <w:tab w:val="left" w:pos="6804"/>
              </w:tabs>
              <w:jc w:val="center"/>
              <w:rPr>
                <w:sz w:val="16"/>
                <w:szCs w:val="16"/>
              </w:rPr>
            </w:pPr>
            <w:r w:rsidRPr="00BD65C5">
              <w:rPr>
                <w:sz w:val="16"/>
                <w:szCs w:val="16"/>
              </w:rPr>
              <w:t xml:space="preserve"> 1</w:t>
            </w:r>
          </w:p>
        </w:tc>
        <w:tc>
          <w:tcPr>
            <w:tcW w:w="1672" w:type="dxa"/>
          </w:tcPr>
          <w:p w:rsidR="0085199F" w:rsidRPr="00BD65C5" w:rsidRDefault="0085199F" w:rsidP="00F44F8A">
            <w:pPr>
              <w:tabs>
                <w:tab w:val="left" w:pos="6804"/>
              </w:tabs>
              <w:jc w:val="center"/>
              <w:rPr>
                <w:sz w:val="16"/>
                <w:szCs w:val="16"/>
              </w:rPr>
            </w:pPr>
            <w:r w:rsidRPr="00BD65C5">
              <w:rPr>
                <w:sz w:val="16"/>
                <w:szCs w:val="16"/>
              </w:rPr>
              <w:t>2</w:t>
            </w:r>
          </w:p>
        </w:tc>
        <w:tc>
          <w:tcPr>
            <w:tcW w:w="2085" w:type="dxa"/>
            <w:gridSpan w:val="5"/>
          </w:tcPr>
          <w:p w:rsidR="0085199F" w:rsidRPr="00BD65C5" w:rsidRDefault="0085199F" w:rsidP="00F44F8A">
            <w:pPr>
              <w:tabs>
                <w:tab w:val="left" w:pos="6804"/>
              </w:tabs>
              <w:jc w:val="center"/>
              <w:rPr>
                <w:sz w:val="16"/>
                <w:szCs w:val="16"/>
              </w:rPr>
            </w:pPr>
            <w:r w:rsidRPr="00BD65C5">
              <w:rPr>
                <w:sz w:val="16"/>
                <w:szCs w:val="16"/>
              </w:rPr>
              <w:t>3</w:t>
            </w:r>
          </w:p>
        </w:tc>
        <w:tc>
          <w:tcPr>
            <w:tcW w:w="868" w:type="dxa"/>
            <w:gridSpan w:val="2"/>
          </w:tcPr>
          <w:p w:rsidR="0085199F" w:rsidRPr="00BD65C5" w:rsidRDefault="0085199F" w:rsidP="00F44F8A">
            <w:pPr>
              <w:tabs>
                <w:tab w:val="left" w:pos="6804"/>
              </w:tabs>
              <w:jc w:val="center"/>
              <w:rPr>
                <w:sz w:val="16"/>
                <w:szCs w:val="16"/>
              </w:rPr>
            </w:pPr>
            <w:r w:rsidRPr="00BD65C5">
              <w:rPr>
                <w:sz w:val="16"/>
                <w:szCs w:val="16"/>
              </w:rPr>
              <w:t>4</w:t>
            </w:r>
          </w:p>
        </w:tc>
        <w:tc>
          <w:tcPr>
            <w:tcW w:w="1128" w:type="dxa"/>
            <w:gridSpan w:val="5"/>
            <w:tcBorders>
              <w:right w:val="single" w:sz="4" w:space="0" w:color="auto"/>
            </w:tcBorders>
          </w:tcPr>
          <w:p w:rsidR="0085199F" w:rsidRPr="00BD65C5" w:rsidRDefault="0085199F" w:rsidP="00F44F8A">
            <w:pPr>
              <w:tabs>
                <w:tab w:val="left" w:pos="6804"/>
              </w:tabs>
              <w:jc w:val="center"/>
              <w:rPr>
                <w:sz w:val="16"/>
                <w:szCs w:val="16"/>
              </w:rPr>
            </w:pPr>
            <w:r w:rsidRPr="00BD65C5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199F" w:rsidRPr="00BD65C5" w:rsidRDefault="0085199F" w:rsidP="00F44F8A">
            <w:pPr>
              <w:tabs>
                <w:tab w:val="left" w:pos="680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199F" w:rsidRPr="00BD65C5" w:rsidRDefault="0085199F" w:rsidP="00F44F8A">
            <w:pPr>
              <w:tabs>
                <w:tab w:val="left" w:pos="680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199F" w:rsidRDefault="0085199F" w:rsidP="00F44F8A">
            <w:pPr>
              <w:tabs>
                <w:tab w:val="left" w:pos="680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199F" w:rsidRDefault="0085199F" w:rsidP="00F44F8A">
            <w:pPr>
              <w:tabs>
                <w:tab w:val="left" w:pos="680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199F" w:rsidRDefault="0085199F" w:rsidP="00F44F8A">
            <w:pPr>
              <w:tabs>
                <w:tab w:val="left" w:pos="680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199F" w:rsidRPr="00BD65C5" w:rsidRDefault="0085199F" w:rsidP="00F44F8A">
            <w:pPr>
              <w:tabs>
                <w:tab w:val="left" w:pos="680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85199F" w:rsidRPr="00BD65C5" w:rsidRDefault="0085199F" w:rsidP="00F44F8A">
            <w:pPr>
              <w:tabs>
                <w:tab w:val="left" w:pos="680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573A83" w:rsidRPr="00BE5706" w:rsidTr="00E05AAA">
        <w:trPr>
          <w:trHeight w:val="144"/>
        </w:trPr>
        <w:tc>
          <w:tcPr>
            <w:tcW w:w="15590" w:type="dxa"/>
            <w:gridSpan w:val="32"/>
            <w:tcBorders>
              <w:right w:val="single" w:sz="4" w:space="0" w:color="auto"/>
            </w:tcBorders>
          </w:tcPr>
          <w:p w:rsidR="00573A83" w:rsidRPr="002424A8" w:rsidRDefault="00573A83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2424A8">
              <w:rPr>
                <w:b/>
                <w:sz w:val="18"/>
                <w:szCs w:val="18"/>
              </w:rPr>
              <w:t>Раздел 1: Основы деятельности по укреплению социальной защищенности пожилых людей</w:t>
            </w:r>
          </w:p>
        </w:tc>
      </w:tr>
      <w:tr w:rsidR="005E7382" w:rsidRPr="00577178" w:rsidTr="00E34B1C">
        <w:trPr>
          <w:trHeight w:val="144"/>
        </w:trPr>
        <w:tc>
          <w:tcPr>
            <w:tcW w:w="704" w:type="dxa"/>
          </w:tcPr>
          <w:p w:rsidR="005E7382" w:rsidRPr="002424A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1.1</w:t>
            </w:r>
          </w:p>
        </w:tc>
        <w:tc>
          <w:tcPr>
            <w:tcW w:w="1672" w:type="dxa"/>
          </w:tcPr>
          <w:p w:rsidR="005E7382" w:rsidRPr="002424A8" w:rsidRDefault="005E7382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Организация проведения мониторинга социально-экономического положения граждан пожилого возраста</w:t>
            </w:r>
          </w:p>
        </w:tc>
        <w:tc>
          <w:tcPr>
            <w:tcW w:w="2127" w:type="dxa"/>
            <w:gridSpan w:val="6"/>
          </w:tcPr>
          <w:p w:rsidR="005E7382" w:rsidRPr="002424A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Администрация Рузаевского муниципального района</w:t>
            </w:r>
            <w:r w:rsidR="007D38C3">
              <w:rPr>
                <w:sz w:val="18"/>
                <w:szCs w:val="18"/>
              </w:rPr>
              <w:t xml:space="preserve"> Республики Мордовия</w:t>
            </w:r>
            <w:r w:rsidRPr="002424A8">
              <w:rPr>
                <w:sz w:val="18"/>
                <w:szCs w:val="18"/>
              </w:rPr>
              <w:t xml:space="preserve">  совместно с  ГКУ «Социальная защита населения по Рузаевскому району Республики Мордовия» (по согласованию)</w:t>
            </w:r>
          </w:p>
        </w:tc>
        <w:tc>
          <w:tcPr>
            <w:tcW w:w="850" w:type="dxa"/>
            <w:gridSpan w:val="2"/>
          </w:tcPr>
          <w:p w:rsidR="005E7382" w:rsidRPr="002424A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  <w:r w:rsidRPr="002424A8">
              <w:rPr>
                <w:sz w:val="18"/>
                <w:szCs w:val="18"/>
              </w:rPr>
              <w:t>-202</w:t>
            </w:r>
            <w:r w:rsidR="00810B4A">
              <w:rPr>
                <w:sz w:val="18"/>
                <w:szCs w:val="18"/>
              </w:rPr>
              <w:t>6</w:t>
            </w:r>
            <w:r w:rsidRPr="002424A8">
              <w:rPr>
                <w:sz w:val="18"/>
                <w:szCs w:val="18"/>
              </w:rPr>
              <w:t>гг.</w:t>
            </w:r>
          </w:p>
        </w:tc>
        <w:tc>
          <w:tcPr>
            <w:tcW w:w="1104" w:type="dxa"/>
            <w:gridSpan w:val="4"/>
            <w:tcBorders>
              <w:right w:val="single" w:sz="4" w:space="0" w:color="auto"/>
            </w:tcBorders>
          </w:tcPr>
          <w:p w:rsidR="005E7382" w:rsidRPr="002424A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447" w:type="dxa"/>
            <w:gridSpan w:val="15"/>
            <w:tcBorders>
              <w:left w:val="single" w:sz="4" w:space="0" w:color="auto"/>
            </w:tcBorders>
          </w:tcPr>
          <w:p w:rsidR="005E7382" w:rsidRPr="002424A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Финансирование</w:t>
            </w:r>
            <w:r>
              <w:rPr>
                <w:sz w:val="18"/>
                <w:szCs w:val="18"/>
              </w:rPr>
              <w:t xml:space="preserve"> не требуется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:rsidR="005E7382" w:rsidRPr="002424A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Бюджет Рузаевского муниципального района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5E7382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выявление малообеспеченных</w:t>
            </w:r>
          </w:p>
          <w:p w:rsidR="005E7382" w:rsidRPr="002424A8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категорий граждан пожилого возраста</w:t>
            </w:r>
          </w:p>
        </w:tc>
      </w:tr>
      <w:tr w:rsidR="005E7382" w:rsidRPr="00577178" w:rsidTr="00E34B1C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382" w:rsidRPr="002424A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1.2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382" w:rsidRPr="002424A8" w:rsidRDefault="005E7382" w:rsidP="00F44F8A">
            <w:pPr>
              <w:tabs>
                <w:tab w:val="left" w:pos="6804"/>
              </w:tabs>
              <w:ind w:hanging="639"/>
              <w:rPr>
                <w:sz w:val="18"/>
                <w:szCs w:val="18"/>
              </w:rPr>
            </w:pPr>
            <w:proofErr w:type="spellStart"/>
            <w:r w:rsidRPr="002424A8">
              <w:rPr>
                <w:sz w:val="18"/>
                <w:szCs w:val="18"/>
              </w:rPr>
              <w:t>ПредП</w:t>
            </w:r>
            <w:proofErr w:type="spellEnd"/>
            <w:r>
              <w:rPr>
                <w:sz w:val="18"/>
                <w:szCs w:val="18"/>
              </w:rPr>
              <w:t xml:space="preserve">   П</w:t>
            </w:r>
            <w:r w:rsidRPr="002424A8">
              <w:rPr>
                <w:sz w:val="18"/>
                <w:szCs w:val="18"/>
              </w:rPr>
              <w:t>редоставление  социальных услуг гражданам пожилого возраста  через сеть государственных стационарных учреждений социального обслуживания населения Республики Мордовия</w:t>
            </w:r>
          </w:p>
        </w:tc>
        <w:tc>
          <w:tcPr>
            <w:tcW w:w="2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382" w:rsidRPr="002424A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ГКУ «Социальная защита населения по Рузаевскому району Республики Мордовия» (по согласованию)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382" w:rsidRPr="002424A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  <w:r w:rsidRPr="002424A8">
              <w:rPr>
                <w:sz w:val="18"/>
                <w:szCs w:val="18"/>
              </w:rPr>
              <w:t>-202</w:t>
            </w:r>
            <w:r w:rsidR="00810B4A">
              <w:rPr>
                <w:sz w:val="18"/>
                <w:szCs w:val="18"/>
              </w:rPr>
              <w:t>6</w:t>
            </w:r>
            <w:r w:rsidRPr="002424A8">
              <w:rPr>
                <w:sz w:val="18"/>
                <w:szCs w:val="18"/>
              </w:rPr>
              <w:t>гг.</w:t>
            </w:r>
          </w:p>
        </w:tc>
        <w:tc>
          <w:tcPr>
            <w:tcW w:w="1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382" w:rsidRPr="002424A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44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382" w:rsidRPr="002424A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Финансирование</w:t>
            </w:r>
            <w:r>
              <w:rPr>
                <w:sz w:val="18"/>
                <w:szCs w:val="18"/>
              </w:rPr>
              <w:t xml:space="preserve"> не требуется</w:t>
            </w:r>
          </w:p>
          <w:p w:rsidR="005E7382" w:rsidRPr="002424A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382" w:rsidRPr="002424A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382" w:rsidRPr="002424A8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 xml:space="preserve">улучшение качества жизни граждан пожилого возраста </w:t>
            </w:r>
          </w:p>
        </w:tc>
      </w:tr>
      <w:tr w:rsidR="005E7382" w:rsidRPr="00577178" w:rsidTr="00E34B1C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382" w:rsidRPr="002424A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1.3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382" w:rsidRPr="002424A8" w:rsidRDefault="005E7382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 xml:space="preserve">Предоставление социальных услуг гражданам </w:t>
            </w:r>
            <w:r w:rsidRPr="002424A8">
              <w:rPr>
                <w:sz w:val="18"/>
                <w:szCs w:val="18"/>
              </w:rPr>
              <w:lastRenderedPageBreak/>
              <w:t xml:space="preserve">пожилого возраста  в отделениях социальной помощи на дому </w:t>
            </w:r>
          </w:p>
        </w:tc>
        <w:tc>
          <w:tcPr>
            <w:tcW w:w="2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382" w:rsidRPr="002424A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lastRenderedPageBreak/>
              <w:t xml:space="preserve">ГКУ «Социальная защита населения по Рузаевскому району </w:t>
            </w:r>
            <w:r w:rsidRPr="002424A8">
              <w:rPr>
                <w:sz w:val="18"/>
                <w:szCs w:val="18"/>
              </w:rPr>
              <w:lastRenderedPageBreak/>
              <w:t>Республики Мордовия» (по согласованию)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382" w:rsidRPr="002424A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lastRenderedPageBreak/>
              <w:t>20</w:t>
            </w:r>
            <w:r>
              <w:rPr>
                <w:sz w:val="18"/>
                <w:szCs w:val="18"/>
              </w:rPr>
              <w:t>22</w:t>
            </w:r>
            <w:r w:rsidRPr="002424A8">
              <w:rPr>
                <w:sz w:val="18"/>
                <w:szCs w:val="18"/>
              </w:rPr>
              <w:t>-202</w:t>
            </w:r>
            <w:r w:rsidR="00810B4A">
              <w:rPr>
                <w:sz w:val="18"/>
                <w:szCs w:val="18"/>
              </w:rPr>
              <w:t>6</w:t>
            </w:r>
            <w:r w:rsidRPr="002424A8">
              <w:rPr>
                <w:sz w:val="18"/>
                <w:szCs w:val="18"/>
              </w:rPr>
              <w:t>гг.</w:t>
            </w:r>
          </w:p>
        </w:tc>
        <w:tc>
          <w:tcPr>
            <w:tcW w:w="1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382" w:rsidRPr="002424A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44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382" w:rsidRPr="002424A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Финансирование</w:t>
            </w:r>
            <w:r>
              <w:rPr>
                <w:sz w:val="18"/>
                <w:szCs w:val="18"/>
              </w:rPr>
              <w:t xml:space="preserve"> не требуется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382" w:rsidRPr="002424A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Республиканский  бюджет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t>улучшение качества</w:t>
            </w:r>
          </w:p>
          <w:p w:rsidR="005E7382" w:rsidRPr="00880272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t xml:space="preserve"> предоставления социальных</w:t>
            </w:r>
          </w:p>
          <w:p w:rsidR="005E7382" w:rsidRPr="00880272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lastRenderedPageBreak/>
              <w:t xml:space="preserve">услуг гражданам пожилого возраста </w:t>
            </w:r>
          </w:p>
        </w:tc>
      </w:tr>
      <w:tr w:rsidR="005E7382" w:rsidRPr="00577178" w:rsidTr="00E34B1C">
        <w:trPr>
          <w:trHeight w:val="2112"/>
        </w:trPr>
        <w:tc>
          <w:tcPr>
            <w:tcW w:w="704" w:type="dxa"/>
          </w:tcPr>
          <w:p w:rsidR="005E7382" w:rsidRPr="002424A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lastRenderedPageBreak/>
              <w:t>1.4</w:t>
            </w:r>
          </w:p>
        </w:tc>
        <w:tc>
          <w:tcPr>
            <w:tcW w:w="1672" w:type="dxa"/>
          </w:tcPr>
          <w:p w:rsidR="005E7382" w:rsidRPr="002424A8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 xml:space="preserve">Оказание адресной материальной помощи малообеспеченным категориям пожилых граждан   </w:t>
            </w:r>
            <w:r w:rsidR="00724E28" w:rsidRPr="002424A8">
              <w:rPr>
                <w:sz w:val="18"/>
                <w:szCs w:val="18"/>
              </w:rPr>
              <w:t>в месячник</w:t>
            </w:r>
          </w:p>
          <w:p w:rsidR="005E7382" w:rsidRPr="002424A8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пожилых людей</w:t>
            </w:r>
          </w:p>
          <w:p w:rsidR="005E7382" w:rsidRPr="002424A8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</w:p>
          <w:p w:rsidR="005E7382" w:rsidRPr="002424A8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6"/>
            <w:tcBorders>
              <w:bottom w:val="single" w:sz="4" w:space="0" w:color="auto"/>
            </w:tcBorders>
          </w:tcPr>
          <w:p w:rsidR="005E7382" w:rsidRPr="002424A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Администрация Рузаевского муниципального района</w:t>
            </w:r>
            <w:r w:rsidR="008A75C7">
              <w:rPr>
                <w:sz w:val="18"/>
                <w:szCs w:val="18"/>
              </w:rPr>
              <w:t xml:space="preserve"> Республики Мордовия</w:t>
            </w:r>
            <w:r w:rsidRPr="002424A8">
              <w:rPr>
                <w:sz w:val="18"/>
                <w:szCs w:val="18"/>
              </w:rPr>
              <w:t xml:space="preserve"> совместно с ГКУ «Социальная защита населения по Рузаевскому району Республики Мордовия» (по согласованию)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E7382" w:rsidRPr="002424A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  <w:r w:rsidRPr="002424A8">
              <w:rPr>
                <w:sz w:val="18"/>
                <w:szCs w:val="18"/>
              </w:rPr>
              <w:t>-202</w:t>
            </w:r>
            <w:r w:rsidR="00810B4A">
              <w:rPr>
                <w:sz w:val="18"/>
                <w:szCs w:val="18"/>
              </w:rPr>
              <w:t>6</w:t>
            </w:r>
            <w:r w:rsidRPr="002424A8">
              <w:rPr>
                <w:sz w:val="18"/>
                <w:szCs w:val="18"/>
              </w:rPr>
              <w:t>гг.</w:t>
            </w:r>
          </w:p>
        </w:tc>
        <w:tc>
          <w:tcPr>
            <w:tcW w:w="110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E7382" w:rsidRPr="004C0E48" w:rsidRDefault="005E738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142,0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2" w:rsidRPr="004C0E48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 w:rsidRPr="004C0E48">
              <w:rPr>
                <w:sz w:val="18"/>
                <w:szCs w:val="18"/>
              </w:rPr>
              <w:t>24,0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E7382" w:rsidRPr="004C0E48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 w:rsidRPr="004C0E48">
              <w:rPr>
                <w:sz w:val="18"/>
                <w:szCs w:val="18"/>
              </w:rPr>
              <w:t>26,0</w:t>
            </w:r>
          </w:p>
        </w:tc>
        <w:tc>
          <w:tcPr>
            <w:tcW w:w="114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E7382" w:rsidRPr="002424A8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E7382" w:rsidRPr="002424A8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01" w:type="dxa"/>
            <w:gridSpan w:val="3"/>
            <w:tcBorders>
              <w:bottom w:val="single" w:sz="4" w:space="0" w:color="auto"/>
            </w:tcBorders>
          </w:tcPr>
          <w:p w:rsidR="005E7382" w:rsidRPr="002424A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E7382" w:rsidRPr="002424A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Бюджет Рузаевского муниципального района</w:t>
            </w: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t>улучшение</w:t>
            </w:r>
          </w:p>
          <w:p w:rsidR="005E7382" w:rsidRPr="00880272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t xml:space="preserve"> материального</w:t>
            </w:r>
          </w:p>
          <w:p w:rsidR="005E7382" w:rsidRPr="00880272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t xml:space="preserve"> положения</w:t>
            </w:r>
          </w:p>
          <w:p w:rsidR="005E7382" w:rsidRPr="00880272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t xml:space="preserve"> граждан пожилого</w:t>
            </w:r>
          </w:p>
          <w:p w:rsidR="005E7382" w:rsidRPr="00880272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t xml:space="preserve">  возраста</w:t>
            </w:r>
          </w:p>
        </w:tc>
      </w:tr>
      <w:tr w:rsidR="005E7382" w:rsidRPr="00880272" w:rsidTr="00E34B1C">
        <w:trPr>
          <w:trHeight w:val="2039"/>
        </w:trPr>
        <w:tc>
          <w:tcPr>
            <w:tcW w:w="704" w:type="dxa"/>
            <w:tcBorders>
              <w:top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t>1.5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t>Оказание адресной материальной помощи малообеспеченным категориям пожилых граждан в декадник инвалидов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t>Администрация Рузаевского муниципального района</w:t>
            </w:r>
            <w:r w:rsidR="008A75C7">
              <w:t xml:space="preserve"> </w:t>
            </w:r>
            <w:r w:rsidR="008A75C7" w:rsidRPr="008A75C7">
              <w:rPr>
                <w:sz w:val="18"/>
                <w:szCs w:val="18"/>
              </w:rPr>
              <w:t xml:space="preserve">Республики Мордовия </w:t>
            </w:r>
            <w:r w:rsidR="008A75C7" w:rsidRPr="00880272">
              <w:rPr>
                <w:sz w:val="18"/>
                <w:szCs w:val="18"/>
              </w:rPr>
              <w:t>совместно</w:t>
            </w:r>
            <w:r w:rsidRPr="00880272">
              <w:rPr>
                <w:sz w:val="18"/>
                <w:szCs w:val="18"/>
              </w:rPr>
              <w:t xml:space="preserve"> с ГКУ «Социальная защита населения по Рузаевскому району Республики Мордовия» (по согласованию)</w:t>
            </w:r>
          </w:p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7382" w:rsidRPr="002424A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  <w:r w:rsidRPr="002424A8">
              <w:rPr>
                <w:sz w:val="18"/>
                <w:szCs w:val="18"/>
              </w:rPr>
              <w:t>-202</w:t>
            </w:r>
            <w:r w:rsidR="00810B4A">
              <w:rPr>
                <w:sz w:val="18"/>
                <w:szCs w:val="18"/>
              </w:rPr>
              <w:t>6</w:t>
            </w:r>
            <w:r w:rsidRPr="002424A8">
              <w:rPr>
                <w:sz w:val="18"/>
                <w:szCs w:val="18"/>
              </w:rPr>
              <w:t>гг.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2" w:rsidRPr="004C0E48" w:rsidRDefault="005E738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</w:t>
            </w:r>
            <w:r w:rsidRPr="004C0E48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2" w:rsidRPr="004C0E48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 w:rsidRPr="004C0E48">
              <w:rPr>
                <w:sz w:val="18"/>
                <w:szCs w:val="18"/>
              </w:rPr>
              <w:t>28,0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2" w:rsidRPr="004C0E48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 w:rsidRPr="004C0E48">
              <w:rPr>
                <w:sz w:val="18"/>
                <w:szCs w:val="18"/>
              </w:rPr>
              <w:t>30,0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t>Бюджет</w:t>
            </w:r>
          </w:p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t>Рузаевского</w:t>
            </w:r>
          </w:p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1874" w:type="dxa"/>
            <w:tcBorders>
              <w:top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t xml:space="preserve">улучшение </w:t>
            </w:r>
          </w:p>
          <w:p w:rsidR="005E7382" w:rsidRPr="00880272" w:rsidRDefault="005E7382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t>материального</w:t>
            </w:r>
          </w:p>
          <w:p w:rsidR="005E7382" w:rsidRPr="00880272" w:rsidRDefault="005E7382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t xml:space="preserve"> положения </w:t>
            </w:r>
          </w:p>
          <w:p w:rsidR="005E7382" w:rsidRPr="00880272" w:rsidRDefault="005E7382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t xml:space="preserve">граждан пожилого </w:t>
            </w:r>
          </w:p>
          <w:p w:rsidR="005E7382" w:rsidRPr="00880272" w:rsidRDefault="005E7382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t xml:space="preserve">возраста </w:t>
            </w:r>
          </w:p>
        </w:tc>
      </w:tr>
      <w:tr w:rsidR="005E7382" w:rsidRPr="00880272" w:rsidTr="00E34B1C">
        <w:trPr>
          <w:trHeight w:val="3729"/>
        </w:trPr>
        <w:tc>
          <w:tcPr>
            <w:tcW w:w="704" w:type="dxa"/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t>1.6</w:t>
            </w:r>
          </w:p>
        </w:tc>
        <w:tc>
          <w:tcPr>
            <w:tcW w:w="1672" w:type="dxa"/>
          </w:tcPr>
          <w:p w:rsidR="005E7382" w:rsidRPr="00880272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t>Организация чествования:</w:t>
            </w:r>
          </w:p>
          <w:p w:rsidR="005E7382" w:rsidRPr="00880272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t>-участников Великой Отечественной войны в рамках празднования годовщины Победы;</w:t>
            </w:r>
          </w:p>
          <w:p w:rsidR="005E7382" w:rsidRPr="00880272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t xml:space="preserve">- прием у  Главы Администрации Рузаевского муниципального района участников Великой Отечественной войны и активистов </w:t>
            </w:r>
            <w:r w:rsidRPr="00880272">
              <w:rPr>
                <w:sz w:val="18"/>
                <w:szCs w:val="18"/>
              </w:rPr>
              <w:lastRenderedPageBreak/>
              <w:t>ветеранского движения</w:t>
            </w:r>
          </w:p>
        </w:tc>
        <w:tc>
          <w:tcPr>
            <w:tcW w:w="2127" w:type="dxa"/>
            <w:gridSpan w:val="6"/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lastRenderedPageBreak/>
              <w:t>Администрация Рузаевского муниципального района</w:t>
            </w:r>
            <w:r w:rsidR="008A75C7">
              <w:t xml:space="preserve"> </w:t>
            </w:r>
            <w:r w:rsidR="008A75C7" w:rsidRPr="008A75C7">
              <w:rPr>
                <w:sz w:val="18"/>
                <w:szCs w:val="18"/>
              </w:rPr>
              <w:t>Республики Мордовия</w:t>
            </w:r>
          </w:p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t>ГКУ «Социальная защита населения по Рузаевскому району Республики Мордовия» (по согласованию)</w:t>
            </w:r>
          </w:p>
        </w:tc>
        <w:tc>
          <w:tcPr>
            <w:tcW w:w="850" w:type="dxa"/>
            <w:gridSpan w:val="2"/>
          </w:tcPr>
          <w:p w:rsidR="005E7382" w:rsidRPr="002424A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  <w:r w:rsidRPr="002424A8">
              <w:rPr>
                <w:sz w:val="18"/>
                <w:szCs w:val="18"/>
              </w:rPr>
              <w:t>-202</w:t>
            </w:r>
            <w:r w:rsidR="00810B4A">
              <w:rPr>
                <w:sz w:val="18"/>
                <w:szCs w:val="18"/>
              </w:rPr>
              <w:t>6</w:t>
            </w:r>
            <w:r w:rsidRPr="002424A8">
              <w:rPr>
                <w:sz w:val="18"/>
                <w:szCs w:val="18"/>
              </w:rPr>
              <w:t>гг.</w:t>
            </w:r>
          </w:p>
        </w:tc>
        <w:tc>
          <w:tcPr>
            <w:tcW w:w="1104" w:type="dxa"/>
            <w:gridSpan w:val="4"/>
            <w:tcBorders>
              <w:right w:val="single" w:sz="4" w:space="0" w:color="auto"/>
            </w:tcBorders>
          </w:tcPr>
          <w:p w:rsidR="005E7382" w:rsidRPr="004C0E48" w:rsidRDefault="005E738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  <w:r w:rsidRPr="004C0E48">
              <w:rPr>
                <w:b/>
                <w:sz w:val="18"/>
                <w:szCs w:val="18"/>
              </w:rPr>
              <w:t>,0</w:t>
            </w:r>
          </w:p>
          <w:p w:rsidR="005E7382" w:rsidRPr="004C0E48" w:rsidRDefault="005E738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:rsidR="005E7382" w:rsidRPr="004C0E48" w:rsidRDefault="005E738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:rsidR="005E7382" w:rsidRPr="004C0E48" w:rsidRDefault="005E738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:rsidR="005E7382" w:rsidRPr="004C0E48" w:rsidRDefault="005E738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:rsidR="005E7382" w:rsidRPr="004C0E48" w:rsidRDefault="005E738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:rsidR="005E7382" w:rsidRPr="004C0E48" w:rsidRDefault="005E738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:rsidR="00FC7556" w:rsidRDefault="00FC7556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:rsidR="005E7382" w:rsidRPr="004C0E48" w:rsidRDefault="005E738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  <w:r w:rsidRPr="004C0E48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E7382" w:rsidRPr="004C0E4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4C0E48">
              <w:rPr>
                <w:sz w:val="18"/>
                <w:szCs w:val="18"/>
              </w:rPr>
              <w:t>12,0</w:t>
            </w:r>
          </w:p>
          <w:p w:rsidR="005E7382" w:rsidRPr="004C0E4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5E7382" w:rsidRPr="004C0E4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5E7382" w:rsidRPr="004C0E4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5E7382" w:rsidRPr="004C0E4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5E7382" w:rsidRPr="004C0E4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5E7382" w:rsidRPr="004C0E4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FC7556" w:rsidRDefault="00FC7556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5E7382" w:rsidRPr="004C0E4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4C0E48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5E7382" w:rsidRPr="004C0E4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4C0E48">
              <w:rPr>
                <w:sz w:val="18"/>
                <w:szCs w:val="18"/>
              </w:rPr>
              <w:t>14,0</w:t>
            </w:r>
          </w:p>
          <w:p w:rsidR="005E7382" w:rsidRPr="004C0E4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5E7382" w:rsidRPr="004C0E4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5E7382" w:rsidRPr="004C0E4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5E7382" w:rsidRPr="004C0E4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5E7382" w:rsidRPr="004C0E4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5E7382" w:rsidRPr="004C0E4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FC7556" w:rsidRDefault="00FC7556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5E7382" w:rsidRPr="004C0E4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4C0E48">
              <w:rPr>
                <w:sz w:val="18"/>
                <w:szCs w:val="18"/>
              </w:rPr>
              <w:t>14,0</w:t>
            </w:r>
          </w:p>
        </w:tc>
        <w:tc>
          <w:tcPr>
            <w:tcW w:w="1142" w:type="dxa"/>
            <w:gridSpan w:val="3"/>
            <w:tcBorders>
              <w:right w:val="single" w:sz="4" w:space="0" w:color="auto"/>
            </w:tcBorders>
          </w:tcPr>
          <w:p w:rsidR="005E7382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  <w:p w:rsidR="005E7382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</w:p>
          <w:p w:rsidR="005E7382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</w:p>
          <w:p w:rsidR="005E7382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</w:p>
          <w:p w:rsidR="005E7382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</w:p>
          <w:p w:rsidR="005E7382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</w:p>
          <w:p w:rsidR="005E7382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</w:p>
          <w:p w:rsidR="00FC7556" w:rsidRDefault="00FC7556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</w:p>
          <w:p w:rsidR="005E7382" w:rsidRPr="00880272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5E7382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  <w:p w:rsidR="005E7382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</w:p>
          <w:p w:rsidR="005E7382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</w:p>
          <w:p w:rsidR="005E7382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</w:p>
          <w:p w:rsidR="005E7382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</w:p>
          <w:p w:rsidR="005E7382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</w:p>
          <w:p w:rsidR="005E7382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</w:p>
          <w:p w:rsidR="00FC7556" w:rsidRDefault="00FC7556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</w:p>
          <w:p w:rsidR="005E7382" w:rsidRPr="00880272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901" w:type="dxa"/>
            <w:gridSpan w:val="3"/>
          </w:tcPr>
          <w:p w:rsidR="005E738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  <w:p w:rsidR="005E738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5E738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5E738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5E738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5E738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5E738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FC7556" w:rsidRDefault="00FC7556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1812" w:type="dxa"/>
            <w:gridSpan w:val="2"/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t>Бюджет Рузаевского муниципального района</w:t>
            </w:r>
          </w:p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t>улучшение социально-</w:t>
            </w:r>
          </w:p>
          <w:p w:rsidR="005E7382" w:rsidRPr="00880272" w:rsidRDefault="005E7382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t>экономического</w:t>
            </w:r>
          </w:p>
          <w:p w:rsidR="005E7382" w:rsidRPr="00880272" w:rsidRDefault="005E7382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t xml:space="preserve"> положения участников Великой</w:t>
            </w:r>
          </w:p>
          <w:p w:rsidR="005E7382" w:rsidRPr="00880272" w:rsidRDefault="005E7382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t>Отечественной</w:t>
            </w:r>
          </w:p>
          <w:p w:rsidR="005E7382" w:rsidRPr="00880272" w:rsidRDefault="005E7382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t xml:space="preserve"> войны</w:t>
            </w:r>
          </w:p>
        </w:tc>
      </w:tr>
      <w:tr w:rsidR="005E7382" w:rsidRPr="00880272" w:rsidTr="00E34B1C">
        <w:trPr>
          <w:trHeight w:val="144"/>
        </w:trPr>
        <w:tc>
          <w:tcPr>
            <w:tcW w:w="704" w:type="dxa"/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lastRenderedPageBreak/>
              <w:t>1.7</w:t>
            </w:r>
          </w:p>
        </w:tc>
        <w:tc>
          <w:tcPr>
            <w:tcW w:w="1672" w:type="dxa"/>
          </w:tcPr>
          <w:p w:rsidR="005E7382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t xml:space="preserve">Чествование граждан-долгожителей в юбилейные даты </w:t>
            </w:r>
          </w:p>
          <w:p w:rsidR="005E7382" w:rsidRPr="00880272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90,95 и 100 лет</w:t>
            </w:r>
          </w:p>
        </w:tc>
        <w:tc>
          <w:tcPr>
            <w:tcW w:w="2127" w:type="dxa"/>
            <w:gridSpan w:val="6"/>
          </w:tcPr>
          <w:p w:rsidR="005E7382" w:rsidRPr="00880272" w:rsidRDefault="005E7382" w:rsidP="00F44F8A">
            <w:pPr>
              <w:tabs>
                <w:tab w:val="left" w:pos="6804"/>
              </w:tabs>
              <w:snapToGrid w:val="0"/>
              <w:jc w:val="center"/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t>Администрация Рузаевского муниципального района</w:t>
            </w:r>
            <w:r w:rsidR="008A75C7">
              <w:t xml:space="preserve"> </w:t>
            </w:r>
            <w:r w:rsidR="008A75C7" w:rsidRPr="008A75C7">
              <w:rPr>
                <w:sz w:val="18"/>
                <w:szCs w:val="18"/>
              </w:rPr>
              <w:t>Республики Мордовия</w:t>
            </w:r>
          </w:p>
        </w:tc>
        <w:tc>
          <w:tcPr>
            <w:tcW w:w="850" w:type="dxa"/>
            <w:gridSpan w:val="2"/>
          </w:tcPr>
          <w:p w:rsidR="005E7382" w:rsidRPr="002424A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  <w:r w:rsidRPr="002424A8">
              <w:rPr>
                <w:sz w:val="18"/>
                <w:szCs w:val="18"/>
              </w:rPr>
              <w:t>-202</w:t>
            </w:r>
            <w:r w:rsidR="00810B4A">
              <w:rPr>
                <w:sz w:val="18"/>
                <w:szCs w:val="18"/>
              </w:rPr>
              <w:t>6</w:t>
            </w:r>
            <w:r w:rsidRPr="002424A8">
              <w:rPr>
                <w:sz w:val="18"/>
                <w:szCs w:val="18"/>
              </w:rPr>
              <w:t>гг.</w:t>
            </w:r>
          </w:p>
        </w:tc>
        <w:tc>
          <w:tcPr>
            <w:tcW w:w="1104" w:type="dxa"/>
            <w:gridSpan w:val="4"/>
            <w:tcBorders>
              <w:right w:val="single" w:sz="4" w:space="0" w:color="auto"/>
            </w:tcBorders>
          </w:tcPr>
          <w:p w:rsidR="005E7382" w:rsidRPr="004C0E48" w:rsidRDefault="005E738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</w:t>
            </w:r>
            <w:r w:rsidRPr="004C0E48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  <w:tc>
          <w:tcPr>
            <w:tcW w:w="1142" w:type="dxa"/>
            <w:gridSpan w:val="3"/>
            <w:tcBorders>
              <w:right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</w:t>
            </w:r>
          </w:p>
        </w:tc>
        <w:tc>
          <w:tcPr>
            <w:tcW w:w="901" w:type="dxa"/>
            <w:gridSpan w:val="3"/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1812" w:type="dxa"/>
            <w:gridSpan w:val="2"/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t>Бюджет Рузаевского муниципального района</w:t>
            </w:r>
          </w:p>
        </w:tc>
        <w:tc>
          <w:tcPr>
            <w:tcW w:w="1874" w:type="dxa"/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</w:tr>
      <w:tr w:rsidR="005E7382" w:rsidRPr="00880272" w:rsidTr="00E34B1C">
        <w:trPr>
          <w:trHeight w:val="144"/>
        </w:trPr>
        <w:tc>
          <w:tcPr>
            <w:tcW w:w="704" w:type="dxa"/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t>1.8</w:t>
            </w:r>
          </w:p>
        </w:tc>
        <w:tc>
          <w:tcPr>
            <w:tcW w:w="1672" w:type="dxa"/>
          </w:tcPr>
          <w:p w:rsidR="005E7382" w:rsidRPr="00880272" w:rsidRDefault="00FA2CE6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единовременной материальной помощи в рамках месячника пожилых людей неработающим лицам, получившим право на пенсию по старости в партийных и советских органах, действовавших на территории бывшего Союза ССР</w:t>
            </w:r>
            <w:r w:rsidR="00724E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 1 января 1992г., и органах местного самоуправления г.</w:t>
            </w:r>
            <w:r w:rsidR="008A75C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Рузаевка и </w:t>
            </w:r>
            <w:r>
              <w:rPr>
                <w:sz w:val="18"/>
                <w:szCs w:val="18"/>
              </w:rPr>
              <w:lastRenderedPageBreak/>
              <w:t xml:space="preserve">Рузаевского района Республики Мордовия, а также неработающим получателям пенсии за выслугу лет </w:t>
            </w:r>
            <w:r w:rsidR="008A75C7">
              <w:rPr>
                <w:sz w:val="18"/>
                <w:szCs w:val="18"/>
              </w:rPr>
              <w:t>лицам, замещавшим</w:t>
            </w:r>
            <w:r>
              <w:rPr>
                <w:sz w:val="18"/>
                <w:szCs w:val="18"/>
              </w:rPr>
              <w:t xml:space="preserve"> муниципальные должности и должности муниципальной службы в органах местного самоуправления Рузаевского муниципального района Республики Мордовия</w:t>
            </w:r>
          </w:p>
        </w:tc>
        <w:tc>
          <w:tcPr>
            <w:tcW w:w="2127" w:type="dxa"/>
            <w:gridSpan w:val="6"/>
          </w:tcPr>
          <w:p w:rsidR="005E7382" w:rsidRPr="00880272" w:rsidRDefault="005E7382" w:rsidP="00F44F8A">
            <w:pPr>
              <w:tabs>
                <w:tab w:val="left" w:pos="6804"/>
              </w:tabs>
              <w:snapToGrid w:val="0"/>
              <w:jc w:val="center"/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lastRenderedPageBreak/>
              <w:t>Администрация Рузаевского муниципального района</w:t>
            </w:r>
            <w:r w:rsidR="008A75C7">
              <w:t xml:space="preserve"> </w:t>
            </w:r>
            <w:r w:rsidR="008A75C7" w:rsidRPr="008A75C7">
              <w:rPr>
                <w:sz w:val="18"/>
                <w:szCs w:val="18"/>
              </w:rPr>
              <w:t>Республики Мордовия</w:t>
            </w:r>
          </w:p>
        </w:tc>
        <w:tc>
          <w:tcPr>
            <w:tcW w:w="850" w:type="dxa"/>
            <w:gridSpan w:val="2"/>
          </w:tcPr>
          <w:p w:rsidR="005E7382" w:rsidRPr="002424A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  <w:r w:rsidRPr="002424A8">
              <w:rPr>
                <w:sz w:val="18"/>
                <w:szCs w:val="18"/>
              </w:rPr>
              <w:t>-202</w:t>
            </w:r>
            <w:r w:rsidR="00810B4A">
              <w:rPr>
                <w:sz w:val="18"/>
                <w:szCs w:val="18"/>
              </w:rPr>
              <w:t>6</w:t>
            </w:r>
            <w:r w:rsidRPr="002424A8">
              <w:rPr>
                <w:sz w:val="18"/>
                <w:szCs w:val="18"/>
              </w:rPr>
              <w:t>гг.</w:t>
            </w:r>
          </w:p>
        </w:tc>
        <w:tc>
          <w:tcPr>
            <w:tcW w:w="1104" w:type="dxa"/>
            <w:gridSpan w:val="4"/>
            <w:tcBorders>
              <w:right w:val="single" w:sz="4" w:space="0" w:color="auto"/>
            </w:tcBorders>
          </w:tcPr>
          <w:p w:rsidR="005E7382" w:rsidRPr="004C0E48" w:rsidRDefault="005E738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536</w:t>
            </w:r>
            <w:r w:rsidRPr="004C0E48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42" w:type="dxa"/>
            <w:gridSpan w:val="3"/>
            <w:tcBorders>
              <w:right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</w:t>
            </w:r>
          </w:p>
        </w:tc>
        <w:tc>
          <w:tcPr>
            <w:tcW w:w="901" w:type="dxa"/>
            <w:gridSpan w:val="3"/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123,0</w:t>
            </w:r>
          </w:p>
        </w:tc>
        <w:tc>
          <w:tcPr>
            <w:tcW w:w="1812" w:type="dxa"/>
            <w:gridSpan w:val="2"/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t>Бюджет Рузаевского муниципального района</w:t>
            </w: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</w:tr>
      <w:tr w:rsidR="005E7382" w:rsidRPr="00880272" w:rsidTr="00E34B1C">
        <w:trPr>
          <w:trHeight w:val="144"/>
        </w:trPr>
        <w:tc>
          <w:tcPr>
            <w:tcW w:w="704" w:type="dxa"/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lastRenderedPageBreak/>
              <w:t>1.9</w:t>
            </w:r>
          </w:p>
        </w:tc>
        <w:tc>
          <w:tcPr>
            <w:tcW w:w="1672" w:type="dxa"/>
          </w:tcPr>
          <w:p w:rsidR="005E7382" w:rsidRPr="00880272" w:rsidRDefault="005E7382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t>Организация</w:t>
            </w:r>
          </w:p>
          <w:p w:rsidR="005E7382" w:rsidRPr="00880272" w:rsidRDefault="00E42549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t>чествования ветеранов</w:t>
            </w:r>
            <w:r w:rsidR="005E7382" w:rsidRPr="00880272">
              <w:rPr>
                <w:sz w:val="18"/>
                <w:szCs w:val="18"/>
              </w:rPr>
              <w:t xml:space="preserve"> боевых действий (Чечня, Афганистан, ЧАЭС) в памятные даты;</w:t>
            </w:r>
          </w:p>
          <w:p w:rsidR="005E7382" w:rsidRPr="00880272" w:rsidRDefault="005E7382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t>- приобретение памятных медалей к 30-летию ЧАЭС;</w:t>
            </w:r>
          </w:p>
          <w:p w:rsidR="005E7382" w:rsidRPr="00880272" w:rsidRDefault="005E7382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t>- прием у Главы Администрации Рузаевского муниципального района ветеранов боевых действий</w:t>
            </w:r>
          </w:p>
        </w:tc>
        <w:tc>
          <w:tcPr>
            <w:tcW w:w="2127" w:type="dxa"/>
            <w:gridSpan w:val="6"/>
          </w:tcPr>
          <w:p w:rsidR="005E7382" w:rsidRPr="00880272" w:rsidRDefault="005E7382" w:rsidP="00F44F8A">
            <w:pPr>
              <w:tabs>
                <w:tab w:val="left" w:pos="6804"/>
              </w:tabs>
              <w:snapToGrid w:val="0"/>
              <w:jc w:val="center"/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t>Администрация Рузаевского муниципального района</w:t>
            </w:r>
            <w:r w:rsidR="008A75C7">
              <w:t xml:space="preserve"> </w:t>
            </w:r>
            <w:r w:rsidR="008A75C7" w:rsidRPr="008A75C7">
              <w:rPr>
                <w:sz w:val="18"/>
                <w:szCs w:val="18"/>
              </w:rPr>
              <w:t>Республики Мордовия</w:t>
            </w:r>
          </w:p>
        </w:tc>
        <w:tc>
          <w:tcPr>
            <w:tcW w:w="850" w:type="dxa"/>
            <w:gridSpan w:val="2"/>
          </w:tcPr>
          <w:p w:rsidR="005E7382" w:rsidRPr="002424A8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  <w:r w:rsidRPr="002424A8">
              <w:rPr>
                <w:sz w:val="18"/>
                <w:szCs w:val="18"/>
              </w:rPr>
              <w:t>-202</w:t>
            </w:r>
            <w:r w:rsidR="00810B4A">
              <w:rPr>
                <w:sz w:val="18"/>
                <w:szCs w:val="18"/>
              </w:rPr>
              <w:t>6</w:t>
            </w:r>
            <w:r w:rsidRPr="002424A8">
              <w:rPr>
                <w:sz w:val="18"/>
                <w:szCs w:val="18"/>
              </w:rPr>
              <w:t>гг.</w:t>
            </w:r>
          </w:p>
        </w:tc>
        <w:tc>
          <w:tcPr>
            <w:tcW w:w="1104" w:type="dxa"/>
            <w:gridSpan w:val="4"/>
            <w:tcBorders>
              <w:right w:val="single" w:sz="4" w:space="0" w:color="auto"/>
            </w:tcBorders>
          </w:tcPr>
          <w:p w:rsidR="005E7382" w:rsidRPr="004C0E48" w:rsidRDefault="005E738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90,0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9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880272">
              <w:rPr>
                <w:sz w:val="18"/>
                <w:szCs w:val="18"/>
              </w:rPr>
              <w:t>Бюджет Рузаевского муниципального района</w:t>
            </w:r>
          </w:p>
        </w:tc>
        <w:tc>
          <w:tcPr>
            <w:tcW w:w="1874" w:type="dxa"/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</w:tr>
      <w:tr w:rsidR="005E7382" w:rsidRPr="00880272" w:rsidTr="00E34B1C">
        <w:trPr>
          <w:trHeight w:val="144"/>
        </w:trPr>
        <w:tc>
          <w:tcPr>
            <w:tcW w:w="704" w:type="dxa"/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72" w:type="dxa"/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880272">
              <w:rPr>
                <w:b/>
                <w:sz w:val="18"/>
                <w:szCs w:val="18"/>
              </w:rPr>
              <w:t>Всего по разделу 1:</w:t>
            </w:r>
          </w:p>
        </w:tc>
        <w:tc>
          <w:tcPr>
            <w:tcW w:w="2127" w:type="dxa"/>
            <w:gridSpan w:val="6"/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4"/>
            <w:tcBorders>
              <w:right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FC7556">
              <w:rPr>
                <w:b/>
                <w:sz w:val="18"/>
                <w:szCs w:val="18"/>
              </w:rPr>
              <w:t>35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254,00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266,00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283,0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300,0</w:t>
            </w:r>
          </w:p>
        </w:tc>
        <w:tc>
          <w:tcPr>
            <w:tcW w:w="9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FC7556">
              <w:rPr>
                <w:b/>
                <w:sz w:val="18"/>
                <w:szCs w:val="18"/>
              </w:rPr>
              <w:t>32</w:t>
            </w:r>
            <w:r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</w:tr>
      <w:tr w:rsidR="005E7382" w:rsidRPr="00880272" w:rsidTr="00E34B1C">
        <w:trPr>
          <w:trHeight w:val="144"/>
        </w:trPr>
        <w:tc>
          <w:tcPr>
            <w:tcW w:w="704" w:type="dxa"/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72" w:type="dxa"/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880272">
              <w:rPr>
                <w:b/>
                <w:sz w:val="18"/>
                <w:szCs w:val="18"/>
              </w:rPr>
              <w:t>Республиканский бюджет</w:t>
            </w:r>
          </w:p>
        </w:tc>
        <w:tc>
          <w:tcPr>
            <w:tcW w:w="2127" w:type="dxa"/>
            <w:gridSpan w:val="6"/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E7382" w:rsidRPr="004C0E48" w:rsidRDefault="005E738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4" w:type="dxa"/>
            <w:gridSpan w:val="4"/>
            <w:tcBorders>
              <w:right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7382" w:rsidRPr="00311D25" w:rsidRDefault="005E738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311D2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7382" w:rsidRPr="00311D25" w:rsidRDefault="005E738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311D2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</w:tr>
      <w:tr w:rsidR="005E7382" w:rsidRPr="00880272" w:rsidTr="00E34B1C">
        <w:trPr>
          <w:trHeight w:val="144"/>
        </w:trPr>
        <w:tc>
          <w:tcPr>
            <w:tcW w:w="704" w:type="dxa"/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72" w:type="dxa"/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880272">
              <w:rPr>
                <w:b/>
                <w:sz w:val="18"/>
                <w:szCs w:val="18"/>
              </w:rPr>
              <w:t xml:space="preserve">Бюджет Рузаевского </w:t>
            </w:r>
            <w:r w:rsidRPr="00880272">
              <w:rPr>
                <w:b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2127" w:type="dxa"/>
            <w:gridSpan w:val="6"/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4"/>
            <w:tcBorders>
              <w:right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FC7556">
              <w:rPr>
                <w:b/>
                <w:sz w:val="18"/>
                <w:szCs w:val="18"/>
              </w:rPr>
              <w:t>35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254,00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266,00</w:t>
            </w:r>
          </w:p>
        </w:tc>
        <w:tc>
          <w:tcPr>
            <w:tcW w:w="1142" w:type="dxa"/>
            <w:gridSpan w:val="3"/>
            <w:tcBorders>
              <w:right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283,0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300,0</w:t>
            </w:r>
          </w:p>
        </w:tc>
        <w:tc>
          <w:tcPr>
            <w:tcW w:w="901" w:type="dxa"/>
            <w:gridSpan w:val="3"/>
          </w:tcPr>
          <w:p w:rsidR="005E7382" w:rsidRPr="005E7382" w:rsidRDefault="005E738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5E7382">
              <w:rPr>
                <w:b/>
                <w:sz w:val="18"/>
                <w:szCs w:val="18"/>
              </w:rPr>
              <w:t>3</w:t>
            </w:r>
            <w:r w:rsidR="00FC7556">
              <w:rPr>
                <w:b/>
                <w:sz w:val="18"/>
                <w:szCs w:val="18"/>
              </w:rPr>
              <w:t>32</w:t>
            </w:r>
            <w:r w:rsidRPr="005E7382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</w:tr>
      <w:tr w:rsidR="005E7382" w:rsidRPr="00880272" w:rsidTr="004E1C56">
        <w:trPr>
          <w:trHeight w:val="144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382" w:rsidRDefault="005E738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1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382" w:rsidRPr="00880272" w:rsidRDefault="005E738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880272">
              <w:rPr>
                <w:b/>
                <w:sz w:val="18"/>
                <w:szCs w:val="18"/>
              </w:rPr>
              <w:t xml:space="preserve">Раздел </w:t>
            </w:r>
            <w:r>
              <w:rPr>
                <w:b/>
                <w:sz w:val="18"/>
                <w:szCs w:val="18"/>
              </w:rPr>
              <w:t>2</w:t>
            </w:r>
            <w:r w:rsidRPr="00880272">
              <w:rPr>
                <w:b/>
                <w:sz w:val="18"/>
                <w:szCs w:val="18"/>
              </w:rPr>
              <w:t xml:space="preserve">. Совершенствование мер социальной  защиты и социального обслуживания пожилых </w:t>
            </w:r>
            <w:r w:rsidR="008A75C7" w:rsidRPr="00880272">
              <w:rPr>
                <w:b/>
                <w:sz w:val="18"/>
                <w:szCs w:val="18"/>
              </w:rPr>
              <w:t>граждан, проживающих</w:t>
            </w:r>
            <w:r w:rsidRPr="00880272">
              <w:rPr>
                <w:b/>
                <w:sz w:val="18"/>
                <w:szCs w:val="18"/>
              </w:rPr>
              <w:t xml:space="preserve"> в сельской местности</w:t>
            </w:r>
          </w:p>
        </w:tc>
      </w:tr>
      <w:tr w:rsidR="00163092" w:rsidRPr="00656CD7" w:rsidTr="00E34B1C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656CD7">
              <w:rPr>
                <w:sz w:val="18"/>
                <w:szCs w:val="18"/>
              </w:rPr>
              <w:t>.1</w:t>
            </w:r>
          </w:p>
        </w:tc>
        <w:tc>
          <w:tcPr>
            <w:tcW w:w="2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Организация работы мобильных социальных служб по оказанию социальных услуг гражданам пожилого возраста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ГКУ «Социальная защита населения по Рузаевскому району Республики Мордовия» (по согласованию)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2424A8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  <w:r w:rsidRPr="002424A8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6</w:t>
            </w:r>
            <w:r w:rsidRPr="002424A8">
              <w:rPr>
                <w:sz w:val="18"/>
                <w:szCs w:val="18"/>
              </w:rPr>
              <w:t>гг.</w:t>
            </w:r>
          </w:p>
        </w:tc>
        <w:tc>
          <w:tcPr>
            <w:tcW w:w="1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2424A8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4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Финансирование</w:t>
            </w:r>
            <w:r>
              <w:rPr>
                <w:sz w:val="18"/>
                <w:szCs w:val="18"/>
              </w:rPr>
              <w:t xml:space="preserve"> не требуется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 xml:space="preserve">удовлетворение  </w:t>
            </w:r>
          </w:p>
          <w:p w:rsidR="00163092" w:rsidRPr="00656CD7" w:rsidRDefault="00163092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 xml:space="preserve">потребностей граждан </w:t>
            </w:r>
          </w:p>
          <w:p w:rsidR="00163092" w:rsidRPr="00656CD7" w:rsidRDefault="00163092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 xml:space="preserve">пожилого возраста </w:t>
            </w:r>
          </w:p>
          <w:p w:rsidR="00163092" w:rsidRPr="00656CD7" w:rsidRDefault="00163092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в различных видах</w:t>
            </w:r>
          </w:p>
          <w:p w:rsidR="00163092" w:rsidRPr="00656CD7" w:rsidRDefault="00163092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 xml:space="preserve"> социальных услуг</w:t>
            </w:r>
          </w:p>
        </w:tc>
      </w:tr>
      <w:tr w:rsidR="00163092" w:rsidRPr="00656CD7" w:rsidTr="00E34B1C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656CD7">
              <w:rPr>
                <w:sz w:val="18"/>
                <w:szCs w:val="18"/>
              </w:rPr>
              <w:t>.2</w:t>
            </w:r>
          </w:p>
        </w:tc>
        <w:tc>
          <w:tcPr>
            <w:tcW w:w="2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 xml:space="preserve">Предоставление социально-медицинской услуги в рамках срочного социального обслуживания по доставке на дом лекарственных препаратов, назначенных по медицинским показаниям одиноким и одиноко проживающим гражданам пожилого возраста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ГКУ «Социальная защита населения по Рузаевскому району Республики Мордовия» (по согласованию)</w:t>
            </w:r>
          </w:p>
          <w:p w:rsidR="00163092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2424A8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  <w:r w:rsidRPr="002424A8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6</w:t>
            </w:r>
            <w:r w:rsidRPr="002424A8">
              <w:rPr>
                <w:sz w:val="18"/>
                <w:szCs w:val="18"/>
              </w:rPr>
              <w:t>гг.</w:t>
            </w:r>
          </w:p>
        </w:tc>
        <w:tc>
          <w:tcPr>
            <w:tcW w:w="1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2424A8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4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Финансирование</w:t>
            </w:r>
            <w:r>
              <w:rPr>
                <w:sz w:val="18"/>
                <w:szCs w:val="18"/>
              </w:rPr>
              <w:t xml:space="preserve"> не требуется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 xml:space="preserve">Создание условий </w:t>
            </w:r>
          </w:p>
          <w:p w:rsidR="00163092" w:rsidRPr="00656CD7" w:rsidRDefault="00163092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 xml:space="preserve">беспрепятственного </w:t>
            </w:r>
          </w:p>
          <w:p w:rsidR="00163092" w:rsidRPr="00656CD7" w:rsidRDefault="00163092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обеспечения лекарственными</w:t>
            </w:r>
          </w:p>
          <w:p w:rsidR="00163092" w:rsidRPr="00656CD7" w:rsidRDefault="00163092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 xml:space="preserve">препаратами одиноких и одиноко проживающих граждан пожилого возраста </w:t>
            </w:r>
          </w:p>
        </w:tc>
      </w:tr>
      <w:tr w:rsidR="00163092" w:rsidRPr="00656CD7" w:rsidTr="00E34B1C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656CD7">
              <w:rPr>
                <w:sz w:val="18"/>
                <w:szCs w:val="18"/>
              </w:rPr>
              <w:t>.3</w:t>
            </w:r>
          </w:p>
        </w:tc>
        <w:tc>
          <w:tcPr>
            <w:tcW w:w="2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Обеспечение  граждан пожилого возраста лекарственными препаратами, назначенными им по медицинским показаниям врачом (фельдшером),  в том числе по доставке на дом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ГКУ «Социальная защита населения по Рузаевскому району Республики Мордовия» (по согласованию)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2424A8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  <w:r w:rsidRPr="002424A8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6</w:t>
            </w:r>
            <w:r w:rsidRPr="002424A8">
              <w:rPr>
                <w:sz w:val="18"/>
                <w:szCs w:val="18"/>
              </w:rPr>
              <w:t>гг.</w:t>
            </w:r>
          </w:p>
        </w:tc>
        <w:tc>
          <w:tcPr>
            <w:tcW w:w="1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2424A8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4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Финансирование</w:t>
            </w:r>
            <w:r>
              <w:rPr>
                <w:sz w:val="18"/>
                <w:szCs w:val="18"/>
              </w:rPr>
              <w:t xml:space="preserve"> не требуется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Обеспечение доступности</w:t>
            </w:r>
          </w:p>
          <w:p w:rsidR="00163092" w:rsidRPr="00656CD7" w:rsidRDefault="00163092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 xml:space="preserve"> лекарственного обеспечения</w:t>
            </w:r>
          </w:p>
        </w:tc>
      </w:tr>
      <w:tr w:rsidR="00163092" w:rsidRPr="00656CD7" w:rsidTr="00E34B1C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656CD7">
              <w:rPr>
                <w:b/>
                <w:sz w:val="18"/>
                <w:szCs w:val="18"/>
              </w:rPr>
              <w:t xml:space="preserve">Всего по разделу </w:t>
            </w:r>
            <w:r>
              <w:rPr>
                <w:b/>
                <w:sz w:val="18"/>
                <w:szCs w:val="18"/>
              </w:rPr>
              <w:t>2</w:t>
            </w:r>
            <w:r w:rsidRPr="00656CD7">
              <w:rPr>
                <w:b/>
                <w:sz w:val="18"/>
                <w:szCs w:val="18"/>
              </w:rPr>
              <w:t>:</w:t>
            </w:r>
          </w:p>
          <w:p w:rsidR="00163092" w:rsidRPr="00656CD7" w:rsidRDefault="00593E75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163092" w:rsidRPr="00656CD7">
              <w:rPr>
                <w:b/>
                <w:sz w:val="18"/>
                <w:szCs w:val="18"/>
              </w:rPr>
              <w:t xml:space="preserve"> тыс.</w:t>
            </w:r>
            <w:r>
              <w:rPr>
                <w:b/>
                <w:sz w:val="18"/>
                <w:szCs w:val="18"/>
              </w:rPr>
              <w:t xml:space="preserve"> </w:t>
            </w:r>
            <w:r w:rsidR="00163092" w:rsidRPr="00656CD7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</w:tr>
      <w:tr w:rsidR="00593E75" w:rsidRPr="00656CD7" w:rsidTr="00593E75">
        <w:trPr>
          <w:gridAfter w:val="3"/>
          <w:wAfter w:w="3686" w:type="dxa"/>
          <w:trHeight w:val="621"/>
        </w:trPr>
        <w:tc>
          <w:tcPr>
            <w:tcW w:w="1190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E75" w:rsidRPr="00656CD7" w:rsidRDefault="00593E75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656CD7">
              <w:rPr>
                <w:b/>
                <w:sz w:val="18"/>
                <w:szCs w:val="18"/>
              </w:rPr>
              <w:t xml:space="preserve">Раздел </w:t>
            </w:r>
            <w:r>
              <w:rPr>
                <w:b/>
                <w:sz w:val="18"/>
                <w:szCs w:val="18"/>
              </w:rPr>
              <w:t>3</w:t>
            </w:r>
            <w:r w:rsidRPr="00656CD7">
              <w:rPr>
                <w:b/>
                <w:sz w:val="18"/>
                <w:szCs w:val="18"/>
              </w:rPr>
              <w:t>. Меры по совершенствованию коммуникационных связей и развитию интеллектуального потенциала</w:t>
            </w:r>
          </w:p>
          <w:p w:rsidR="00593E75" w:rsidRPr="00656CD7" w:rsidRDefault="00593E75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656CD7">
              <w:rPr>
                <w:b/>
                <w:sz w:val="18"/>
                <w:szCs w:val="18"/>
              </w:rPr>
              <w:t>пожилых людей</w:t>
            </w:r>
          </w:p>
        </w:tc>
      </w:tr>
      <w:tr w:rsidR="00163092" w:rsidRPr="00656CD7" w:rsidTr="00E34B1C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56CD7">
              <w:rPr>
                <w:sz w:val="18"/>
                <w:szCs w:val="18"/>
              </w:rPr>
              <w:t>.1</w:t>
            </w:r>
          </w:p>
        </w:tc>
        <w:tc>
          <w:tcPr>
            <w:tcW w:w="2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 xml:space="preserve">Организация работы по выявлению граждан пожилого возраста, нуждающихся в обучении </w:t>
            </w:r>
            <w:r w:rsidRPr="00656CD7">
              <w:rPr>
                <w:sz w:val="18"/>
                <w:szCs w:val="18"/>
              </w:rPr>
              <w:lastRenderedPageBreak/>
              <w:t>компьютерной грамотности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lastRenderedPageBreak/>
              <w:t xml:space="preserve">ГКУ «Социальная защита населения по Рузаевскому </w:t>
            </w:r>
            <w:r w:rsidRPr="00656CD7">
              <w:rPr>
                <w:sz w:val="18"/>
                <w:szCs w:val="18"/>
              </w:rPr>
              <w:lastRenderedPageBreak/>
              <w:t>району Республики Мордовия» (по согласованию)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2424A8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lastRenderedPageBreak/>
              <w:t>20</w:t>
            </w:r>
            <w:r>
              <w:rPr>
                <w:sz w:val="18"/>
                <w:szCs w:val="18"/>
              </w:rPr>
              <w:t>22</w:t>
            </w:r>
            <w:r w:rsidRPr="002424A8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6</w:t>
            </w:r>
            <w:r w:rsidRPr="002424A8">
              <w:rPr>
                <w:sz w:val="18"/>
                <w:szCs w:val="18"/>
              </w:rPr>
              <w:t>гг.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2424A8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4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Финансирование</w:t>
            </w:r>
            <w:r>
              <w:rPr>
                <w:sz w:val="18"/>
                <w:szCs w:val="18"/>
              </w:rPr>
              <w:t xml:space="preserve"> не требуется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Республиканский</w:t>
            </w:r>
          </w:p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бюджет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ind w:right="34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 xml:space="preserve">Создание условий для получения знаний в области технологии в целях повышения качества </w:t>
            </w:r>
            <w:r w:rsidRPr="00656CD7">
              <w:rPr>
                <w:sz w:val="18"/>
                <w:szCs w:val="18"/>
              </w:rPr>
              <w:lastRenderedPageBreak/>
              <w:t>жизни пожилых людей</w:t>
            </w:r>
          </w:p>
        </w:tc>
      </w:tr>
      <w:tr w:rsidR="00163092" w:rsidRPr="00656CD7" w:rsidTr="00E34B1C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656CD7">
              <w:rPr>
                <w:b/>
                <w:sz w:val="18"/>
                <w:szCs w:val="18"/>
              </w:rPr>
              <w:t xml:space="preserve">Всего по разделу </w:t>
            </w:r>
            <w:r>
              <w:rPr>
                <w:b/>
                <w:sz w:val="18"/>
                <w:szCs w:val="18"/>
              </w:rPr>
              <w:t>3</w:t>
            </w:r>
            <w:r w:rsidRPr="00656CD7">
              <w:rPr>
                <w:b/>
                <w:sz w:val="18"/>
                <w:szCs w:val="18"/>
              </w:rPr>
              <w:t>:</w:t>
            </w:r>
          </w:p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656CD7">
              <w:rPr>
                <w:b/>
                <w:sz w:val="18"/>
                <w:szCs w:val="18"/>
              </w:rPr>
              <w:t>0 тыс.</w:t>
            </w:r>
            <w:r w:rsidR="004E1C56">
              <w:rPr>
                <w:b/>
                <w:sz w:val="18"/>
                <w:szCs w:val="18"/>
              </w:rPr>
              <w:t xml:space="preserve"> </w:t>
            </w:r>
            <w:r w:rsidRPr="00656CD7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4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</w:tr>
      <w:tr w:rsidR="00163092" w:rsidRPr="00656CD7" w:rsidTr="00E34B1C">
        <w:trPr>
          <w:trHeight w:val="4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656CD7">
              <w:rPr>
                <w:b/>
                <w:sz w:val="18"/>
                <w:szCs w:val="18"/>
              </w:rPr>
              <w:t>Бюджет Рузаевского муниципального района: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4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</w:tr>
      <w:tr w:rsidR="00593E75" w:rsidRPr="00656CD7" w:rsidTr="00E05AAA">
        <w:trPr>
          <w:trHeight w:val="429"/>
        </w:trPr>
        <w:tc>
          <w:tcPr>
            <w:tcW w:w="15590" w:type="dxa"/>
            <w:gridSpan w:val="32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593E75" w:rsidRPr="00656CD7" w:rsidRDefault="00593E75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656CD7">
              <w:rPr>
                <w:b/>
                <w:sz w:val="18"/>
                <w:szCs w:val="18"/>
              </w:rPr>
              <w:t>Раздел</w:t>
            </w:r>
            <w:r>
              <w:rPr>
                <w:b/>
                <w:sz w:val="18"/>
                <w:szCs w:val="18"/>
              </w:rPr>
              <w:t xml:space="preserve"> 4</w:t>
            </w:r>
            <w:r w:rsidRPr="00656CD7">
              <w:rPr>
                <w:b/>
                <w:sz w:val="18"/>
                <w:szCs w:val="18"/>
              </w:rPr>
              <w:t>. Организация свободного времени культурного досуга пожилых граждан</w:t>
            </w:r>
          </w:p>
        </w:tc>
      </w:tr>
      <w:tr w:rsidR="00163092" w:rsidRPr="00656CD7" w:rsidTr="00E34B1C">
        <w:trPr>
          <w:trHeight w:val="1048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56CD7">
              <w:rPr>
                <w:sz w:val="18"/>
                <w:szCs w:val="18"/>
              </w:rPr>
              <w:t>.1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Торжественное открытие месячника «Пожилых людей»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092" w:rsidRPr="00656CD7" w:rsidRDefault="00593E75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культуры А</w:t>
            </w:r>
            <w:r w:rsidR="00163092" w:rsidRPr="00656CD7">
              <w:rPr>
                <w:sz w:val="18"/>
                <w:szCs w:val="18"/>
              </w:rPr>
              <w:t>дминистрации Рузаевского муниципального района</w:t>
            </w:r>
            <w:r>
              <w:t xml:space="preserve"> </w:t>
            </w:r>
            <w:r>
              <w:rPr>
                <w:sz w:val="18"/>
                <w:szCs w:val="18"/>
              </w:rPr>
              <w:t>Республики Мордовия</w:t>
            </w:r>
            <w:r w:rsidR="00163092" w:rsidRPr="00656CD7">
              <w:rPr>
                <w:sz w:val="18"/>
                <w:szCs w:val="18"/>
              </w:rPr>
              <w:t>,</w:t>
            </w:r>
          </w:p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 xml:space="preserve">МБУК «ЦК» </w:t>
            </w:r>
            <w:r w:rsidR="004E1C56" w:rsidRPr="004E1C56">
              <w:rPr>
                <w:sz w:val="18"/>
                <w:szCs w:val="18"/>
              </w:rPr>
              <w:t xml:space="preserve">(по согласованию) </w:t>
            </w:r>
            <w:r w:rsidRPr="00656CD7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092" w:rsidRPr="002424A8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  <w:r w:rsidRPr="002424A8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6</w:t>
            </w:r>
            <w:r w:rsidRPr="002424A8">
              <w:rPr>
                <w:sz w:val="18"/>
                <w:szCs w:val="18"/>
              </w:rPr>
              <w:t>гг.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092" w:rsidRPr="002424A8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447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Финансирование</w:t>
            </w:r>
            <w:r>
              <w:rPr>
                <w:sz w:val="18"/>
                <w:szCs w:val="18"/>
              </w:rPr>
              <w:t xml:space="preserve"> не требуется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Бюджет Рузаевского муниципального района</w:t>
            </w:r>
          </w:p>
        </w:tc>
        <w:tc>
          <w:tcPr>
            <w:tcW w:w="1874" w:type="dxa"/>
            <w:tcBorders>
              <w:left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Организация отдыха пожилых граждан</w:t>
            </w:r>
          </w:p>
        </w:tc>
      </w:tr>
      <w:tr w:rsidR="00163092" w:rsidRPr="00656CD7" w:rsidTr="00E34B1C">
        <w:trPr>
          <w:trHeight w:val="1048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56CD7">
              <w:rPr>
                <w:sz w:val="18"/>
                <w:szCs w:val="18"/>
              </w:rPr>
              <w:t>.2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Концертные  и развлекательные программы для старшего поколения в рамках месячника «Пожилых людей»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 xml:space="preserve">Управление культуры </w:t>
            </w:r>
            <w:r w:rsidR="00593E75">
              <w:rPr>
                <w:sz w:val="18"/>
                <w:szCs w:val="18"/>
              </w:rPr>
              <w:t>А</w:t>
            </w:r>
            <w:r w:rsidRPr="00656CD7">
              <w:rPr>
                <w:sz w:val="18"/>
                <w:szCs w:val="18"/>
              </w:rPr>
              <w:t>дминистрации Рузаевского муниципального района</w:t>
            </w:r>
            <w:r w:rsidR="00593E75">
              <w:t xml:space="preserve"> </w:t>
            </w:r>
            <w:r w:rsidR="00593E75">
              <w:rPr>
                <w:sz w:val="18"/>
                <w:szCs w:val="18"/>
              </w:rPr>
              <w:t>Республики Мордовия</w:t>
            </w:r>
            <w:r w:rsidR="004E1C56">
              <w:rPr>
                <w:sz w:val="18"/>
                <w:szCs w:val="18"/>
              </w:rPr>
              <w:t xml:space="preserve">; МБУК «РЦК» </w:t>
            </w:r>
            <w:r w:rsidR="004E1C56" w:rsidRPr="004E1C56">
              <w:rPr>
                <w:sz w:val="18"/>
                <w:szCs w:val="18"/>
              </w:rPr>
              <w:t>(по согласованию)</w:t>
            </w:r>
            <w:r w:rsidR="004E1C56">
              <w:rPr>
                <w:sz w:val="18"/>
                <w:szCs w:val="18"/>
              </w:rPr>
              <w:t>,</w:t>
            </w:r>
            <w:r w:rsidR="004E1C56" w:rsidRPr="004E1C56">
              <w:rPr>
                <w:sz w:val="18"/>
                <w:szCs w:val="18"/>
              </w:rPr>
              <w:t xml:space="preserve"> </w:t>
            </w:r>
            <w:r w:rsidRPr="00656CD7">
              <w:rPr>
                <w:sz w:val="18"/>
                <w:szCs w:val="18"/>
              </w:rPr>
              <w:t xml:space="preserve"> МБУК «ЦК»</w:t>
            </w:r>
            <w:r w:rsidR="004E1C56">
              <w:rPr>
                <w:sz w:val="18"/>
                <w:szCs w:val="18"/>
              </w:rPr>
              <w:t xml:space="preserve"> </w:t>
            </w:r>
            <w:r w:rsidR="004E1C56" w:rsidRPr="004E1C56">
              <w:rPr>
                <w:sz w:val="18"/>
                <w:szCs w:val="18"/>
              </w:rPr>
              <w:t>(по согласованию)</w:t>
            </w:r>
            <w:r w:rsidRPr="00656CD7">
              <w:rPr>
                <w:sz w:val="18"/>
                <w:szCs w:val="18"/>
              </w:rPr>
              <w:t>, МБУК</w:t>
            </w:r>
            <w:r w:rsidR="004E1C56">
              <w:rPr>
                <w:sz w:val="18"/>
                <w:szCs w:val="18"/>
              </w:rPr>
              <w:t xml:space="preserve"> </w:t>
            </w:r>
            <w:r w:rsidRPr="00656CD7">
              <w:rPr>
                <w:sz w:val="18"/>
                <w:szCs w:val="18"/>
              </w:rPr>
              <w:t xml:space="preserve">«ЦБС» </w:t>
            </w:r>
            <w:r w:rsidR="004E1C56" w:rsidRPr="004E1C56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092" w:rsidRPr="002424A8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  <w:r w:rsidRPr="002424A8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6</w:t>
            </w:r>
            <w:r w:rsidRPr="002424A8">
              <w:rPr>
                <w:sz w:val="18"/>
                <w:szCs w:val="18"/>
              </w:rPr>
              <w:t>гг.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092" w:rsidRPr="002424A8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447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Финансирование</w:t>
            </w:r>
            <w:r>
              <w:rPr>
                <w:sz w:val="18"/>
                <w:szCs w:val="18"/>
              </w:rPr>
              <w:t xml:space="preserve"> не требуется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Бюджет Рузаевского муниципального района</w:t>
            </w:r>
          </w:p>
        </w:tc>
        <w:tc>
          <w:tcPr>
            <w:tcW w:w="1874" w:type="dxa"/>
            <w:tcBorders>
              <w:left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Организация отдыха пожилых граждан</w:t>
            </w:r>
          </w:p>
        </w:tc>
      </w:tr>
      <w:tr w:rsidR="00163092" w:rsidRPr="00656CD7" w:rsidTr="00E34B1C">
        <w:trPr>
          <w:trHeight w:val="1048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4</w:t>
            </w:r>
            <w:r w:rsidRPr="00656CD7">
              <w:rPr>
                <w:sz w:val="18"/>
                <w:szCs w:val="18"/>
              </w:rPr>
              <w:t>.3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Выездные вечера- встречи Народного хора ветеранов по Рузаевскому муниципальному району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 xml:space="preserve">Управление культуры </w:t>
            </w:r>
            <w:r w:rsidR="00593E75">
              <w:rPr>
                <w:sz w:val="18"/>
                <w:szCs w:val="18"/>
              </w:rPr>
              <w:t>А</w:t>
            </w:r>
            <w:r w:rsidRPr="00656CD7">
              <w:rPr>
                <w:sz w:val="18"/>
                <w:szCs w:val="18"/>
              </w:rPr>
              <w:t>дминистрации Рузаевского муниципального района</w:t>
            </w:r>
            <w:r w:rsidR="00593E75">
              <w:rPr>
                <w:sz w:val="18"/>
                <w:szCs w:val="18"/>
              </w:rPr>
              <w:t xml:space="preserve"> Республики </w:t>
            </w:r>
            <w:r w:rsidR="00593E75">
              <w:rPr>
                <w:sz w:val="18"/>
                <w:szCs w:val="18"/>
              </w:rPr>
              <w:lastRenderedPageBreak/>
              <w:t>Мордовия</w:t>
            </w:r>
            <w:r w:rsidRPr="00656CD7">
              <w:rPr>
                <w:sz w:val="18"/>
                <w:szCs w:val="18"/>
              </w:rPr>
              <w:t>,  МБУК «ЦК»</w:t>
            </w:r>
            <w:r w:rsidR="004E1C56">
              <w:rPr>
                <w:sz w:val="18"/>
                <w:szCs w:val="18"/>
              </w:rPr>
              <w:t xml:space="preserve"> </w:t>
            </w:r>
            <w:r w:rsidR="004E1C56" w:rsidRPr="004E1C56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092" w:rsidRPr="002424A8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lastRenderedPageBreak/>
              <w:t>20</w:t>
            </w:r>
            <w:r>
              <w:rPr>
                <w:sz w:val="18"/>
                <w:szCs w:val="18"/>
              </w:rPr>
              <w:t>22</w:t>
            </w:r>
            <w:r w:rsidRPr="002424A8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6</w:t>
            </w:r>
            <w:r w:rsidRPr="002424A8">
              <w:rPr>
                <w:sz w:val="18"/>
                <w:szCs w:val="18"/>
              </w:rPr>
              <w:t>гг.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092" w:rsidRPr="002424A8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447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Финансирование</w:t>
            </w:r>
            <w:r>
              <w:rPr>
                <w:sz w:val="18"/>
                <w:szCs w:val="18"/>
              </w:rPr>
              <w:t xml:space="preserve"> не требуется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Бюджет Рузаевского</w:t>
            </w:r>
          </w:p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1874" w:type="dxa"/>
            <w:tcBorders>
              <w:left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Организация отдыха пожилых граждан</w:t>
            </w:r>
          </w:p>
        </w:tc>
      </w:tr>
      <w:tr w:rsidR="00163092" w:rsidRPr="00656CD7" w:rsidTr="00E34B1C">
        <w:trPr>
          <w:trHeight w:val="1048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lastRenderedPageBreak/>
              <w:t> </w:t>
            </w:r>
            <w:r>
              <w:rPr>
                <w:sz w:val="18"/>
                <w:szCs w:val="18"/>
              </w:rPr>
              <w:t>4</w:t>
            </w:r>
            <w:r w:rsidRPr="00656CD7">
              <w:rPr>
                <w:sz w:val="18"/>
                <w:szCs w:val="18"/>
              </w:rPr>
              <w:t>.4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Выездные вечера-встречи патриотического клуба «Подвиг»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092" w:rsidRPr="00656CD7" w:rsidRDefault="00593E75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культуры А</w:t>
            </w:r>
            <w:r w:rsidR="00163092" w:rsidRPr="00656CD7">
              <w:rPr>
                <w:sz w:val="18"/>
                <w:szCs w:val="18"/>
              </w:rPr>
              <w:t>дминистрации Рузаевского муниципального района</w:t>
            </w:r>
            <w:r>
              <w:rPr>
                <w:sz w:val="18"/>
                <w:szCs w:val="18"/>
              </w:rPr>
              <w:t xml:space="preserve"> Республики Мордовия</w:t>
            </w:r>
            <w:r w:rsidR="00163092" w:rsidRPr="00656CD7">
              <w:rPr>
                <w:sz w:val="18"/>
                <w:szCs w:val="18"/>
              </w:rPr>
              <w:t>,   МБУК «ЦК»</w:t>
            </w:r>
            <w:r w:rsidR="004E1C56">
              <w:rPr>
                <w:sz w:val="18"/>
                <w:szCs w:val="18"/>
              </w:rPr>
              <w:t xml:space="preserve"> </w:t>
            </w:r>
            <w:r w:rsidR="004E1C56" w:rsidRPr="004E1C56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092" w:rsidRPr="002424A8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  <w:r w:rsidRPr="002424A8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6</w:t>
            </w:r>
            <w:r w:rsidRPr="002424A8">
              <w:rPr>
                <w:sz w:val="18"/>
                <w:szCs w:val="18"/>
              </w:rPr>
              <w:t>гг.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092" w:rsidRPr="002424A8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447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Финансирование</w:t>
            </w:r>
            <w:r>
              <w:rPr>
                <w:sz w:val="18"/>
                <w:szCs w:val="18"/>
              </w:rPr>
              <w:t xml:space="preserve"> не требуется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Бюджет Рузаевского</w:t>
            </w:r>
          </w:p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1874" w:type="dxa"/>
            <w:tcBorders>
              <w:left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Организация отдыха пожилых граждан</w:t>
            </w:r>
          </w:p>
        </w:tc>
      </w:tr>
      <w:tr w:rsidR="00163092" w:rsidRPr="00656CD7" w:rsidTr="00E34B1C">
        <w:trPr>
          <w:trHeight w:val="558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56CD7">
              <w:rPr>
                <w:sz w:val="18"/>
                <w:szCs w:val="18"/>
              </w:rPr>
              <w:t>.5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Геронтологический клуб «</w:t>
            </w:r>
            <w:proofErr w:type="spellStart"/>
            <w:r w:rsidRPr="00656CD7">
              <w:rPr>
                <w:sz w:val="18"/>
                <w:szCs w:val="18"/>
              </w:rPr>
              <w:t>Vita</w:t>
            </w:r>
            <w:proofErr w:type="spellEnd"/>
            <w:r w:rsidRPr="00656CD7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092" w:rsidRPr="00656CD7" w:rsidRDefault="00593E75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культуры А</w:t>
            </w:r>
            <w:r w:rsidR="00163092" w:rsidRPr="00656CD7">
              <w:rPr>
                <w:sz w:val="18"/>
                <w:szCs w:val="18"/>
              </w:rPr>
              <w:t>дминистрации Рузаевского муниципального района</w:t>
            </w:r>
            <w:r>
              <w:t xml:space="preserve"> </w:t>
            </w:r>
            <w:r>
              <w:rPr>
                <w:sz w:val="18"/>
                <w:szCs w:val="18"/>
              </w:rPr>
              <w:t>Республики Мордовия</w:t>
            </w:r>
            <w:r w:rsidR="00163092" w:rsidRPr="00656CD7">
              <w:rPr>
                <w:sz w:val="18"/>
                <w:szCs w:val="18"/>
              </w:rPr>
              <w:t>; МБУК «ЦБС»</w:t>
            </w:r>
            <w:r w:rsidR="004E1C56">
              <w:rPr>
                <w:sz w:val="18"/>
                <w:szCs w:val="18"/>
              </w:rPr>
              <w:t xml:space="preserve"> </w:t>
            </w:r>
            <w:r w:rsidR="004E1C56" w:rsidRPr="004E1C56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092" w:rsidRPr="002424A8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  <w:r w:rsidRPr="002424A8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6</w:t>
            </w:r>
            <w:r w:rsidRPr="002424A8">
              <w:rPr>
                <w:sz w:val="18"/>
                <w:szCs w:val="18"/>
              </w:rPr>
              <w:t>гг.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092" w:rsidRPr="002424A8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447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Финансирование</w:t>
            </w:r>
            <w:r>
              <w:rPr>
                <w:sz w:val="18"/>
                <w:szCs w:val="18"/>
              </w:rPr>
              <w:t xml:space="preserve"> не требуется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Бюджет Рузаевского</w:t>
            </w:r>
          </w:p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1874" w:type="dxa"/>
            <w:tcBorders>
              <w:left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Организация отдыха пожилых граждан</w:t>
            </w:r>
          </w:p>
        </w:tc>
      </w:tr>
      <w:tr w:rsidR="00163092" w:rsidRPr="00656CD7" w:rsidTr="00E34B1C">
        <w:trPr>
          <w:trHeight w:val="1048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56CD7">
              <w:rPr>
                <w:sz w:val="18"/>
                <w:szCs w:val="18"/>
              </w:rPr>
              <w:t>.6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Клуб «Супер бабушки»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092" w:rsidRPr="00656CD7" w:rsidRDefault="00593E75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культуры А</w:t>
            </w:r>
            <w:r w:rsidR="00163092" w:rsidRPr="00656CD7">
              <w:rPr>
                <w:sz w:val="18"/>
                <w:szCs w:val="18"/>
              </w:rPr>
              <w:t>дминистрации Рузаевского 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Pr="00593E75">
              <w:rPr>
                <w:sz w:val="18"/>
                <w:szCs w:val="18"/>
              </w:rPr>
              <w:t>Республики Мордовия</w:t>
            </w:r>
            <w:r w:rsidR="004E1C56">
              <w:rPr>
                <w:sz w:val="18"/>
                <w:szCs w:val="18"/>
              </w:rPr>
              <w:t>,</w:t>
            </w:r>
            <w:r w:rsidR="00163092" w:rsidRPr="00656CD7">
              <w:rPr>
                <w:sz w:val="18"/>
                <w:szCs w:val="18"/>
              </w:rPr>
              <w:t xml:space="preserve"> МБУК «ЦБС»</w:t>
            </w:r>
            <w:r w:rsidR="004E1C56">
              <w:rPr>
                <w:sz w:val="18"/>
                <w:szCs w:val="18"/>
              </w:rPr>
              <w:t xml:space="preserve"> (по согласованию)</w:t>
            </w:r>
            <w:r w:rsidR="004E1C56" w:rsidRPr="00656C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092" w:rsidRPr="002424A8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  <w:r w:rsidRPr="002424A8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6</w:t>
            </w:r>
            <w:r w:rsidRPr="002424A8">
              <w:rPr>
                <w:sz w:val="18"/>
                <w:szCs w:val="18"/>
              </w:rPr>
              <w:t>гг.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092" w:rsidRPr="002424A8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447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Финансирование</w:t>
            </w:r>
            <w:r>
              <w:rPr>
                <w:sz w:val="18"/>
                <w:szCs w:val="18"/>
              </w:rPr>
              <w:t xml:space="preserve"> не требуется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Бюджет Рузаевского</w:t>
            </w:r>
          </w:p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1874" w:type="dxa"/>
            <w:tcBorders>
              <w:left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Организация отдыха пожилых граждан</w:t>
            </w:r>
          </w:p>
        </w:tc>
      </w:tr>
      <w:tr w:rsidR="00163092" w:rsidRPr="00656CD7" w:rsidTr="00E34B1C">
        <w:trPr>
          <w:trHeight w:val="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56CD7">
              <w:rPr>
                <w:sz w:val="18"/>
                <w:szCs w:val="18"/>
              </w:rPr>
              <w:t>.7</w:t>
            </w:r>
          </w:p>
        </w:tc>
        <w:tc>
          <w:tcPr>
            <w:tcW w:w="2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Клуб «Встреча»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 xml:space="preserve">Управление культуры </w:t>
            </w:r>
            <w:r w:rsidR="00593E75">
              <w:rPr>
                <w:sz w:val="18"/>
                <w:szCs w:val="18"/>
              </w:rPr>
              <w:t>А</w:t>
            </w:r>
            <w:r w:rsidRPr="00656CD7">
              <w:rPr>
                <w:sz w:val="18"/>
                <w:szCs w:val="18"/>
              </w:rPr>
              <w:t>дминистрации Рузаевского муниципального района</w:t>
            </w:r>
            <w:r w:rsidR="00593E75">
              <w:t xml:space="preserve"> </w:t>
            </w:r>
            <w:r w:rsidR="00593E75">
              <w:rPr>
                <w:sz w:val="18"/>
                <w:szCs w:val="18"/>
              </w:rPr>
              <w:lastRenderedPageBreak/>
              <w:t>Республики Мордовия</w:t>
            </w:r>
            <w:r w:rsidRPr="00656CD7">
              <w:rPr>
                <w:sz w:val="18"/>
                <w:szCs w:val="18"/>
              </w:rPr>
              <w:t>;</w:t>
            </w:r>
          </w:p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МБУК «ЦБС»</w:t>
            </w:r>
            <w:r w:rsidR="00EB2542">
              <w:rPr>
                <w:sz w:val="18"/>
                <w:szCs w:val="18"/>
              </w:rPr>
              <w:t xml:space="preserve"> </w:t>
            </w:r>
            <w:r w:rsidR="00EB2542" w:rsidRPr="00EB2542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2424A8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lastRenderedPageBreak/>
              <w:t>20</w:t>
            </w:r>
            <w:r>
              <w:rPr>
                <w:sz w:val="18"/>
                <w:szCs w:val="18"/>
              </w:rPr>
              <w:t>22</w:t>
            </w:r>
            <w:r w:rsidRPr="002424A8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6</w:t>
            </w:r>
            <w:r w:rsidRPr="002424A8">
              <w:rPr>
                <w:sz w:val="18"/>
                <w:szCs w:val="18"/>
              </w:rPr>
              <w:t>гг.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4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Финансирование</w:t>
            </w:r>
            <w:r>
              <w:rPr>
                <w:sz w:val="18"/>
                <w:szCs w:val="18"/>
              </w:rPr>
              <w:t xml:space="preserve"> не требуется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Бюджет Рузаевского</w:t>
            </w:r>
          </w:p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Организация отдыха пожилых граждан</w:t>
            </w:r>
          </w:p>
        </w:tc>
      </w:tr>
      <w:tr w:rsidR="00163092" w:rsidRPr="00656CD7" w:rsidTr="00E34B1C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  <w:r w:rsidRPr="00656CD7">
              <w:rPr>
                <w:sz w:val="18"/>
                <w:szCs w:val="18"/>
              </w:rPr>
              <w:t>.8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ind w:left="34" w:hanging="34"/>
              <w:jc w:val="both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Вечер-встреча ветеранов труда</w:t>
            </w:r>
          </w:p>
        </w:tc>
        <w:tc>
          <w:tcPr>
            <w:tcW w:w="1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Обособленное подразделение «Верхне-</w:t>
            </w:r>
            <w:proofErr w:type="spellStart"/>
            <w:r w:rsidRPr="00656CD7">
              <w:rPr>
                <w:sz w:val="18"/>
                <w:szCs w:val="18"/>
              </w:rPr>
              <w:t>Урледимский</w:t>
            </w:r>
            <w:proofErr w:type="spellEnd"/>
          </w:p>
          <w:p w:rsidR="00163092" w:rsidRPr="00656CD7" w:rsidRDefault="00EB254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163092" w:rsidRPr="00656CD7">
              <w:rPr>
                <w:sz w:val="18"/>
                <w:szCs w:val="18"/>
              </w:rPr>
              <w:t>луб»</w:t>
            </w:r>
            <w:r>
              <w:rPr>
                <w:sz w:val="18"/>
                <w:szCs w:val="18"/>
              </w:rPr>
              <w:t xml:space="preserve"> </w:t>
            </w:r>
            <w:r w:rsidRPr="00EB2542">
              <w:rPr>
                <w:sz w:val="18"/>
                <w:szCs w:val="18"/>
              </w:rPr>
              <w:t>(по согласованию)</w:t>
            </w:r>
            <w:r w:rsidR="00593E75">
              <w:rPr>
                <w:sz w:val="18"/>
                <w:szCs w:val="18"/>
              </w:rPr>
              <w:t>,</w:t>
            </w:r>
            <w:r w:rsidR="00163092" w:rsidRPr="00656CD7">
              <w:rPr>
                <w:sz w:val="18"/>
                <w:szCs w:val="18"/>
              </w:rPr>
              <w:t xml:space="preserve"> МБУК «РЦК»</w:t>
            </w:r>
            <w:r>
              <w:rPr>
                <w:sz w:val="18"/>
                <w:szCs w:val="18"/>
              </w:rPr>
              <w:t xml:space="preserve"> </w:t>
            </w:r>
            <w:r w:rsidRPr="00EB2542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2424A8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  <w:r w:rsidRPr="002424A8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6</w:t>
            </w:r>
            <w:r w:rsidRPr="002424A8">
              <w:rPr>
                <w:sz w:val="18"/>
                <w:szCs w:val="18"/>
              </w:rPr>
              <w:t>гг.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2424A8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4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Финансирование</w:t>
            </w:r>
            <w:r>
              <w:rPr>
                <w:sz w:val="18"/>
                <w:szCs w:val="18"/>
              </w:rPr>
              <w:t xml:space="preserve"> не требуется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Бюджет</w:t>
            </w:r>
          </w:p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Верхне-</w:t>
            </w:r>
            <w:proofErr w:type="spellStart"/>
            <w:r w:rsidRPr="00656CD7">
              <w:rPr>
                <w:sz w:val="18"/>
                <w:szCs w:val="18"/>
              </w:rPr>
              <w:t>Урледимского</w:t>
            </w:r>
            <w:proofErr w:type="spellEnd"/>
          </w:p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Организация отдыха пожилых граждан</w:t>
            </w:r>
          </w:p>
        </w:tc>
      </w:tr>
      <w:tr w:rsidR="00163092" w:rsidRPr="00656CD7" w:rsidTr="00E34B1C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56CD7">
              <w:rPr>
                <w:sz w:val="18"/>
                <w:szCs w:val="18"/>
              </w:rPr>
              <w:t>.9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ind w:left="34" w:hanging="34"/>
              <w:jc w:val="both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Работа клуба «Мастерицы»</w:t>
            </w:r>
          </w:p>
        </w:tc>
        <w:tc>
          <w:tcPr>
            <w:tcW w:w="1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Обособленное подразделение</w:t>
            </w:r>
          </w:p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proofErr w:type="spellStart"/>
            <w:r w:rsidRPr="00656CD7">
              <w:rPr>
                <w:sz w:val="18"/>
                <w:szCs w:val="18"/>
              </w:rPr>
              <w:t>Левженский</w:t>
            </w:r>
            <w:proofErr w:type="spellEnd"/>
            <w:r w:rsidRPr="00656CD7">
              <w:rPr>
                <w:sz w:val="18"/>
                <w:szCs w:val="18"/>
              </w:rPr>
              <w:t xml:space="preserve">  клуб</w:t>
            </w:r>
            <w:r w:rsidR="00EB2542">
              <w:rPr>
                <w:sz w:val="18"/>
                <w:szCs w:val="18"/>
              </w:rPr>
              <w:t xml:space="preserve"> </w:t>
            </w:r>
            <w:r w:rsidR="00EB2542" w:rsidRPr="00EB2542">
              <w:rPr>
                <w:sz w:val="18"/>
                <w:szCs w:val="18"/>
              </w:rPr>
              <w:t>(по согласованию)</w:t>
            </w:r>
            <w:r w:rsidRPr="00656CD7">
              <w:rPr>
                <w:sz w:val="18"/>
                <w:szCs w:val="18"/>
              </w:rPr>
              <w:t xml:space="preserve">, МБУК «РЦК» </w:t>
            </w:r>
            <w:r w:rsidR="00EB2542" w:rsidRPr="00EB2542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2424A8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  <w:r w:rsidRPr="002424A8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6</w:t>
            </w:r>
            <w:r w:rsidRPr="002424A8">
              <w:rPr>
                <w:sz w:val="18"/>
                <w:szCs w:val="18"/>
              </w:rPr>
              <w:t>гг.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2424A8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4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Финансирование</w:t>
            </w:r>
            <w:r>
              <w:rPr>
                <w:sz w:val="18"/>
                <w:szCs w:val="18"/>
              </w:rPr>
              <w:t xml:space="preserve"> не требуется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 xml:space="preserve">Бюджет </w:t>
            </w:r>
          </w:p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proofErr w:type="spellStart"/>
            <w:r w:rsidRPr="00656CD7">
              <w:rPr>
                <w:sz w:val="18"/>
                <w:szCs w:val="18"/>
              </w:rPr>
              <w:t>Левженского</w:t>
            </w:r>
            <w:proofErr w:type="spellEnd"/>
            <w:r w:rsidRPr="00656CD7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Организация отдыха пожилых граждан</w:t>
            </w:r>
          </w:p>
        </w:tc>
      </w:tr>
      <w:tr w:rsidR="00163092" w:rsidRPr="00656CD7" w:rsidTr="00E34B1C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56CD7">
              <w:rPr>
                <w:sz w:val="18"/>
                <w:szCs w:val="18"/>
              </w:rPr>
              <w:t>.9.1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ind w:left="34" w:hanging="34"/>
              <w:jc w:val="both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Курьерская служба «Милосердие»-обслуживание на дому социально-незащищенных слоев населения</w:t>
            </w:r>
          </w:p>
        </w:tc>
        <w:tc>
          <w:tcPr>
            <w:tcW w:w="1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Обособленное подразделение</w:t>
            </w:r>
          </w:p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proofErr w:type="spellStart"/>
            <w:r w:rsidRPr="00656CD7">
              <w:rPr>
                <w:sz w:val="18"/>
                <w:szCs w:val="18"/>
              </w:rPr>
              <w:t>Мордовско-Пишлинский</w:t>
            </w:r>
            <w:proofErr w:type="spellEnd"/>
            <w:r w:rsidRPr="00656CD7">
              <w:rPr>
                <w:sz w:val="18"/>
                <w:szCs w:val="18"/>
              </w:rPr>
              <w:t xml:space="preserve"> клуб</w:t>
            </w:r>
            <w:r w:rsidR="00EB2542">
              <w:rPr>
                <w:sz w:val="18"/>
                <w:szCs w:val="18"/>
              </w:rPr>
              <w:t xml:space="preserve"> </w:t>
            </w:r>
            <w:r w:rsidR="00EB2542" w:rsidRPr="00EB2542">
              <w:rPr>
                <w:sz w:val="18"/>
                <w:szCs w:val="18"/>
              </w:rPr>
              <w:t>(по согласованию)</w:t>
            </w:r>
            <w:r w:rsidRPr="00656CD7">
              <w:rPr>
                <w:sz w:val="18"/>
                <w:szCs w:val="18"/>
              </w:rPr>
              <w:t xml:space="preserve">, МБУК «РЦК» </w:t>
            </w:r>
            <w:r w:rsidR="00EB2542" w:rsidRPr="00EB2542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2424A8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  <w:r w:rsidRPr="002424A8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6</w:t>
            </w:r>
            <w:r w:rsidRPr="002424A8">
              <w:rPr>
                <w:sz w:val="18"/>
                <w:szCs w:val="18"/>
              </w:rPr>
              <w:t>гг.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2424A8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4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Финансирование</w:t>
            </w:r>
            <w:r>
              <w:rPr>
                <w:sz w:val="18"/>
                <w:szCs w:val="18"/>
              </w:rPr>
              <w:t xml:space="preserve"> не требуется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 xml:space="preserve">Бюджет </w:t>
            </w:r>
          </w:p>
          <w:p w:rsidR="00163092" w:rsidRPr="00656CD7" w:rsidRDefault="00E42549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Морд-</w:t>
            </w:r>
            <w:proofErr w:type="spellStart"/>
            <w:r>
              <w:rPr>
                <w:sz w:val="18"/>
                <w:szCs w:val="18"/>
              </w:rPr>
              <w:t>Пишли</w:t>
            </w:r>
            <w:r w:rsidR="00163092" w:rsidRPr="00656CD7">
              <w:rPr>
                <w:sz w:val="18"/>
                <w:szCs w:val="18"/>
              </w:rPr>
              <w:t>нского</w:t>
            </w:r>
            <w:proofErr w:type="spellEnd"/>
            <w:r w:rsidR="00163092" w:rsidRPr="00656CD7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Default="00163092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</w:p>
          <w:p w:rsidR="00163092" w:rsidRPr="00656CD7" w:rsidRDefault="00163092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Организация отдыха пожилых граждан</w:t>
            </w:r>
          </w:p>
        </w:tc>
      </w:tr>
      <w:tr w:rsidR="00163092" w:rsidRPr="00656CD7" w:rsidTr="00E34B1C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56CD7">
              <w:rPr>
                <w:sz w:val="18"/>
                <w:szCs w:val="18"/>
              </w:rPr>
              <w:t>.9.2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ind w:left="34" w:hanging="34"/>
              <w:jc w:val="both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Работа  кружка декоративно-прикладного творчества</w:t>
            </w:r>
          </w:p>
        </w:tc>
        <w:tc>
          <w:tcPr>
            <w:tcW w:w="1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Обособленное подразделение</w:t>
            </w:r>
          </w:p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Плодопитомнический клуб</w:t>
            </w:r>
            <w:r w:rsidR="00EB2542">
              <w:rPr>
                <w:sz w:val="18"/>
                <w:szCs w:val="18"/>
              </w:rPr>
              <w:t xml:space="preserve"> </w:t>
            </w:r>
            <w:r w:rsidR="00EB2542" w:rsidRPr="00EB2542">
              <w:rPr>
                <w:sz w:val="18"/>
                <w:szCs w:val="18"/>
              </w:rPr>
              <w:t>(по согласованию)</w:t>
            </w:r>
            <w:r w:rsidRPr="00656CD7">
              <w:rPr>
                <w:sz w:val="18"/>
                <w:szCs w:val="18"/>
              </w:rPr>
              <w:t xml:space="preserve">, МБУК «РЦК» </w:t>
            </w:r>
            <w:r w:rsidR="00EB2542" w:rsidRPr="00EB2542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2424A8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  <w:r w:rsidRPr="002424A8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6</w:t>
            </w:r>
            <w:r w:rsidRPr="002424A8">
              <w:rPr>
                <w:sz w:val="18"/>
                <w:szCs w:val="18"/>
              </w:rPr>
              <w:t>гг.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2424A8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4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Финансирование</w:t>
            </w:r>
            <w:r>
              <w:rPr>
                <w:sz w:val="18"/>
                <w:szCs w:val="18"/>
              </w:rPr>
              <w:t xml:space="preserve"> не требуется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 xml:space="preserve">Бюджет </w:t>
            </w:r>
          </w:p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Плодопитомнического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Организация отдыха пожилых граждан</w:t>
            </w:r>
          </w:p>
        </w:tc>
      </w:tr>
      <w:tr w:rsidR="0009248F" w:rsidRPr="00656CD7" w:rsidTr="00E34B1C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56CD7">
              <w:rPr>
                <w:sz w:val="18"/>
                <w:szCs w:val="18"/>
              </w:rPr>
              <w:t>.9.3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ind w:left="34" w:hanging="34"/>
              <w:jc w:val="both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Работа клуба «Хозяюшка»</w:t>
            </w:r>
          </w:p>
        </w:tc>
        <w:tc>
          <w:tcPr>
            <w:tcW w:w="1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Обособленное подразделение</w:t>
            </w:r>
          </w:p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proofErr w:type="spellStart"/>
            <w:r w:rsidRPr="00656CD7">
              <w:rPr>
                <w:sz w:val="18"/>
                <w:szCs w:val="18"/>
              </w:rPr>
              <w:t>Мордовско-Пишлинский</w:t>
            </w:r>
            <w:proofErr w:type="spellEnd"/>
            <w:r w:rsidRPr="00656CD7">
              <w:rPr>
                <w:sz w:val="18"/>
                <w:szCs w:val="18"/>
              </w:rPr>
              <w:t xml:space="preserve"> клуб</w:t>
            </w:r>
            <w:r w:rsidR="00EB2542">
              <w:rPr>
                <w:sz w:val="18"/>
                <w:szCs w:val="18"/>
              </w:rPr>
              <w:t xml:space="preserve"> </w:t>
            </w:r>
            <w:r w:rsidR="00EB2542" w:rsidRPr="00EB2542">
              <w:rPr>
                <w:sz w:val="18"/>
                <w:szCs w:val="18"/>
              </w:rPr>
              <w:t>(по согласованию)</w:t>
            </w:r>
            <w:r w:rsidRPr="00656CD7">
              <w:rPr>
                <w:sz w:val="18"/>
                <w:szCs w:val="18"/>
              </w:rPr>
              <w:t xml:space="preserve">, МБУК «РЦК» </w:t>
            </w:r>
            <w:r w:rsidR="00EB2542" w:rsidRPr="00EB2542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2424A8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  <w:r w:rsidRPr="002424A8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6</w:t>
            </w:r>
            <w:r w:rsidRPr="002424A8">
              <w:rPr>
                <w:sz w:val="18"/>
                <w:szCs w:val="18"/>
              </w:rPr>
              <w:t>гг.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2424A8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4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Финансирование</w:t>
            </w:r>
            <w:r>
              <w:rPr>
                <w:sz w:val="18"/>
                <w:szCs w:val="18"/>
              </w:rPr>
              <w:t xml:space="preserve"> не требуется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 xml:space="preserve">Бюджет </w:t>
            </w:r>
          </w:p>
          <w:p w:rsidR="0009248F" w:rsidRPr="00656CD7" w:rsidRDefault="00E42549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Морд-</w:t>
            </w:r>
            <w:proofErr w:type="spellStart"/>
            <w:r>
              <w:rPr>
                <w:sz w:val="18"/>
                <w:szCs w:val="18"/>
              </w:rPr>
              <w:t>Пишли</w:t>
            </w:r>
            <w:r w:rsidR="0009248F" w:rsidRPr="00656CD7">
              <w:rPr>
                <w:sz w:val="18"/>
                <w:szCs w:val="18"/>
              </w:rPr>
              <w:t>нского</w:t>
            </w:r>
            <w:proofErr w:type="spellEnd"/>
            <w:r w:rsidR="0009248F" w:rsidRPr="00656CD7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Организация отдыха пожилых граждан</w:t>
            </w:r>
          </w:p>
        </w:tc>
      </w:tr>
      <w:tr w:rsidR="0009248F" w:rsidRPr="00656CD7" w:rsidTr="00E34B1C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  <w:r w:rsidRPr="00656CD7">
              <w:rPr>
                <w:sz w:val="18"/>
                <w:szCs w:val="18"/>
              </w:rPr>
              <w:t>.9.4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ind w:left="34" w:hanging="34"/>
              <w:jc w:val="both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 xml:space="preserve"> Масленичные посиделки, конкурсов блинов «Возраст делу не помеха»</w:t>
            </w:r>
          </w:p>
        </w:tc>
        <w:tc>
          <w:tcPr>
            <w:tcW w:w="1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Обособленное подразделение</w:t>
            </w:r>
          </w:p>
          <w:p w:rsidR="0009248F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proofErr w:type="spellStart"/>
            <w:r w:rsidRPr="00656CD7">
              <w:rPr>
                <w:sz w:val="18"/>
                <w:szCs w:val="18"/>
              </w:rPr>
              <w:t>Пайгармский</w:t>
            </w:r>
            <w:proofErr w:type="spellEnd"/>
            <w:r w:rsidRPr="00656CD7">
              <w:rPr>
                <w:sz w:val="18"/>
                <w:szCs w:val="18"/>
              </w:rPr>
              <w:t xml:space="preserve"> клуб</w:t>
            </w:r>
            <w:r w:rsidR="00EB2542">
              <w:rPr>
                <w:sz w:val="18"/>
                <w:szCs w:val="18"/>
              </w:rPr>
              <w:t xml:space="preserve"> </w:t>
            </w:r>
            <w:r w:rsidR="00EB2542" w:rsidRPr="00EB2542">
              <w:rPr>
                <w:sz w:val="18"/>
                <w:szCs w:val="18"/>
              </w:rPr>
              <w:t>(по согласованию)</w:t>
            </w:r>
            <w:r w:rsidRPr="00656CD7">
              <w:rPr>
                <w:sz w:val="18"/>
                <w:szCs w:val="18"/>
              </w:rPr>
              <w:t xml:space="preserve">, МБУК «РЦК» </w:t>
            </w:r>
            <w:r w:rsidR="00EB2542" w:rsidRPr="00EB2542">
              <w:rPr>
                <w:sz w:val="18"/>
                <w:szCs w:val="18"/>
              </w:rPr>
              <w:t>(по согласованию)</w:t>
            </w:r>
          </w:p>
          <w:p w:rsidR="0009248F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09248F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09248F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2424A8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  <w:r w:rsidRPr="002424A8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6</w:t>
            </w:r>
            <w:r w:rsidRPr="002424A8">
              <w:rPr>
                <w:sz w:val="18"/>
                <w:szCs w:val="18"/>
              </w:rPr>
              <w:t>гг.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2424A8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4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Финансирование</w:t>
            </w:r>
            <w:r>
              <w:rPr>
                <w:sz w:val="18"/>
                <w:szCs w:val="18"/>
              </w:rPr>
              <w:t xml:space="preserve"> не требуется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Бюджет</w:t>
            </w:r>
          </w:p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proofErr w:type="spellStart"/>
            <w:r w:rsidRPr="00656CD7">
              <w:rPr>
                <w:sz w:val="18"/>
                <w:szCs w:val="18"/>
              </w:rPr>
              <w:t>Пайгармского</w:t>
            </w:r>
            <w:proofErr w:type="spellEnd"/>
          </w:p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Организация отдыха пожилых граждан</w:t>
            </w:r>
          </w:p>
        </w:tc>
      </w:tr>
      <w:tr w:rsidR="0009248F" w:rsidRPr="00656CD7" w:rsidTr="00E34B1C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56CD7">
              <w:rPr>
                <w:sz w:val="18"/>
                <w:szCs w:val="18"/>
              </w:rPr>
              <w:t>.9.5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ind w:left="34" w:hanging="34"/>
              <w:jc w:val="both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Поздравления долгожителей на дому</w:t>
            </w:r>
          </w:p>
          <w:p w:rsidR="0009248F" w:rsidRPr="00656CD7" w:rsidRDefault="0009248F" w:rsidP="00F44F8A">
            <w:pPr>
              <w:tabs>
                <w:tab w:val="left" w:pos="6804"/>
              </w:tabs>
              <w:ind w:left="34" w:hanging="34"/>
              <w:jc w:val="both"/>
              <w:rPr>
                <w:sz w:val="18"/>
                <w:szCs w:val="18"/>
              </w:rPr>
            </w:pPr>
          </w:p>
        </w:tc>
        <w:tc>
          <w:tcPr>
            <w:tcW w:w="1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Обособленное подразделение</w:t>
            </w:r>
          </w:p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proofErr w:type="spellStart"/>
            <w:r w:rsidRPr="00656CD7">
              <w:rPr>
                <w:sz w:val="18"/>
                <w:szCs w:val="18"/>
              </w:rPr>
              <w:t>Пайгармский</w:t>
            </w:r>
            <w:proofErr w:type="spellEnd"/>
            <w:r w:rsidRPr="00656CD7">
              <w:rPr>
                <w:sz w:val="18"/>
                <w:szCs w:val="18"/>
              </w:rPr>
              <w:t xml:space="preserve"> клуб</w:t>
            </w:r>
            <w:r w:rsidR="00EB2542">
              <w:rPr>
                <w:sz w:val="18"/>
                <w:szCs w:val="18"/>
              </w:rPr>
              <w:t xml:space="preserve"> </w:t>
            </w:r>
            <w:r w:rsidR="00EB2542" w:rsidRPr="00EB2542">
              <w:rPr>
                <w:sz w:val="18"/>
                <w:szCs w:val="18"/>
              </w:rPr>
              <w:t>(по согласованию)</w:t>
            </w:r>
            <w:r w:rsidRPr="00656CD7">
              <w:rPr>
                <w:sz w:val="18"/>
                <w:szCs w:val="18"/>
              </w:rPr>
              <w:t xml:space="preserve">, МБУК «РЦК» </w:t>
            </w:r>
            <w:r w:rsidR="00EB2542" w:rsidRPr="00EB2542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2424A8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  <w:r w:rsidRPr="002424A8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6</w:t>
            </w:r>
            <w:r w:rsidRPr="002424A8">
              <w:rPr>
                <w:sz w:val="18"/>
                <w:szCs w:val="18"/>
              </w:rPr>
              <w:t>гг.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2424A8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4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Финансирование</w:t>
            </w:r>
            <w:r>
              <w:rPr>
                <w:sz w:val="18"/>
                <w:szCs w:val="18"/>
              </w:rPr>
              <w:t xml:space="preserve"> не требуется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Бюджет</w:t>
            </w:r>
          </w:p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proofErr w:type="spellStart"/>
            <w:r w:rsidRPr="00656CD7">
              <w:rPr>
                <w:sz w:val="18"/>
                <w:szCs w:val="18"/>
              </w:rPr>
              <w:t>Пайгармского</w:t>
            </w:r>
            <w:proofErr w:type="spellEnd"/>
          </w:p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Организация отдыха пожилых граждан</w:t>
            </w:r>
          </w:p>
        </w:tc>
      </w:tr>
      <w:tr w:rsidR="0009248F" w:rsidRPr="00656CD7" w:rsidTr="00E34B1C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56CD7">
              <w:rPr>
                <w:sz w:val="18"/>
                <w:szCs w:val="18"/>
              </w:rPr>
              <w:t>.9.6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ind w:left="34" w:hanging="34"/>
              <w:jc w:val="both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Работа клуба «Вдохновение»</w:t>
            </w:r>
          </w:p>
        </w:tc>
        <w:tc>
          <w:tcPr>
            <w:tcW w:w="1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Обособленное подразделение</w:t>
            </w:r>
          </w:p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proofErr w:type="spellStart"/>
            <w:r w:rsidRPr="00656CD7">
              <w:rPr>
                <w:sz w:val="18"/>
                <w:szCs w:val="18"/>
              </w:rPr>
              <w:t>Сузгарьевская</w:t>
            </w:r>
            <w:proofErr w:type="spellEnd"/>
            <w:r w:rsidRPr="00656CD7">
              <w:rPr>
                <w:sz w:val="18"/>
                <w:szCs w:val="18"/>
              </w:rPr>
              <w:t xml:space="preserve"> сельская </w:t>
            </w:r>
            <w:r w:rsidR="00EB2542" w:rsidRPr="00656CD7">
              <w:rPr>
                <w:sz w:val="18"/>
                <w:szCs w:val="18"/>
              </w:rPr>
              <w:t>библиотека</w:t>
            </w:r>
            <w:r w:rsidR="00EB2542">
              <w:rPr>
                <w:sz w:val="18"/>
                <w:szCs w:val="18"/>
              </w:rPr>
              <w:t xml:space="preserve"> </w:t>
            </w:r>
            <w:r w:rsidR="00EB2542" w:rsidRPr="00EB2542">
              <w:rPr>
                <w:sz w:val="18"/>
                <w:szCs w:val="18"/>
              </w:rPr>
              <w:t>(по согласованию)</w:t>
            </w:r>
            <w:r w:rsidRPr="00656CD7">
              <w:rPr>
                <w:sz w:val="18"/>
                <w:szCs w:val="18"/>
              </w:rPr>
              <w:t xml:space="preserve">, МБУК «РЦК» </w:t>
            </w:r>
            <w:r w:rsidR="00EB2542" w:rsidRPr="00EB2542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2424A8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  <w:r w:rsidRPr="002424A8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6</w:t>
            </w:r>
            <w:r w:rsidRPr="002424A8">
              <w:rPr>
                <w:sz w:val="18"/>
                <w:szCs w:val="18"/>
              </w:rPr>
              <w:t>гг.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2424A8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4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Финансирование</w:t>
            </w:r>
            <w:r>
              <w:rPr>
                <w:sz w:val="18"/>
                <w:szCs w:val="18"/>
              </w:rPr>
              <w:t xml:space="preserve"> не требуется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Бюджет</w:t>
            </w:r>
          </w:p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proofErr w:type="spellStart"/>
            <w:r w:rsidRPr="00656CD7">
              <w:rPr>
                <w:sz w:val="18"/>
                <w:szCs w:val="18"/>
              </w:rPr>
              <w:t>Сузгарьевского</w:t>
            </w:r>
            <w:proofErr w:type="spellEnd"/>
          </w:p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Организация отдыха пожилых граждан</w:t>
            </w:r>
          </w:p>
        </w:tc>
      </w:tr>
      <w:tr w:rsidR="0009248F" w:rsidRPr="00656CD7" w:rsidTr="00E34B1C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56CD7">
              <w:rPr>
                <w:sz w:val="18"/>
                <w:szCs w:val="18"/>
              </w:rPr>
              <w:t>.9.7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ind w:left="34" w:hanging="34"/>
              <w:jc w:val="both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Приобретение специализированной литературы: правовая литература, периодические издания и литература, способная оказать практическую и психологическую помощь пожилым людям;</w:t>
            </w:r>
          </w:p>
        </w:tc>
        <w:tc>
          <w:tcPr>
            <w:tcW w:w="1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Обособленное подразделение</w:t>
            </w:r>
          </w:p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proofErr w:type="spellStart"/>
            <w:r w:rsidRPr="00656CD7">
              <w:rPr>
                <w:sz w:val="18"/>
                <w:szCs w:val="18"/>
              </w:rPr>
              <w:t>Сузгарьевская</w:t>
            </w:r>
            <w:proofErr w:type="spellEnd"/>
            <w:r w:rsidRPr="00656CD7">
              <w:rPr>
                <w:sz w:val="18"/>
                <w:szCs w:val="18"/>
              </w:rPr>
              <w:t xml:space="preserve"> сельская </w:t>
            </w:r>
            <w:r w:rsidR="00EB2542" w:rsidRPr="00656CD7">
              <w:rPr>
                <w:sz w:val="18"/>
                <w:szCs w:val="18"/>
              </w:rPr>
              <w:t>библиотека</w:t>
            </w:r>
            <w:r w:rsidR="00EB2542">
              <w:rPr>
                <w:sz w:val="18"/>
                <w:szCs w:val="18"/>
              </w:rPr>
              <w:t xml:space="preserve"> </w:t>
            </w:r>
            <w:r w:rsidR="00EB2542" w:rsidRPr="00EB2542">
              <w:rPr>
                <w:sz w:val="18"/>
                <w:szCs w:val="18"/>
              </w:rPr>
              <w:t>(по согласованию)</w:t>
            </w:r>
            <w:r w:rsidRPr="00656CD7">
              <w:rPr>
                <w:sz w:val="18"/>
                <w:szCs w:val="18"/>
              </w:rPr>
              <w:t xml:space="preserve">, МБУК «РЦК» </w:t>
            </w:r>
            <w:r w:rsidR="00EB2542" w:rsidRPr="00EB2542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2424A8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  <w:r w:rsidRPr="002424A8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6</w:t>
            </w:r>
            <w:r w:rsidRPr="002424A8">
              <w:rPr>
                <w:sz w:val="18"/>
                <w:szCs w:val="18"/>
              </w:rPr>
              <w:t>гг.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2424A8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4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Финансирование</w:t>
            </w:r>
            <w:r>
              <w:rPr>
                <w:sz w:val="18"/>
                <w:szCs w:val="18"/>
              </w:rPr>
              <w:t xml:space="preserve"> не требуется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Бюджет</w:t>
            </w:r>
          </w:p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proofErr w:type="spellStart"/>
            <w:r w:rsidRPr="00656CD7">
              <w:rPr>
                <w:sz w:val="18"/>
                <w:szCs w:val="18"/>
              </w:rPr>
              <w:t>Сузгарьевского</w:t>
            </w:r>
            <w:proofErr w:type="spellEnd"/>
            <w:r w:rsidRPr="00656CD7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Организация отдыха пожилых граждан</w:t>
            </w:r>
          </w:p>
        </w:tc>
      </w:tr>
      <w:tr w:rsidR="0009248F" w:rsidRPr="00656CD7" w:rsidTr="00E34B1C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56CD7">
              <w:rPr>
                <w:sz w:val="18"/>
                <w:szCs w:val="18"/>
              </w:rPr>
              <w:t>.9.8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ind w:left="34" w:hanging="34"/>
              <w:jc w:val="both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Акция «Книга идёт к вам в гости». Обслуживание инвалидов и одиноких пенсионеров на дому</w:t>
            </w:r>
          </w:p>
        </w:tc>
        <w:tc>
          <w:tcPr>
            <w:tcW w:w="1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Обособленное подразделение</w:t>
            </w:r>
          </w:p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proofErr w:type="spellStart"/>
            <w:r w:rsidRPr="00656CD7">
              <w:rPr>
                <w:sz w:val="18"/>
                <w:szCs w:val="18"/>
              </w:rPr>
              <w:t>Сузгарьевская</w:t>
            </w:r>
            <w:proofErr w:type="spellEnd"/>
            <w:r w:rsidRPr="00656CD7">
              <w:rPr>
                <w:sz w:val="18"/>
                <w:szCs w:val="18"/>
              </w:rPr>
              <w:t xml:space="preserve"> сельская </w:t>
            </w:r>
            <w:r w:rsidR="00593E75" w:rsidRPr="00656CD7">
              <w:rPr>
                <w:sz w:val="18"/>
                <w:szCs w:val="18"/>
              </w:rPr>
              <w:t>библиотека</w:t>
            </w:r>
            <w:r w:rsidR="00EB2542">
              <w:rPr>
                <w:sz w:val="18"/>
                <w:szCs w:val="18"/>
              </w:rPr>
              <w:t xml:space="preserve"> </w:t>
            </w:r>
            <w:r w:rsidR="00EB2542" w:rsidRPr="00EB2542">
              <w:rPr>
                <w:sz w:val="18"/>
                <w:szCs w:val="18"/>
              </w:rPr>
              <w:t>(по согласованию)</w:t>
            </w:r>
            <w:r w:rsidRPr="00656CD7">
              <w:rPr>
                <w:sz w:val="18"/>
                <w:szCs w:val="18"/>
              </w:rPr>
              <w:t>, МБУК «РЦК»</w:t>
            </w:r>
            <w:r w:rsidR="00EB2542">
              <w:rPr>
                <w:sz w:val="18"/>
                <w:szCs w:val="18"/>
              </w:rPr>
              <w:t xml:space="preserve"> </w:t>
            </w:r>
            <w:r w:rsidR="00EB2542" w:rsidRPr="00EB2542">
              <w:rPr>
                <w:sz w:val="18"/>
                <w:szCs w:val="18"/>
              </w:rPr>
              <w:t>по согласованию)</w:t>
            </w:r>
            <w:r w:rsidRPr="00656C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2424A8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  <w:r w:rsidRPr="002424A8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6</w:t>
            </w:r>
            <w:r w:rsidRPr="002424A8">
              <w:rPr>
                <w:sz w:val="18"/>
                <w:szCs w:val="18"/>
              </w:rPr>
              <w:t>гг.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2424A8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4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Финансирование</w:t>
            </w:r>
            <w:r>
              <w:rPr>
                <w:sz w:val="18"/>
                <w:szCs w:val="18"/>
              </w:rPr>
              <w:t xml:space="preserve"> не требуется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Бюджет</w:t>
            </w:r>
          </w:p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proofErr w:type="spellStart"/>
            <w:r w:rsidRPr="00656CD7">
              <w:rPr>
                <w:sz w:val="18"/>
                <w:szCs w:val="18"/>
              </w:rPr>
              <w:t>Сузгарьевского</w:t>
            </w:r>
            <w:proofErr w:type="spellEnd"/>
            <w:r w:rsidRPr="00656CD7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Организация отдыха пожилых граждан</w:t>
            </w:r>
          </w:p>
        </w:tc>
      </w:tr>
      <w:tr w:rsidR="0009248F" w:rsidRPr="00656CD7" w:rsidTr="00E34B1C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  <w:r w:rsidRPr="00656CD7">
              <w:rPr>
                <w:sz w:val="18"/>
                <w:szCs w:val="18"/>
              </w:rPr>
              <w:t>.9.9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ind w:left="34" w:hanging="34"/>
              <w:jc w:val="both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Работа клуба «Умелые ручки»</w:t>
            </w:r>
          </w:p>
        </w:tc>
        <w:tc>
          <w:tcPr>
            <w:tcW w:w="1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Обособленное подразделение</w:t>
            </w:r>
          </w:p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proofErr w:type="spellStart"/>
            <w:r w:rsidRPr="00656CD7">
              <w:rPr>
                <w:sz w:val="18"/>
                <w:szCs w:val="18"/>
              </w:rPr>
              <w:t>Трускляйский</w:t>
            </w:r>
            <w:proofErr w:type="spellEnd"/>
            <w:r w:rsidRPr="00656CD7">
              <w:rPr>
                <w:sz w:val="18"/>
                <w:szCs w:val="18"/>
              </w:rPr>
              <w:t xml:space="preserve"> клуб</w:t>
            </w:r>
            <w:r w:rsidR="00EB2542">
              <w:rPr>
                <w:sz w:val="18"/>
                <w:szCs w:val="18"/>
              </w:rPr>
              <w:t xml:space="preserve"> </w:t>
            </w:r>
            <w:r w:rsidR="00EB2542" w:rsidRPr="00EB2542">
              <w:rPr>
                <w:sz w:val="18"/>
                <w:szCs w:val="18"/>
              </w:rPr>
              <w:t>(по согласованию)</w:t>
            </w:r>
            <w:r w:rsidRPr="00656CD7">
              <w:rPr>
                <w:sz w:val="18"/>
                <w:szCs w:val="18"/>
              </w:rPr>
              <w:t>, МБУК «РЦК»</w:t>
            </w:r>
            <w:r w:rsidR="00E42549">
              <w:rPr>
                <w:sz w:val="18"/>
                <w:szCs w:val="18"/>
              </w:rPr>
              <w:t xml:space="preserve"> </w:t>
            </w:r>
            <w:r w:rsidR="00EB2542" w:rsidRPr="00EB2542">
              <w:rPr>
                <w:sz w:val="18"/>
                <w:szCs w:val="18"/>
              </w:rPr>
              <w:t>(по согласованию)</w:t>
            </w:r>
            <w:r w:rsidRPr="00656C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2424A8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  <w:r w:rsidRPr="002424A8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6</w:t>
            </w:r>
            <w:r w:rsidRPr="002424A8">
              <w:rPr>
                <w:sz w:val="18"/>
                <w:szCs w:val="18"/>
              </w:rPr>
              <w:t>гг.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2424A8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4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Финансирование</w:t>
            </w:r>
            <w:r>
              <w:rPr>
                <w:sz w:val="18"/>
                <w:szCs w:val="18"/>
              </w:rPr>
              <w:t xml:space="preserve"> не требуется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Бюджет</w:t>
            </w:r>
          </w:p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proofErr w:type="spellStart"/>
            <w:r w:rsidRPr="00656CD7">
              <w:rPr>
                <w:sz w:val="18"/>
                <w:szCs w:val="18"/>
              </w:rPr>
              <w:t>Трускляйского</w:t>
            </w:r>
            <w:proofErr w:type="spellEnd"/>
            <w:r w:rsidRPr="00656CD7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Организация отдыха пожилых граждан</w:t>
            </w:r>
          </w:p>
        </w:tc>
      </w:tr>
      <w:tr w:rsidR="0009248F" w:rsidRPr="00656CD7" w:rsidTr="00E34B1C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656CD7">
              <w:rPr>
                <w:sz w:val="18"/>
                <w:szCs w:val="18"/>
              </w:rPr>
              <w:t>9.10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EB2542" w:rsidP="00F44F8A">
            <w:pPr>
              <w:tabs>
                <w:tab w:val="left" w:pos="6804"/>
              </w:tabs>
              <w:ind w:left="34" w:hanging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 клуба «Умелые </w:t>
            </w:r>
            <w:r w:rsidR="0009248F" w:rsidRPr="00656CD7">
              <w:rPr>
                <w:sz w:val="18"/>
                <w:szCs w:val="18"/>
              </w:rPr>
              <w:t>ручки»</w:t>
            </w:r>
          </w:p>
        </w:tc>
        <w:tc>
          <w:tcPr>
            <w:tcW w:w="1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Обособленное подразделение</w:t>
            </w:r>
          </w:p>
          <w:p w:rsidR="0009248F" w:rsidRPr="00656CD7" w:rsidRDefault="00EB254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Хованщинский</w:t>
            </w:r>
            <w:proofErr w:type="spellEnd"/>
            <w:r>
              <w:rPr>
                <w:sz w:val="18"/>
                <w:szCs w:val="18"/>
              </w:rPr>
              <w:t xml:space="preserve"> клуб</w:t>
            </w:r>
            <w:r w:rsidR="0009248F" w:rsidRPr="00656CD7">
              <w:rPr>
                <w:sz w:val="18"/>
                <w:szCs w:val="18"/>
              </w:rPr>
              <w:t xml:space="preserve"> </w:t>
            </w:r>
            <w:r w:rsidRPr="00EB2542">
              <w:rPr>
                <w:sz w:val="18"/>
                <w:szCs w:val="18"/>
              </w:rPr>
              <w:t>(по согласованию)</w:t>
            </w:r>
            <w:r>
              <w:rPr>
                <w:sz w:val="18"/>
                <w:szCs w:val="18"/>
              </w:rPr>
              <w:t xml:space="preserve">, </w:t>
            </w:r>
            <w:r w:rsidR="0009248F" w:rsidRPr="00656CD7">
              <w:rPr>
                <w:sz w:val="18"/>
                <w:szCs w:val="18"/>
              </w:rPr>
              <w:t xml:space="preserve">МБУК «РЦК» </w:t>
            </w:r>
            <w:r w:rsidRPr="00EB2542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2424A8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  <w:r w:rsidRPr="002424A8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6</w:t>
            </w:r>
            <w:r w:rsidRPr="002424A8">
              <w:rPr>
                <w:sz w:val="18"/>
                <w:szCs w:val="18"/>
              </w:rPr>
              <w:t>гг.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2424A8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4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Финансирование</w:t>
            </w:r>
            <w:r>
              <w:rPr>
                <w:sz w:val="18"/>
                <w:szCs w:val="18"/>
              </w:rPr>
              <w:t xml:space="preserve"> не требуется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Бюджет</w:t>
            </w:r>
          </w:p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Хованщинского</w:t>
            </w:r>
          </w:p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 xml:space="preserve"> сельского поселения</w:t>
            </w:r>
          </w:p>
          <w:p w:rsidR="0009248F" w:rsidRPr="00656CD7" w:rsidRDefault="0009248F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8F" w:rsidRPr="00656CD7" w:rsidRDefault="0009248F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Организация отдыха пожилых граждан</w:t>
            </w:r>
          </w:p>
          <w:p w:rsidR="0009248F" w:rsidRPr="00656CD7" w:rsidRDefault="0009248F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</w:p>
          <w:p w:rsidR="0009248F" w:rsidRPr="00656CD7" w:rsidRDefault="0009248F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</w:p>
        </w:tc>
      </w:tr>
      <w:tr w:rsidR="006B6109" w:rsidRPr="00656CD7" w:rsidTr="00E34B1C">
        <w:trPr>
          <w:trHeight w:val="173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56CD7">
              <w:rPr>
                <w:sz w:val="18"/>
                <w:szCs w:val="18"/>
              </w:rPr>
              <w:t>.9.11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109" w:rsidRDefault="006B6109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Проведение спортивно-массовых мероприятий для лиц пожилого возраста в том числе:</w:t>
            </w:r>
          </w:p>
          <w:p w:rsidR="006B6109" w:rsidRDefault="006B6109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</w:p>
          <w:p w:rsidR="006B6109" w:rsidRDefault="006B6109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</w:p>
          <w:p w:rsidR="006B6109" w:rsidRPr="00656CD7" w:rsidRDefault="006B6109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</w:p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109" w:rsidRPr="00C51A71" w:rsidRDefault="006B6109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ГКУ «Социальная защита населения по Рузаевскому району Республики Мордовия»</w:t>
            </w:r>
            <w:r w:rsidR="00EB2542">
              <w:rPr>
                <w:sz w:val="18"/>
                <w:szCs w:val="18"/>
              </w:rPr>
              <w:t xml:space="preserve"> </w:t>
            </w:r>
            <w:r w:rsidR="00EB2542" w:rsidRPr="00EB2542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109" w:rsidRPr="002424A8" w:rsidRDefault="006B6109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  <w:r w:rsidRPr="002424A8">
              <w:rPr>
                <w:sz w:val="18"/>
                <w:szCs w:val="18"/>
              </w:rPr>
              <w:t>-202</w:t>
            </w:r>
            <w:r w:rsidR="00810B4A">
              <w:rPr>
                <w:sz w:val="18"/>
                <w:szCs w:val="18"/>
              </w:rPr>
              <w:t>6</w:t>
            </w:r>
            <w:r w:rsidRPr="002424A8">
              <w:rPr>
                <w:sz w:val="18"/>
                <w:szCs w:val="18"/>
              </w:rPr>
              <w:t>гг.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6109" w:rsidRPr="00C3053F" w:rsidRDefault="006B6109" w:rsidP="00724E28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6109" w:rsidRPr="00C3053F" w:rsidRDefault="006B6109" w:rsidP="00724E28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09" w:rsidRPr="00C3053F" w:rsidRDefault="006B6109" w:rsidP="00724E28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14,0</w:t>
            </w:r>
          </w:p>
        </w:tc>
        <w:tc>
          <w:tcPr>
            <w:tcW w:w="12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09" w:rsidRPr="00C3053F" w:rsidRDefault="006B6109" w:rsidP="00724E28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09" w:rsidRPr="00C3053F" w:rsidRDefault="006B6109" w:rsidP="00724E28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16,0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6109" w:rsidRPr="00C3053F" w:rsidRDefault="006B6109" w:rsidP="00724E28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Бюджет Рузаевского муниципального района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109" w:rsidRDefault="006B6109" w:rsidP="00F44F8A">
            <w:pPr>
              <w:tabs>
                <w:tab w:val="left" w:pos="2335"/>
                <w:tab w:val="left" w:pos="2579"/>
                <w:tab w:val="left" w:pos="2902"/>
                <w:tab w:val="left" w:pos="6804"/>
              </w:tabs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Приобщение граждан пожилого возраста к здоровому</w:t>
            </w:r>
          </w:p>
          <w:p w:rsidR="006B6109" w:rsidRPr="00656CD7" w:rsidRDefault="006B6109" w:rsidP="00F44F8A">
            <w:pPr>
              <w:tabs>
                <w:tab w:val="left" w:pos="2335"/>
                <w:tab w:val="left" w:pos="2579"/>
                <w:tab w:val="left" w:pos="2902"/>
                <w:tab w:val="left" w:pos="6804"/>
              </w:tabs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образу жизни</w:t>
            </w:r>
          </w:p>
        </w:tc>
      </w:tr>
      <w:tr w:rsidR="006B6109" w:rsidRPr="00656CD7" w:rsidTr="00E34B1C">
        <w:trPr>
          <w:trHeight w:val="374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Default="006B6109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3B0ACE" w:rsidRDefault="006B6109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соревнования по дартсу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109" w:rsidRPr="004C0E48" w:rsidRDefault="0057038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109" w:rsidRPr="004C0E48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C0E48">
              <w:rPr>
                <w:b/>
                <w:sz w:val="18"/>
                <w:szCs w:val="18"/>
              </w:rPr>
              <w:t>2,5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6109" w:rsidRPr="004C0E48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C0E48">
              <w:rPr>
                <w:b/>
                <w:sz w:val="18"/>
                <w:szCs w:val="18"/>
              </w:rPr>
              <w:t>2,5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6109" w:rsidRPr="004C0E48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6109" w:rsidRPr="004C0E48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3,2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6109" w:rsidRPr="004C0E48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3,6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</w:p>
        </w:tc>
      </w:tr>
      <w:tr w:rsidR="006B6109" w:rsidRPr="00656CD7" w:rsidTr="00E34B1C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3B0ACE" w:rsidRDefault="006B6109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соревнования по плаванию</w:t>
            </w:r>
          </w:p>
        </w:tc>
        <w:tc>
          <w:tcPr>
            <w:tcW w:w="1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109" w:rsidRPr="004C0E48" w:rsidRDefault="0057038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14,8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109" w:rsidRPr="004C0E48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C0E48">
              <w:rPr>
                <w:b/>
                <w:sz w:val="18"/>
                <w:szCs w:val="18"/>
              </w:rPr>
              <w:t>2,5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6109" w:rsidRPr="004C0E48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C0E48">
              <w:rPr>
                <w:b/>
                <w:sz w:val="18"/>
                <w:szCs w:val="18"/>
              </w:rPr>
              <w:t>2,5</w:t>
            </w:r>
          </w:p>
        </w:tc>
        <w:tc>
          <w:tcPr>
            <w:tcW w:w="12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6109" w:rsidRPr="004C0E48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6109" w:rsidRPr="004C0E48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3,2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6109" w:rsidRPr="004C0E48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3,6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</w:tr>
      <w:tr w:rsidR="006B6109" w:rsidRPr="00656CD7" w:rsidTr="00E34B1C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3B0ACE" w:rsidRDefault="006B6109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соревнования по настольному теннису</w:t>
            </w:r>
          </w:p>
        </w:tc>
        <w:tc>
          <w:tcPr>
            <w:tcW w:w="1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109" w:rsidRDefault="0057038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3C7440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,8</w:t>
            </w:r>
          </w:p>
          <w:p w:rsidR="006B6109" w:rsidRPr="004C0E48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109" w:rsidRPr="004C0E48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C0E48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6109" w:rsidRPr="004C0E48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C0E48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2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6109" w:rsidRPr="004C0E48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6109" w:rsidRPr="004C0E48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3,2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6109" w:rsidRPr="004C0E48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3,6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</w:tr>
      <w:tr w:rsidR="006B6109" w:rsidRPr="00656CD7" w:rsidTr="00E34B1C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соревнования по шашкам;</w:t>
            </w:r>
          </w:p>
        </w:tc>
        <w:tc>
          <w:tcPr>
            <w:tcW w:w="1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109" w:rsidRPr="004C0E48" w:rsidRDefault="0057038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3C7440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,8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109" w:rsidRPr="004C0E48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C0E48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6109" w:rsidRPr="004C0E48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C0E48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2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6109" w:rsidRPr="004C0E48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6109" w:rsidRPr="004C0E48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3,2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6109" w:rsidRPr="004C0E48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3,6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</w:tr>
      <w:tr w:rsidR="006B6109" w:rsidRPr="00656CD7" w:rsidTr="00E34B1C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соревнования по шахматам;</w:t>
            </w:r>
          </w:p>
        </w:tc>
        <w:tc>
          <w:tcPr>
            <w:tcW w:w="1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109" w:rsidRPr="004C0E48" w:rsidRDefault="0057038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3C7440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,8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109" w:rsidRPr="004C0E48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C0E48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6109" w:rsidRPr="004C0E48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C0E48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2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6109" w:rsidRPr="004C0E48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6109" w:rsidRPr="004C0E48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3,2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6109" w:rsidRPr="004C0E48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3,6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</w:tr>
      <w:tr w:rsidR="006B6109" w:rsidRPr="00656CD7" w:rsidTr="00E34B1C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656CD7">
              <w:rPr>
                <w:b/>
                <w:sz w:val="18"/>
                <w:szCs w:val="18"/>
              </w:rPr>
              <w:t xml:space="preserve">Всего по разделу </w:t>
            </w:r>
            <w:r>
              <w:rPr>
                <w:b/>
                <w:sz w:val="18"/>
                <w:szCs w:val="18"/>
              </w:rPr>
              <w:t>4</w:t>
            </w:r>
            <w:r w:rsidRPr="00656CD7">
              <w:rPr>
                <w:b/>
                <w:sz w:val="18"/>
                <w:szCs w:val="18"/>
              </w:rPr>
              <w:t>:</w:t>
            </w:r>
          </w:p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109" w:rsidRPr="004C0E48" w:rsidRDefault="001D683B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  <w:r w:rsidR="006B6109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109" w:rsidRPr="004C0E48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6109" w:rsidRPr="004C0E48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14,0</w:t>
            </w:r>
          </w:p>
        </w:tc>
        <w:tc>
          <w:tcPr>
            <w:tcW w:w="12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6109" w:rsidRPr="004C0E48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6109" w:rsidRPr="004C0E48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16,0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6109" w:rsidRPr="004C0E48" w:rsidRDefault="00810B4A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</w:tr>
      <w:tr w:rsidR="006B6109" w:rsidRPr="00656CD7" w:rsidTr="00E34B1C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656CD7">
              <w:rPr>
                <w:b/>
                <w:sz w:val="18"/>
                <w:szCs w:val="18"/>
              </w:rPr>
              <w:t>Бюджет Рузаевского муниципального района:</w:t>
            </w:r>
          </w:p>
        </w:tc>
        <w:tc>
          <w:tcPr>
            <w:tcW w:w="1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109" w:rsidRPr="004C0E48" w:rsidRDefault="001D683B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  <w:r w:rsidR="006B6109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109" w:rsidRPr="004C0E48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6109" w:rsidRPr="004C0E48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14,0</w:t>
            </w:r>
          </w:p>
        </w:tc>
        <w:tc>
          <w:tcPr>
            <w:tcW w:w="12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6109" w:rsidRPr="004C0E48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6109" w:rsidRPr="004C0E48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16,0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6109" w:rsidRPr="004C0E48" w:rsidRDefault="00810B4A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</w:tr>
      <w:tr w:rsidR="006B6109" w:rsidRPr="00656CD7" w:rsidTr="00E34B1C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656CD7">
              <w:rPr>
                <w:b/>
                <w:sz w:val="18"/>
                <w:szCs w:val="18"/>
              </w:rPr>
              <w:t>Бюджеты сельских</w:t>
            </w:r>
          </w:p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656CD7">
              <w:rPr>
                <w:b/>
                <w:sz w:val="18"/>
                <w:szCs w:val="18"/>
              </w:rPr>
              <w:t>поселений:</w:t>
            </w:r>
          </w:p>
        </w:tc>
        <w:tc>
          <w:tcPr>
            <w:tcW w:w="1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109" w:rsidRPr="004C0E48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C0E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109" w:rsidRPr="004C0E48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C0E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6109" w:rsidRPr="004C0E48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6109" w:rsidRPr="004C0E48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6109" w:rsidRPr="004C0E48" w:rsidRDefault="006B6109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6109" w:rsidRPr="004C0E48" w:rsidRDefault="00810B4A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09" w:rsidRPr="00656CD7" w:rsidRDefault="006B6109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</w:tr>
      <w:tr w:rsidR="00701CA2" w:rsidRPr="00656CD7" w:rsidTr="00E05AAA">
        <w:trPr>
          <w:trHeight w:val="144"/>
        </w:trPr>
        <w:tc>
          <w:tcPr>
            <w:tcW w:w="1559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1CA2" w:rsidRPr="00593E75" w:rsidRDefault="00701CA2" w:rsidP="00F44F8A">
            <w:pPr>
              <w:tabs>
                <w:tab w:val="left" w:pos="6804"/>
              </w:tabs>
              <w:rPr>
                <w:b/>
                <w:sz w:val="18"/>
                <w:szCs w:val="18"/>
              </w:rPr>
            </w:pPr>
            <w:r w:rsidRPr="00593E75">
              <w:rPr>
                <w:b/>
                <w:sz w:val="18"/>
                <w:szCs w:val="18"/>
              </w:rPr>
              <w:t xml:space="preserve">                                                                                           Раздел 5. Кадровое обеспечение деятельности по работе с гражданами пожилого возраста</w:t>
            </w:r>
          </w:p>
          <w:p w:rsidR="00701CA2" w:rsidRPr="00656CD7" w:rsidRDefault="00701CA2" w:rsidP="00F44F8A">
            <w:pPr>
              <w:tabs>
                <w:tab w:val="left" w:pos="6804"/>
              </w:tabs>
            </w:pPr>
          </w:p>
        </w:tc>
      </w:tr>
      <w:tr w:rsidR="006017EA" w:rsidRPr="00656CD7" w:rsidTr="00E34B1C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Pr="00656CD7" w:rsidRDefault="006017EA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656CD7">
              <w:rPr>
                <w:sz w:val="18"/>
                <w:szCs w:val="18"/>
              </w:rPr>
              <w:t>.1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Pr="00656CD7" w:rsidRDefault="006017EA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 xml:space="preserve">Проведение мероприятий по повышению кадрового </w:t>
            </w:r>
            <w:r w:rsidRPr="00656CD7">
              <w:rPr>
                <w:sz w:val="18"/>
                <w:szCs w:val="18"/>
              </w:rPr>
              <w:lastRenderedPageBreak/>
              <w:t>потенциала работников  государственных казенных учреждений социальной защиты населения Республики</w:t>
            </w:r>
          </w:p>
        </w:tc>
        <w:tc>
          <w:tcPr>
            <w:tcW w:w="1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Pr="00656CD7" w:rsidRDefault="006017EA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lastRenderedPageBreak/>
              <w:t xml:space="preserve">ГКУ «Социальная </w:t>
            </w:r>
            <w:r w:rsidRPr="00656CD7">
              <w:rPr>
                <w:sz w:val="18"/>
                <w:szCs w:val="18"/>
              </w:rPr>
              <w:lastRenderedPageBreak/>
              <w:t>защита населения по Рузаевскому району Республики Мордовия» (по согласованию)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Pr="002424A8" w:rsidRDefault="006017EA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lastRenderedPageBreak/>
              <w:t>20</w:t>
            </w:r>
            <w:r>
              <w:rPr>
                <w:sz w:val="18"/>
                <w:szCs w:val="18"/>
              </w:rPr>
              <w:t>22</w:t>
            </w:r>
            <w:r w:rsidRPr="002424A8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6</w:t>
            </w:r>
            <w:r w:rsidRPr="002424A8">
              <w:rPr>
                <w:sz w:val="18"/>
                <w:szCs w:val="18"/>
              </w:rPr>
              <w:t>гг.</w:t>
            </w:r>
          </w:p>
        </w:tc>
        <w:tc>
          <w:tcPr>
            <w:tcW w:w="1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Pr="002424A8" w:rsidRDefault="006017EA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</w:p>
        </w:tc>
        <w:tc>
          <w:tcPr>
            <w:tcW w:w="52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Pr="00656CD7" w:rsidRDefault="006017EA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Финансирование</w:t>
            </w:r>
            <w:r>
              <w:rPr>
                <w:sz w:val="18"/>
                <w:szCs w:val="18"/>
              </w:rPr>
              <w:t xml:space="preserve"> не требуется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Pr="00656CD7" w:rsidRDefault="006017EA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Pr="00656CD7" w:rsidRDefault="006017EA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 xml:space="preserve">Повышение уровня квалификации </w:t>
            </w:r>
            <w:r w:rsidRPr="00656CD7">
              <w:rPr>
                <w:sz w:val="18"/>
                <w:szCs w:val="18"/>
              </w:rPr>
              <w:lastRenderedPageBreak/>
              <w:t>специалистов по социальной работе</w:t>
            </w:r>
          </w:p>
        </w:tc>
      </w:tr>
      <w:tr w:rsidR="006017EA" w:rsidRPr="00656CD7" w:rsidTr="00E34B1C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Pr="00656CD7" w:rsidRDefault="006017EA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  <w:r w:rsidRPr="00656CD7">
              <w:rPr>
                <w:sz w:val="18"/>
                <w:szCs w:val="18"/>
              </w:rPr>
              <w:t>.2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Pr="00656CD7" w:rsidRDefault="006017EA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Организация проведения курсов повышения квалификации персонала учреждений социального обслуживания населения</w:t>
            </w:r>
          </w:p>
        </w:tc>
        <w:tc>
          <w:tcPr>
            <w:tcW w:w="1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Pr="00656CD7" w:rsidRDefault="006017EA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ГКУ «Социальная защита населения по Рузаевскому району Республики Мордовия» (по согласованию)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Pr="002424A8" w:rsidRDefault="006017EA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  <w:r w:rsidRPr="002424A8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6</w:t>
            </w:r>
            <w:r w:rsidRPr="002424A8">
              <w:rPr>
                <w:sz w:val="18"/>
                <w:szCs w:val="18"/>
              </w:rPr>
              <w:t>гг.</w:t>
            </w:r>
          </w:p>
        </w:tc>
        <w:tc>
          <w:tcPr>
            <w:tcW w:w="1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Pr="002424A8" w:rsidRDefault="006017EA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</w:p>
        </w:tc>
        <w:tc>
          <w:tcPr>
            <w:tcW w:w="52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Pr="00656CD7" w:rsidRDefault="006017EA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Финансирование</w:t>
            </w:r>
            <w:r>
              <w:rPr>
                <w:sz w:val="18"/>
                <w:szCs w:val="18"/>
              </w:rPr>
              <w:t xml:space="preserve"> не требуется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7EA" w:rsidRPr="00656CD7" w:rsidRDefault="006017EA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17EA" w:rsidRPr="00656CD7" w:rsidRDefault="006017EA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Повышение уровня квалификации специалистов социального обслуживания населения</w:t>
            </w:r>
          </w:p>
        </w:tc>
      </w:tr>
      <w:tr w:rsidR="00163092" w:rsidRPr="00656CD7" w:rsidTr="00E42549">
        <w:trPr>
          <w:trHeight w:val="144"/>
        </w:trPr>
        <w:tc>
          <w:tcPr>
            <w:tcW w:w="2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656CD7">
              <w:rPr>
                <w:b/>
                <w:sz w:val="18"/>
                <w:szCs w:val="18"/>
              </w:rPr>
              <w:t xml:space="preserve">Всего по разделу </w:t>
            </w:r>
            <w:r>
              <w:rPr>
                <w:b/>
                <w:sz w:val="18"/>
                <w:szCs w:val="18"/>
              </w:rPr>
              <w:t>5</w:t>
            </w:r>
            <w:r w:rsidRPr="00656CD7">
              <w:rPr>
                <w:b/>
                <w:sz w:val="18"/>
                <w:szCs w:val="18"/>
              </w:rPr>
              <w:t>:</w:t>
            </w:r>
          </w:p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656CD7">
              <w:rPr>
                <w:b/>
                <w:sz w:val="18"/>
                <w:szCs w:val="18"/>
              </w:rPr>
              <w:t>0 тыс.руб.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92" w:rsidRPr="00656CD7" w:rsidRDefault="00163092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8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092" w:rsidRPr="00656CD7" w:rsidRDefault="00163092" w:rsidP="00F44F8A">
            <w:pPr>
              <w:tabs>
                <w:tab w:val="left" w:pos="2970"/>
                <w:tab w:val="center" w:pos="4544"/>
                <w:tab w:val="left" w:pos="68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0</w:t>
            </w:r>
          </w:p>
        </w:tc>
      </w:tr>
      <w:tr w:rsidR="00573A83" w:rsidRPr="00656CD7" w:rsidTr="00E05AAA">
        <w:trPr>
          <w:trHeight w:val="144"/>
        </w:trPr>
        <w:tc>
          <w:tcPr>
            <w:tcW w:w="15590" w:type="dxa"/>
            <w:gridSpan w:val="3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573A83" w:rsidRDefault="00573A83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656CD7">
              <w:rPr>
                <w:b/>
                <w:sz w:val="18"/>
                <w:szCs w:val="18"/>
              </w:rPr>
              <w:t xml:space="preserve">     Раздел </w:t>
            </w:r>
            <w:r>
              <w:rPr>
                <w:b/>
                <w:sz w:val="18"/>
                <w:szCs w:val="18"/>
              </w:rPr>
              <w:t>6</w:t>
            </w:r>
            <w:r w:rsidRPr="00656CD7">
              <w:rPr>
                <w:b/>
                <w:sz w:val="18"/>
                <w:szCs w:val="18"/>
              </w:rPr>
              <w:t xml:space="preserve">. Научно-методическое и информационное сопровождение Программы </w:t>
            </w:r>
          </w:p>
          <w:p w:rsidR="00724E28" w:rsidRPr="00656CD7" w:rsidRDefault="00724E28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6017EA" w:rsidRPr="00656CD7" w:rsidTr="00E34B1C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Pr="00656CD7" w:rsidRDefault="006017EA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656CD7">
              <w:rPr>
                <w:sz w:val="18"/>
                <w:szCs w:val="18"/>
              </w:rPr>
              <w:t>.1</w:t>
            </w:r>
          </w:p>
        </w:tc>
        <w:tc>
          <w:tcPr>
            <w:tcW w:w="2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Pr="00656CD7" w:rsidRDefault="006017EA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Организация информационно-разъяснительной работы о системе социального обслуживания населения  Рузаевского муниципального района, видах и условиях предоставления социальных услуг, организация информирования населения  о деятельности по социальному обслуживанию населения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Pr="00656CD7" w:rsidRDefault="006017EA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ГКУ «Социальная защита населения по Рузаевскому району Республики Мордовия» (по согласованию)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Pr="002424A8" w:rsidRDefault="006017EA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  <w:r w:rsidRPr="002424A8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6</w:t>
            </w:r>
            <w:r w:rsidRPr="002424A8">
              <w:rPr>
                <w:sz w:val="18"/>
                <w:szCs w:val="18"/>
              </w:rPr>
              <w:t>гг.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Pr="002424A8" w:rsidRDefault="006017EA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</w:p>
        </w:tc>
        <w:tc>
          <w:tcPr>
            <w:tcW w:w="52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Pr="00656CD7" w:rsidRDefault="006017EA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Финансирование</w:t>
            </w:r>
            <w:r>
              <w:rPr>
                <w:sz w:val="18"/>
                <w:szCs w:val="18"/>
              </w:rPr>
              <w:t xml:space="preserve"> не требуется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Pr="00656CD7" w:rsidRDefault="006017EA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7EA" w:rsidRPr="00656CD7" w:rsidRDefault="006017EA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Повышение</w:t>
            </w:r>
          </w:p>
          <w:p w:rsidR="006017EA" w:rsidRPr="00656CD7" w:rsidRDefault="006017EA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 xml:space="preserve">уровня квалификации специалистов по социальной работе </w:t>
            </w:r>
          </w:p>
        </w:tc>
      </w:tr>
      <w:tr w:rsidR="006017EA" w:rsidRPr="00656CD7" w:rsidTr="00E34B1C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Pr="00656CD7" w:rsidRDefault="006017EA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656CD7">
              <w:rPr>
                <w:sz w:val="18"/>
                <w:szCs w:val="18"/>
              </w:rPr>
              <w:t>.2</w:t>
            </w:r>
          </w:p>
        </w:tc>
        <w:tc>
          <w:tcPr>
            <w:tcW w:w="2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Pr="00656CD7" w:rsidRDefault="006017EA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Оформление стендов с наглядной документацией о предоставлении мер социальной поддержки гражданам пожилого возраста  в ГКУ «Социальная защита населения по Рузаевскому району Республики Мордовия»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Pr="00656CD7" w:rsidRDefault="006017EA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ГКУ «Социальная защита населения по Рузаевскому району Республики Мордовия» (по согласованию)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Pr="002424A8" w:rsidRDefault="006017EA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  <w:r w:rsidRPr="002424A8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6</w:t>
            </w:r>
            <w:r w:rsidRPr="002424A8">
              <w:rPr>
                <w:sz w:val="18"/>
                <w:szCs w:val="18"/>
              </w:rPr>
              <w:t>гг.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Pr="002424A8" w:rsidRDefault="006017EA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</w:p>
        </w:tc>
        <w:tc>
          <w:tcPr>
            <w:tcW w:w="52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Pr="00656CD7" w:rsidRDefault="006017EA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Финансирование</w:t>
            </w:r>
            <w:r>
              <w:rPr>
                <w:sz w:val="18"/>
                <w:szCs w:val="18"/>
              </w:rPr>
              <w:t xml:space="preserve"> не требуется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Pr="00656CD7" w:rsidRDefault="006017EA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Pr="00656CD7" w:rsidRDefault="006017EA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информирование населения о жизни деятельности пожилых людей</w:t>
            </w:r>
          </w:p>
        </w:tc>
      </w:tr>
      <w:tr w:rsidR="006017EA" w:rsidRPr="00656CD7" w:rsidTr="00E34B1C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Pr="00656CD7" w:rsidRDefault="006017EA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  <w:r w:rsidRPr="00656CD7">
              <w:rPr>
                <w:sz w:val="18"/>
                <w:szCs w:val="18"/>
              </w:rPr>
              <w:t>.3</w:t>
            </w:r>
          </w:p>
        </w:tc>
        <w:tc>
          <w:tcPr>
            <w:tcW w:w="2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Pr="00656CD7" w:rsidRDefault="006017EA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Публикации в средствах массовой информации материалов о ветеранах войны и труда, пожилых гражданах, об их проблемах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Pr="00656CD7" w:rsidRDefault="006017EA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ГКУ «Социальная защита населения по Рузаевскому району Республики Мордовия» (по согласованию)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Pr="002424A8" w:rsidRDefault="006017EA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  <w:r w:rsidRPr="002424A8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6</w:t>
            </w:r>
            <w:r w:rsidRPr="002424A8">
              <w:rPr>
                <w:sz w:val="18"/>
                <w:szCs w:val="18"/>
              </w:rPr>
              <w:t>гг.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Pr="002424A8" w:rsidRDefault="006017EA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</w:p>
        </w:tc>
        <w:tc>
          <w:tcPr>
            <w:tcW w:w="52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Pr="00656CD7" w:rsidRDefault="006017EA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Финансирование</w:t>
            </w:r>
            <w:r>
              <w:rPr>
                <w:sz w:val="18"/>
                <w:szCs w:val="18"/>
              </w:rPr>
              <w:t xml:space="preserve"> не требуется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Pr="00656CD7" w:rsidRDefault="006017EA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Бюджет Рузаевского муниципального района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Pr="00656CD7" w:rsidRDefault="006017EA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информирование населения о жизни деятельности пожилых людей</w:t>
            </w:r>
          </w:p>
        </w:tc>
      </w:tr>
      <w:tr w:rsidR="006017EA" w:rsidRPr="00656CD7" w:rsidTr="00E34B1C">
        <w:trPr>
          <w:trHeight w:val="29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Pr="00656CD7" w:rsidRDefault="006017EA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656CD7">
              <w:rPr>
                <w:sz w:val="18"/>
                <w:szCs w:val="18"/>
              </w:rPr>
              <w:t>.4</w:t>
            </w:r>
          </w:p>
        </w:tc>
        <w:tc>
          <w:tcPr>
            <w:tcW w:w="2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Pr="00656CD7" w:rsidRDefault="006017EA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 xml:space="preserve">Информирование  о предоставлении услуги по доставке пожилым людям лекарственных препаратов на дом посредством размещения информации в государственных учреждениях </w:t>
            </w:r>
            <w:r>
              <w:rPr>
                <w:sz w:val="18"/>
                <w:szCs w:val="18"/>
              </w:rPr>
              <w:t>с</w:t>
            </w:r>
            <w:r w:rsidRPr="00656CD7">
              <w:rPr>
                <w:sz w:val="18"/>
                <w:szCs w:val="18"/>
              </w:rPr>
              <w:t>оциального обслуживания, медицинских и аптечных организациях, в многофункциональных центрах предоставления государственных и муниципальных услуг, посредством размещения в информационно-телекоммуникационных сетях общего пользования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Pr="00656CD7" w:rsidRDefault="006017EA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Администрация Рузаевского муниципального района</w:t>
            </w:r>
            <w:r w:rsidR="00593E75">
              <w:t xml:space="preserve"> </w:t>
            </w:r>
            <w:r w:rsidR="00593E75">
              <w:rPr>
                <w:sz w:val="18"/>
                <w:szCs w:val="18"/>
              </w:rPr>
              <w:t>Республики Мордовия</w:t>
            </w:r>
            <w:r w:rsidRPr="00656CD7">
              <w:rPr>
                <w:sz w:val="18"/>
                <w:szCs w:val="18"/>
              </w:rPr>
              <w:t>;</w:t>
            </w:r>
          </w:p>
          <w:p w:rsidR="006017EA" w:rsidRPr="00656CD7" w:rsidRDefault="006017EA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ГКУ «Социальная защита населения по Рузаевскому району Республики Мордовия» (по согласованию);</w:t>
            </w:r>
          </w:p>
          <w:p w:rsidR="006017EA" w:rsidRPr="00656CD7" w:rsidRDefault="006017EA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 xml:space="preserve">ГБУЗ РМ </w:t>
            </w:r>
          </w:p>
          <w:p w:rsidR="006017EA" w:rsidRPr="00656CD7" w:rsidRDefault="006017EA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 xml:space="preserve">«Рузаевская </w:t>
            </w:r>
            <w:r>
              <w:rPr>
                <w:sz w:val="18"/>
                <w:szCs w:val="18"/>
              </w:rPr>
              <w:t>ЦРБ</w:t>
            </w:r>
            <w:r w:rsidRPr="00656CD7">
              <w:rPr>
                <w:sz w:val="18"/>
                <w:szCs w:val="18"/>
              </w:rPr>
              <w:t>» (по согласованию)</w:t>
            </w:r>
          </w:p>
          <w:p w:rsidR="006017EA" w:rsidRPr="00656CD7" w:rsidRDefault="006017EA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  <w:p w:rsidR="006017EA" w:rsidRPr="00656CD7" w:rsidRDefault="006017EA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Pr="002424A8" w:rsidRDefault="006017EA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  <w:r w:rsidRPr="002424A8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6</w:t>
            </w:r>
            <w:r w:rsidRPr="002424A8">
              <w:rPr>
                <w:sz w:val="18"/>
                <w:szCs w:val="18"/>
              </w:rPr>
              <w:t>гг.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Default="006017EA" w:rsidP="00F44F8A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2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Pr="00656CD7" w:rsidRDefault="006017EA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2424A8">
              <w:rPr>
                <w:sz w:val="18"/>
                <w:szCs w:val="18"/>
              </w:rPr>
              <w:t>Финансирование</w:t>
            </w:r>
            <w:r>
              <w:rPr>
                <w:sz w:val="18"/>
                <w:szCs w:val="18"/>
              </w:rPr>
              <w:t xml:space="preserve"> не требуется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Pr="00656CD7" w:rsidRDefault="006017EA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Республиканский бюджет;</w:t>
            </w:r>
          </w:p>
          <w:p w:rsidR="006017EA" w:rsidRPr="00656CD7" w:rsidRDefault="006017EA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Бюджет Рузаевского муниципального района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A" w:rsidRPr="00656CD7" w:rsidRDefault="006017EA" w:rsidP="00F44F8A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656CD7">
              <w:rPr>
                <w:sz w:val="18"/>
                <w:szCs w:val="18"/>
              </w:rPr>
              <w:t>информирование населения о деятельности учреждений социальной защиты населения Республики Мордовия</w:t>
            </w:r>
          </w:p>
        </w:tc>
      </w:tr>
      <w:tr w:rsidR="00A9369D" w:rsidRPr="00656CD7" w:rsidTr="00E34B1C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9D" w:rsidRPr="00656CD7" w:rsidRDefault="00A9369D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9D" w:rsidRPr="00656CD7" w:rsidRDefault="00A9369D" w:rsidP="00E34B1C">
            <w:pPr>
              <w:tabs>
                <w:tab w:val="left" w:pos="6804"/>
              </w:tabs>
              <w:rPr>
                <w:b/>
                <w:sz w:val="18"/>
                <w:szCs w:val="18"/>
              </w:rPr>
            </w:pPr>
            <w:r w:rsidRPr="00656CD7">
              <w:rPr>
                <w:b/>
                <w:sz w:val="18"/>
                <w:szCs w:val="18"/>
              </w:rPr>
              <w:t xml:space="preserve">Всего по разделу </w:t>
            </w:r>
            <w:r>
              <w:rPr>
                <w:b/>
                <w:sz w:val="18"/>
                <w:szCs w:val="18"/>
              </w:rPr>
              <w:t>6</w:t>
            </w:r>
          </w:p>
          <w:p w:rsidR="00A9369D" w:rsidRPr="00656CD7" w:rsidRDefault="00A9369D" w:rsidP="00E34B1C">
            <w:pPr>
              <w:tabs>
                <w:tab w:val="left" w:pos="6804"/>
              </w:tabs>
              <w:rPr>
                <w:b/>
                <w:sz w:val="18"/>
                <w:szCs w:val="18"/>
              </w:rPr>
            </w:pPr>
            <w:r w:rsidRPr="00656CD7">
              <w:rPr>
                <w:b/>
                <w:sz w:val="18"/>
                <w:szCs w:val="18"/>
              </w:rPr>
              <w:t>0 тыс.</w:t>
            </w:r>
            <w:r w:rsidR="00E34B1C">
              <w:rPr>
                <w:b/>
                <w:sz w:val="18"/>
                <w:szCs w:val="18"/>
              </w:rPr>
              <w:t xml:space="preserve"> </w:t>
            </w:r>
            <w:r w:rsidRPr="00656CD7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9D" w:rsidRPr="00656CD7" w:rsidRDefault="00A9369D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9D" w:rsidRPr="00656CD7" w:rsidRDefault="00A9369D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69D" w:rsidRPr="00F92B5C" w:rsidRDefault="00A9369D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F92B5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69D" w:rsidRPr="00F92B5C" w:rsidRDefault="00A9369D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369D" w:rsidRPr="00F92B5C" w:rsidRDefault="00A9369D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369D" w:rsidRPr="00F92B5C" w:rsidRDefault="00A9369D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369D" w:rsidRPr="00F92B5C" w:rsidRDefault="00A9369D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369D" w:rsidRPr="00F92B5C" w:rsidRDefault="00A9369D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9D" w:rsidRPr="00656CD7" w:rsidRDefault="00A9369D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9D" w:rsidRPr="00656CD7" w:rsidRDefault="00A9369D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</w:tr>
      <w:tr w:rsidR="00A9369D" w:rsidRPr="00656CD7" w:rsidTr="00E34B1C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9D" w:rsidRPr="00656CD7" w:rsidRDefault="00A9369D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9D" w:rsidRPr="00656CD7" w:rsidRDefault="00A9369D" w:rsidP="00E34B1C">
            <w:pPr>
              <w:tabs>
                <w:tab w:val="left" w:pos="6804"/>
              </w:tabs>
              <w:rPr>
                <w:b/>
                <w:sz w:val="18"/>
                <w:szCs w:val="18"/>
              </w:rPr>
            </w:pPr>
            <w:r w:rsidRPr="00656CD7">
              <w:rPr>
                <w:b/>
                <w:sz w:val="18"/>
                <w:szCs w:val="18"/>
              </w:rPr>
              <w:t>Всего по программе:</w:t>
            </w:r>
          </w:p>
          <w:p w:rsidR="00A9369D" w:rsidRPr="00656CD7" w:rsidRDefault="00A9369D" w:rsidP="00E34B1C">
            <w:pPr>
              <w:tabs>
                <w:tab w:val="left" w:pos="680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9D" w:rsidRPr="00656CD7" w:rsidRDefault="00A9369D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9D" w:rsidRPr="00656CD7" w:rsidRDefault="00A9369D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69D" w:rsidRPr="00853A87" w:rsidRDefault="00A9369D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C7556">
              <w:rPr>
                <w:b/>
                <w:sz w:val="18"/>
                <w:szCs w:val="18"/>
              </w:rPr>
              <w:t>512</w:t>
            </w:r>
            <w:r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69D" w:rsidRPr="00853A87" w:rsidRDefault="00A9369D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268,0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369D" w:rsidRPr="00853A87" w:rsidRDefault="00A9369D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369D" w:rsidRPr="00853A87" w:rsidRDefault="00A9369D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298,0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369D" w:rsidRPr="00853A87" w:rsidRDefault="00A9369D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316,0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369D" w:rsidRPr="00853A87" w:rsidRDefault="00A9369D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FC7556">
              <w:rPr>
                <w:b/>
                <w:sz w:val="18"/>
                <w:szCs w:val="18"/>
              </w:rPr>
              <w:t>50</w:t>
            </w:r>
            <w:r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9D" w:rsidRPr="00656CD7" w:rsidRDefault="00A9369D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9D" w:rsidRPr="00656CD7" w:rsidRDefault="00A9369D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</w:tr>
      <w:tr w:rsidR="00A9369D" w:rsidRPr="00656CD7" w:rsidTr="00E34B1C">
        <w:trPr>
          <w:trHeight w:val="46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9D" w:rsidRPr="00656CD7" w:rsidRDefault="00A9369D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9D" w:rsidRPr="00656CD7" w:rsidRDefault="00A9369D" w:rsidP="00F44F8A">
            <w:pPr>
              <w:tabs>
                <w:tab w:val="left" w:pos="6804"/>
              </w:tabs>
              <w:rPr>
                <w:b/>
                <w:sz w:val="18"/>
                <w:szCs w:val="18"/>
              </w:rPr>
            </w:pPr>
            <w:r w:rsidRPr="00656CD7">
              <w:rPr>
                <w:b/>
                <w:sz w:val="18"/>
                <w:szCs w:val="18"/>
              </w:rPr>
              <w:t>Республиканский бюджет: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9D" w:rsidRPr="00656CD7" w:rsidRDefault="00A9369D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9D" w:rsidRPr="00656CD7" w:rsidRDefault="00A9369D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69D" w:rsidRPr="00853A87" w:rsidRDefault="00A9369D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69D" w:rsidRPr="00853A87" w:rsidRDefault="00A9369D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369D" w:rsidRPr="00853A87" w:rsidRDefault="00A9369D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369D" w:rsidRPr="00853A87" w:rsidRDefault="00A9369D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369D" w:rsidRPr="00853A87" w:rsidRDefault="00A9369D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369D" w:rsidRPr="00853A87" w:rsidRDefault="00A9369D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9D" w:rsidRPr="00656CD7" w:rsidRDefault="00A9369D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9D" w:rsidRPr="00656CD7" w:rsidRDefault="00A9369D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</w:tr>
      <w:tr w:rsidR="00A9369D" w:rsidRPr="00656CD7" w:rsidTr="00E34B1C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9D" w:rsidRPr="00656CD7" w:rsidRDefault="00A9369D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9D" w:rsidRPr="00656CD7" w:rsidRDefault="00A9369D" w:rsidP="00F44F8A">
            <w:pPr>
              <w:tabs>
                <w:tab w:val="left" w:pos="6804"/>
              </w:tabs>
              <w:rPr>
                <w:b/>
                <w:sz w:val="18"/>
                <w:szCs w:val="18"/>
              </w:rPr>
            </w:pPr>
            <w:r w:rsidRPr="00656CD7">
              <w:rPr>
                <w:b/>
                <w:sz w:val="18"/>
                <w:szCs w:val="18"/>
              </w:rPr>
              <w:t>Бюджет Рузаевского муниципального района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9D" w:rsidRPr="00656CD7" w:rsidRDefault="00A9369D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9D" w:rsidRPr="00656CD7" w:rsidRDefault="00A9369D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69D" w:rsidRPr="00853A87" w:rsidRDefault="00A9369D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118E1">
              <w:rPr>
                <w:b/>
                <w:sz w:val="18"/>
                <w:szCs w:val="18"/>
              </w:rPr>
              <w:t>512</w:t>
            </w:r>
            <w:r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69D" w:rsidRPr="00853A87" w:rsidRDefault="00A9369D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268,0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369D" w:rsidRPr="00853A87" w:rsidRDefault="00A9369D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369D" w:rsidRPr="00853A87" w:rsidRDefault="00A9369D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298,0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369D" w:rsidRPr="00853A87" w:rsidRDefault="00A9369D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316,0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369D" w:rsidRPr="00853A87" w:rsidRDefault="00A9369D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FC7556">
              <w:rPr>
                <w:b/>
                <w:sz w:val="18"/>
                <w:szCs w:val="18"/>
              </w:rPr>
              <w:t>50</w:t>
            </w:r>
            <w:r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9D" w:rsidRPr="00656CD7" w:rsidRDefault="00A9369D" w:rsidP="00F44F8A">
            <w:pPr>
              <w:tabs>
                <w:tab w:val="left" w:pos="6804"/>
              </w:tabs>
              <w:ind w:right="609"/>
              <w:jc w:val="center"/>
              <w:rPr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9D" w:rsidRPr="00656CD7" w:rsidRDefault="00A9369D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</w:tr>
      <w:tr w:rsidR="00A9369D" w:rsidRPr="00880272" w:rsidTr="00E34B1C">
        <w:trPr>
          <w:trHeight w:val="6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9D" w:rsidRPr="00656CD7" w:rsidRDefault="00A9369D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9D" w:rsidRPr="00656CD7" w:rsidRDefault="00A9369D" w:rsidP="00F44F8A">
            <w:pPr>
              <w:tabs>
                <w:tab w:val="left" w:pos="6804"/>
              </w:tabs>
              <w:rPr>
                <w:b/>
                <w:sz w:val="18"/>
                <w:szCs w:val="18"/>
              </w:rPr>
            </w:pPr>
            <w:r w:rsidRPr="00656CD7">
              <w:rPr>
                <w:b/>
                <w:sz w:val="18"/>
                <w:szCs w:val="18"/>
              </w:rPr>
              <w:t>Бюджеты сельских поселений Рузаевского муниципального района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9D" w:rsidRPr="00656CD7" w:rsidRDefault="00A9369D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9D" w:rsidRPr="00656CD7" w:rsidRDefault="00A9369D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69D" w:rsidRPr="00853A87" w:rsidRDefault="00A9369D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69D" w:rsidRPr="00853A87" w:rsidRDefault="00A9369D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369D" w:rsidRPr="00853A87" w:rsidRDefault="00A9369D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369D" w:rsidRPr="00853A87" w:rsidRDefault="00A9369D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369D" w:rsidRPr="00853A87" w:rsidRDefault="00A9369D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369D" w:rsidRPr="00853A87" w:rsidRDefault="00A9369D" w:rsidP="00F44F8A">
            <w:pPr>
              <w:tabs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9D" w:rsidRPr="00880272" w:rsidRDefault="00A9369D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9D" w:rsidRPr="00880272" w:rsidRDefault="00A9369D" w:rsidP="00F44F8A">
            <w:pPr>
              <w:tabs>
                <w:tab w:val="left" w:pos="6804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D17A01" w:rsidRPr="00880272" w:rsidRDefault="00412121" w:rsidP="00F44F8A">
      <w:pPr>
        <w:tabs>
          <w:tab w:val="left" w:pos="6804"/>
        </w:tabs>
        <w:jc w:val="right"/>
        <w:rPr>
          <w:sz w:val="18"/>
          <w:szCs w:val="18"/>
        </w:rPr>
      </w:pPr>
      <w:r>
        <w:rPr>
          <w:sz w:val="18"/>
          <w:szCs w:val="18"/>
        </w:rPr>
        <w:br w:type="textWrapping" w:clear="all"/>
      </w:r>
    </w:p>
    <w:p w:rsidR="001179DA" w:rsidRPr="00880272" w:rsidRDefault="001179DA" w:rsidP="00F44F8A">
      <w:pPr>
        <w:tabs>
          <w:tab w:val="left" w:pos="6804"/>
        </w:tabs>
        <w:ind w:left="-567"/>
        <w:rPr>
          <w:sz w:val="18"/>
          <w:szCs w:val="18"/>
        </w:rPr>
      </w:pPr>
    </w:p>
    <w:sectPr w:rsidR="001179DA" w:rsidRPr="00880272" w:rsidSect="00F44F8A">
      <w:pgSz w:w="16839" w:h="11907" w:orient="landscape" w:code="9"/>
      <w:pgMar w:top="289" w:right="295" w:bottom="289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30C" w:rsidRDefault="004E330C" w:rsidP="00B44428">
      <w:r>
        <w:separator/>
      </w:r>
    </w:p>
  </w:endnote>
  <w:endnote w:type="continuationSeparator" w:id="0">
    <w:p w:rsidR="004E330C" w:rsidRDefault="004E330C" w:rsidP="00B4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30C" w:rsidRDefault="004E330C" w:rsidP="00B44428">
      <w:r>
        <w:separator/>
      </w:r>
    </w:p>
  </w:footnote>
  <w:footnote w:type="continuationSeparator" w:id="0">
    <w:p w:rsidR="004E330C" w:rsidRDefault="004E330C" w:rsidP="00B44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28" w:rsidRDefault="00B44428" w:rsidP="00B44428">
    <w:pPr>
      <w:pStyle w:val="a6"/>
      <w:jc w:val="center"/>
      <w:rPr>
        <w:sz w:val="20"/>
        <w:szCs w:val="20"/>
        <w:lang w:eastAsia="ru-RU"/>
      </w:rPr>
    </w:pPr>
    <w:r>
      <w:t>Проект размещен на сайте 26 октября 2023 г. Срок приема заключений независимых экспертов до 03 ноября 2023 г. на электронный адрес szn.ruz@e-mordovia.ru; разработчик проекта – ГКУ «Социальная защита населения по Рузаевскому району Республики Мордовия».</w:t>
    </w:r>
  </w:p>
  <w:p w:rsidR="00B44428" w:rsidRDefault="00B44428" w:rsidP="00B44428">
    <w:pPr>
      <w:pStyle w:val="a6"/>
      <w:rPr>
        <w:sz w:val="24"/>
      </w:rPr>
    </w:pPr>
  </w:p>
  <w:p w:rsidR="00B44428" w:rsidRDefault="00B4442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87B44"/>
    <w:multiLevelType w:val="hybridMultilevel"/>
    <w:tmpl w:val="D5EC4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B3BB3"/>
    <w:multiLevelType w:val="hybridMultilevel"/>
    <w:tmpl w:val="A0B00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02D38"/>
    <w:multiLevelType w:val="hybridMultilevel"/>
    <w:tmpl w:val="BEB0F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05BC9"/>
    <w:multiLevelType w:val="hybridMultilevel"/>
    <w:tmpl w:val="A0B00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674E1"/>
    <w:multiLevelType w:val="hybridMultilevel"/>
    <w:tmpl w:val="66401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1C84"/>
    <w:multiLevelType w:val="hybridMultilevel"/>
    <w:tmpl w:val="625E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19"/>
    <w:rsid w:val="00002F03"/>
    <w:rsid w:val="00020627"/>
    <w:rsid w:val="000208DE"/>
    <w:rsid w:val="000217BB"/>
    <w:rsid w:val="00023ADF"/>
    <w:rsid w:val="0002613B"/>
    <w:rsid w:val="00032EEC"/>
    <w:rsid w:val="00033B36"/>
    <w:rsid w:val="00034482"/>
    <w:rsid w:val="00037B83"/>
    <w:rsid w:val="0005001D"/>
    <w:rsid w:val="00051C48"/>
    <w:rsid w:val="00061FC4"/>
    <w:rsid w:val="00077258"/>
    <w:rsid w:val="000816B4"/>
    <w:rsid w:val="00081A9B"/>
    <w:rsid w:val="00084950"/>
    <w:rsid w:val="00085E0B"/>
    <w:rsid w:val="0009248F"/>
    <w:rsid w:val="000974AC"/>
    <w:rsid w:val="000A3C58"/>
    <w:rsid w:val="000A419F"/>
    <w:rsid w:val="000A5C1F"/>
    <w:rsid w:val="000B2DB7"/>
    <w:rsid w:val="000B51F8"/>
    <w:rsid w:val="000B685C"/>
    <w:rsid w:val="000B7C62"/>
    <w:rsid w:val="000C17DC"/>
    <w:rsid w:val="000C6E46"/>
    <w:rsid w:val="000D3A21"/>
    <w:rsid w:val="000D4CA0"/>
    <w:rsid w:val="000D6DF9"/>
    <w:rsid w:val="000E4456"/>
    <w:rsid w:val="000F404A"/>
    <w:rsid w:val="000F46C2"/>
    <w:rsid w:val="000F78CF"/>
    <w:rsid w:val="00102C49"/>
    <w:rsid w:val="00105C0C"/>
    <w:rsid w:val="001172A9"/>
    <w:rsid w:val="001179DA"/>
    <w:rsid w:val="00120ADE"/>
    <w:rsid w:val="001304A9"/>
    <w:rsid w:val="00131857"/>
    <w:rsid w:val="001376EA"/>
    <w:rsid w:val="001411ED"/>
    <w:rsid w:val="001442F6"/>
    <w:rsid w:val="00147D9B"/>
    <w:rsid w:val="00153CD3"/>
    <w:rsid w:val="001566F3"/>
    <w:rsid w:val="00160FF0"/>
    <w:rsid w:val="001618B6"/>
    <w:rsid w:val="00163092"/>
    <w:rsid w:val="00165366"/>
    <w:rsid w:val="00183C8D"/>
    <w:rsid w:val="001863D1"/>
    <w:rsid w:val="00187127"/>
    <w:rsid w:val="00187D92"/>
    <w:rsid w:val="0019449E"/>
    <w:rsid w:val="00194973"/>
    <w:rsid w:val="001953DC"/>
    <w:rsid w:val="001A5411"/>
    <w:rsid w:val="001B56BD"/>
    <w:rsid w:val="001C69CE"/>
    <w:rsid w:val="001D0075"/>
    <w:rsid w:val="001D683B"/>
    <w:rsid w:val="001E3A3E"/>
    <w:rsid w:val="001F0082"/>
    <w:rsid w:val="001F040A"/>
    <w:rsid w:val="001F3A09"/>
    <w:rsid w:val="001F5476"/>
    <w:rsid w:val="001F764F"/>
    <w:rsid w:val="00206302"/>
    <w:rsid w:val="00216007"/>
    <w:rsid w:val="00225A51"/>
    <w:rsid w:val="002268BF"/>
    <w:rsid w:val="002424A8"/>
    <w:rsid w:val="00242A08"/>
    <w:rsid w:val="00253825"/>
    <w:rsid w:val="002609BE"/>
    <w:rsid w:val="00261CF5"/>
    <w:rsid w:val="00262BC2"/>
    <w:rsid w:val="00280CD2"/>
    <w:rsid w:val="00291E7A"/>
    <w:rsid w:val="00295B1F"/>
    <w:rsid w:val="002A52C5"/>
    <w:rsid w:val="002B11FF"/>
    <w:rsid w:val="002C071B"/>
    <w:rsid w:val="002C3F57"/>
    <w:rsid w:val="002D419E"/>
    <w:rsid w:val="002E2111"/>
    <w:rsid w:val="002E5E72"/>
    <w:rsid w:val="002F305E"/>
    <w:rsid w:val="002F51EC"/>
    <w:rsid w:val="002F6496"/>
    <w:rsid w:val="00300767"/>
    <w:rsid w:val="003050E0"/>
    <w:rsid w:val="003061FD"/>
    <w:rsid w:val="00307369"/>
    <w:rsid w:val="00307671"/>
    <w:rsid w:val="00311D25"/>
    <w:rsid w:val="00312219"/>
    <w:rsid w:val="003130E8"/>
    <w:rsid w:val="00317150"/>
    <w:rsid w:val="0032285A"/>
    <w:rsid w:val="00345F18"/>
    <w:rsid w:val="003469E2"/>
    <w:rsid w:val="003561F6"/>
    <w:rsid w:val="00362DE1"/>
    <w:rsid w:val="003646C6"/>
    <w:rsid w:val="00365B3C"/>
    <w:rsid w:val="0038082D"/>
    <w:rsid w:val="00395659"/>
    <w:rsid w:val="003A08EE"/>
    <w:rsid w:val="003A190B"/>
    <w:rsid w:val="003A7E2A"/>
    <w:rsid w:val="003B0787"/>
    <w:rsid w:val="003B41A1"/>
    <w:rsid w:val="003C0683"/>
    <w:rsid w:val="003C2E9B"/>
    <w:rsid w:val="003C36F7"/>
    <w:rsid w:val="003C42AC"/>
    <w:rsid w:val="003C4966"/>
    <w:rsid w:val="003C51F7"/>
    <w:rsid w:val="003C7440"/>
    <w:rsid w:val="003C7B29"/>
    <w:rsid w:val="003D7870"/>
    <w:rsid w:val="003E4D3B"/>
    <w:rsid w:val="003F21CB"/>
    <w:rsid w:val="004019D4"/>
    <w:rsid w:val="004065FE"/>
    <w:rsid w:val="00412121"/>
    <w:rsid w:val="00417D43"/>
    <w:rsid w:val="004217A3"/>
    <w:rsid w:val="00421E3A"/>
    <w:rsid w:val="00422874"/>
    <w:rsid w:val="004255D6"/>
    <w:rsid w:val="0042623A"/>
    <w:rsid w:val="0042675B"/>
    <w:rsid w:val="0043096D"/>
    <w:rsid w:val="004338A7"/>
    <w:rsid w:val="004357D5"/>
    <w:rsid w:val="00437524"/>
    <w:rsid w:val="004377FB"/>
    <w:rsid w:val="00437F06"/>
    <w:rsid w:val="004464FB"/>
    <w:rsid w:val="004573FE"/>
    <w:rsid w:val="00457BCF"/>
    <w:rsid w:val="0047207C"/>
    <w:rsid w:val="00473E1D"/>
    <w:rsid w:val="0048793F"/>
    <w:rsid w:val="004905D2"/>
    <w:rsid w:val="00491D70"/>
    <w:rsid w:val="004958EE"/>
    <w:rsid w:val="004A0EAE"/>
    <w:rsid w:val="004A3262"/>
    <w:rsid w:val="004A3E36"/>
    <w:rsid w:val="004A5987"/>
    <w:rsid w:val="004B534D"/>
    <w:rsid w:val="004C0E48"/>
    <w:rsid w:val="004C2FB0"/>
    <w:rsid w:val="004C5B8C"/>
    <w:rsid w:val="004C7382"/>
    <w:rsid w:val="004D5504"/>
    <w:rsid w:val="004D67DF"/>
    <w:rsid w:val="004E1C56"/>
    <w:rsid w:val="004E330C"/>
    <w:rsid w:val="004E59ED"/>
    <w:rsid w:val="004E7403"/>
    <w:rsid w:val="004F35C5"/>
    <w:rsid w:val="004F6531"/>
    <w:rsid w:val="004F693D"/>
    <w:rsid w:val="005012C4"/>
    <w:rsid w:val="005042E2"/>
    <w:rsid w:val="00507D75"/>
    <w:rsid w:val="005118E1"/>
    <w:rsid w:val="00517F57"/>
    <w:rsid w:val="00526B90"/>
    <w:rsid w:val="00530CCC"/>
    <w:rsid w:val="0053397B"/>
    <w:rsid w:val="00533E7A"/>
    <w:rsid w:val="005347E1"/>
    <w:rsid w:val="00536CBB"/>
    <w:rsid w:val="0054412E"/>
    <w:rsid w:val="00547447"/>
    <w:rsid w:val="00552802"/>
    <w:rsid w:val="00552B61"/>
    <w:rsid w:val="00552ED4"/>
    <w:rsid w:val="005553B0"/>
    <w:rsid w:val="0055755D"/>
    <w:rsid w:val="00560AB5"/>
    <w:rsid w:val="005620D8"/>
    <w:rsid w:val="00565101"/>
    <w:rsid w:val="00570389"/>
    <w:rsid w:val="00570F81"/>
    <w:rsid w:val="005712C0"/>
    <w:rsid w:val="00573A83"/>
    <w:rsid w:val="005742E6"/>
    <w:rsid w:val="005747B5"/>
    <w:rsid w:val="00574BC6"/>
    <w:rsid w:val="005775DD"/>
    <w:rsid w:val="00581192"/>
    <w:rsid w:val="00583485"/>
    <w:rsid w:val="00586EE5"/>
    <w:rsid w:val="00593E75"/>
    <w:rsid w:val="0059457C"/>
    <w:rsid w:val="00597E26"/>
    <w:rsid w:val="005A32BA"/>
    <w:rsid w:val="005A51B9"/>
    <w:rsid w:val="005A6C9F"/>
    <w:rsid w:val="005B1A6C"/>
    <w:rsid w:val="005B3430"/>
    <w:rsid w:val="005C0FC0"/>
    <w:rsid w:val="005C78C1"/>
    <w:rsid w:val="005D356D"/>
    <w:rsid w:val="005D731E"/>
    <w:rsid w:val="005E1793"/>
    <w:rsid w:val="005E19EB"/>
    <w:rsid w:val="005E7382"/>
    <w:rsid w:val="005F0DC3"/>
    <w:rsid w:val="005F7D2C"/>
    <w:rsid w:val="006017EA"/>
    <w:rsid w:val="00603121"/>
    <w:rsid w:val="00607903"/>
    <w:rsid w:val="00621746"/>
    <w:rsid w:val="00625834"/>
    <w:rsid w:val="00625ED5"/>
    <w:rsid w:val="00626105"/>
    <w:rsid w:val="006309E1"/>
    <w:rsid w:val="00646107"/>
    <w:rsid w:val="0064675E"/>
    <w:rsid w:val="00647AC7"/>
    <w:rsid w:val="00653AB3"/>
    <w:rsid w:val="00656CD7"/>
    <w:rsid w:val="006746DF"/>
    <w:rsid w:val="006747B6"/>
    <w:rsid w:val="00675E11"/>
    <w:rsid w:val="00683BF8"/>
    <w:rsid w:val="00686E8A"/>
    <w:rsid w:val="00691781"/>
    <w:rsid w:val="006A21A4"/>
    <w:rsid w:val="006A5BFC"/>
    <w:rsid w:val="006B28C6"/>
    <w:rsid w:val="006B4FF7"/>
    <w:rsid w:val="006B6109"/>
    <w:rsid w:val="006C0E3B"/>
    <w:rsid w:val="006C25E2"/>
    <w:rsid w:val="006C43B7"/>
    <w:rsid w:val="006C52A9"/>
    <w:rsid w:val="006D326A"/>
    <w:rsid w:val="006D4C09"/>
    <w:rsid w:val="006E57E5"/>
    <w:rsid w:val="006F2C5B"/>
    <w:rsid w:val="006F4D24"/>
    <w:rsid w:val="006F4D32"/>
    <w:rsid w:val="00701CA2"/>
    <w:rsid w:val="00720559"/>
    <w:rsid w:val="00724E28"/>
    <w:rsid w:val="00742758"/>
    <w:rsid w:val="00750E16"/>
    <w:rsid w:val="00760D8B"/>
    <w:rsid w:val="00761F20"/>
    <w:rsid w:val="007629CA"/>
    <w:rsid w:val="00762F27"/>
    <w:rsid w:val="00763B57"/>
    <w:rsid w:val="00763BAA"/>
    <w:rsid w:val="00764A56"/>
    <w:rsid w:val="007671EE"/>
    <w:rsid w:val="00767E8B"/>
    <w:rsid w:val="007756AC"/>
    <w:rsid w:val="00784854"/>
    <w:rsid w:val="00785777"/>
    <w:rsid w:val="00787788"/>
    <w:rsid w:val="007A7DB0"/>
    <w:rsid w:val="007B58F3"/>
    <w:rsid w:val="007C1526"/>
    <w:rsid w:val="007C2C3D"/>
    <w:rsid w:val="007C468F"/>
    <w:rsid w:val="007C6A05"/>
    <w:rsid w:val="007C6D65"/>
    <w:rsid w:val="007D382D"/>
    <w:rsid w:val="007D38C3"/>
    <w:rsid w:val="007D3E09"/>
    <w:rsid w:val="007D7156"/>
    <w:rsid w:val="007E2793"/>
    <w:rsid w:val="007E3DD5"/>
    <w:rsid w:val="007E5408"/>
    <w:rsid w:val="007F160B"/>
    <w:rsid w:val="008029C0"/>
    <w:rsid w:val="00803D2E"/>
    <w:rsid w:val="00807FE6"/>
    <w:rsid w:val="00810B4A"/>
    <w:rsid w:val="0081458B"/>
    <w:rsid w:val="008145A3"/>
    <w:rsid w:val="00814D7B"/>
    <w:rsid w:val="00815D8A"/>
    <w:rsid w:val="008217B8"/>
    <w:rsid w:val="00824C94"/>
    <w:rsid w:val="008364B9"/>
    <w:rsid w:val="00840529"/>
    <w:rsid w:val="00840603"/>
    <w:rsid w:val="00843BBB"/>
    <w:rsid w:val="0085199F"/>
    <w:rsid w:val="00853A87"/>
    <w:rsid w:val="008560BA"/>
    <w:rsid w:val="0086275D"/>
    <w:rsid w:val="008667E8"/>
    <w:rsid w:val="00866AA9"/>
    <w:rsid w:val="008718E7"/>
    <w:rsid w:val="00876CDC"/>
    <w:rsid w:val="00880272"/>
    <w:rsid w:val="00881460"/>
    <w:rsid w:val="0088179E"/>
    <w:rsid w:val="008846C2"/>
    <w:rsid w:val="00885935"/>
    <w:rsid w:val="0088644F"/>
    <w:rsid w:val="0089381F"/>
    <w:rsid w:val="008938EE"/>
    <w:rsid w:val="00894325"/>
    <w:rsid w:val="008A0663"/>
    <w:rsid w:val="008A75C7"/>
    <w:rsid w:val="008B0B1F"/>
    <w:rsid w:val="008B1495"/>
    <w:rsid w:val="008B3982"/>
    <w:rsid w:val="008B4073"/>
    <w:rsid w:val="008B607B"/>
    <w:rsid w:val="008C0F86"/>
    <w:rsid w:val="008C5111"/>
    <w:rsid w:val="008C60F9"/>
    <w:rsid w:val="008C6745"/>
    <w:rsid w:val="008D24B6"/>
    <w:rsid w:val="008D7048"/>
    <w:rsid w:val="008E4E8E"/>
    <w:rsid w:val="008E738C"/>
    <w:rsid w:val="008F4351"/>
    <w:rsid w:val="008F619F"/>
    <w:rsid w:val="00901DA7"/>
    <w:rsid w:val="00904F7F"/>
    <w:rsid w:val="0090739A"/>
    <w:rsid w:val="00916CB1"/>
    <w:rsid w:val="00922514"/>
    <w:rsid w:val="009278CA"/>
    <w:rsid w:val="00930C15"/>
    <w:rsid w:val="00932D7F"/>
    <w:rsid w:val="0093362E"/>
    <w:rsid w:val="00936447"/>
    <w:rsid w:val="009372A4"/>
    <w:rsid w:val="00940D5B"/>
    <w:rsid w:val="0094369A"/>
    <w:rsid w:val="00946FF4"/>
    <w:rsid w:val="00954575"/>
    <w:rsid w:val="00965BA8"/>
    <w:rsid w:val="00967B21"/>
    <w:rsid w:val="00970A37"/>
    <w:rsid w:val="00971F9A"/>
    <w:rsid w:val="009726E9"/>
    <w:rsid w:val="009760E4"/>
    <w:rsid w:val="0098352B"/>
    <w:rsid w:val="00984C68"/>
    <w:rsid w:val="009850BD"/>
    <w:rsid w:val="00985B6C"/>
    <w:rsid w:val="0099425F"/>
    <w:rsid w:val="009A3952"/>
    <w:rsid w:val="009A5DBC"/>
    <w:rsid w:val="009A6DAB"/>
    <w:rsid w:val="009B160E"/>
    <w:rsid w:val="009B346D"/>
    <w:rsid w:val="009B3F4E"/>
    <w:rsid w:val="009B776F"/>
    <w:rsid w:val="009C6817"/>
    <w:rsid w:val="009C6876"/>
    <w:rsid w:val="009D0960"/>
    <w:rsid w:val="009D19D8"/>
    <w:rsid w:val="009E4A4A"/>
    <w:rsid w:val="009E5606"/>
    <w:rsid w:val="009E57E6"/>
    <w:rsid w:val="009F2698"/>
    <w:rsid w:val="009F595D"/>
    <w:rsid w:val="009F5D80"/>
    <w:rsid w:val="009F7A6E"/>
    <w:rsid w:val="00A03286"/>
    <w:rsid w:val="00A05845"/>
    <w:rsid w:val="00A06994"/>
    <w:rsid w:val="00A1028F"/>
    <w:rsid w:val="00A14C89"/>
    <w:rsid w:val="00A16E3A"/>
    <w:rsid w:val="00A23F10"/>
    <w:rsid w:val="00A26145"/>
    <w:rsid w:val="00A27B16"/>
    <w:rsid w:val="00A318D5"/>
    <w:rsid w:val="00A42CFE"/>
    <w:rsid w:val="00A44297"/>
    <w:rsid w:val="00A44B28"/>
    <w:rsid w:val="00A5198F"/>
    <w:rsid w:val="00A61AC1"/>
    <w:rsid w:val="00A620B1"/>
    <w:rsid w:val="00A64255"/>
    <w:rsid w:val="00A77222"/>
    <w:rsid w:val="00A8410C"/>
    <w:rsid w:val="00A90051"/>
    <w:rsid w:val="00A9369D"/>
    <w:rsid w:val="00A95996"/>
    <w:rsid w:val="00A97FEA"/>
    <w:rsid w:val="00AA21CD"/>
    <w:rsid w:val="00AA3330"/>
    <w:rsid w:val="00AA5127"/>
    <w:rsid w:val="00AB0E94"/>
    <w:rsid w:val="00AC7DDD"/>
    <w:rsid w:val="00AD0B6E"/>
    <w:rsid w:val="00AD3B73"/>
    <w:rsid w:val="00AD4638"/>
    <w:rsid w:val="00AD49E7"/>
    <w:rsid w:val="00AF4D65"/>
    <w:rsid w:val="00B04386"/>
    <w:rsid w:val="00B1644B"/>
    <w:rsid w:val="00B16F93"/>
    <w:rsid w:val="00B209B3"/>
    <w:rsid w:val="00B24AA3"/>
    <w:rsid w:val="00B24E73"/>
    <w:rsid w:val="00B27A05"/>
    <w:rsid w:val="00B32A75"/>
    <w:rsid w:val="00B336D6"/>
    <w:rsid w:val="00B35ECC"/>
    <w:rsid w:val="00B42304"/>
    <w:rsid w:val="00B42FF5"/>
    <w:rsid w:val="00B44428"/>
    <w:rsid w:val="00B51E2B"/>
    <w:rsid w:val="00B55E65"/>
    <w:rsid w:val="00B57B0F"/>
    <w:rsid w:val="00B61704"/>
    <w:rsid w:val="00B62654"/>
    <w:rsid w:val="00B65740"/>
    <w:rsid w:val="00B65C11"/>
    <w:rsid w:val="00B72816"/>
    <w:rsid w:val="00B75D14"/>
    <w:rsid w:val="00B77E18"/>
    <w:rsid w:val="00B83EC8"/>
    <w:rsid w:val="00B90BAD"/>
    <w:rsid w:val="00B928FB"/>
    <w:rsid w:val="00B9455F"/>
    <w:rsid w:val="00B96F04"/>
    <w:rsid w:val="00B97A88"/>
    <w:rsid w:val="00BA2D4A"/>
    <w:rsid w:val="00BA60B0"/>
    <w:rsid w:val="00BB3637"/>
    <w:rsid w:val="00BB626B"/>
    <w:rsid w:val="00BB6E4B"/>
    <w:rsid w:val="00BD1AB2"/>
    <w:rsid w:val="00BD6322"/>
    <w:rsid w:val="00BD65C5"/>
    <w:rsid w:val="00BD77FD"/>
    <w:rsid w:val="00BE094C"/>
    <w:rsid w:val="00BE44C2"/>
    <w:rsid w:val="00BE5706"/>
    <w:rsid w:val="00BF3179"/>
    <w:rsid w:val="00C015E6"/>
    <w:rsid w:val="00C030A7"/>
    <w:rsid w:val="00C15BA7"/>
    <w:rsid w:val="00C20551"/>
    <w:rsid w:val="00C20838"/>
    <w:rsid w:val="00C27BA1"/>
    <w:rsid w:val="00C3053F"/>
    <w:rsid w:val="00C30A0C"/>
    <w:rsid w:val="00C340A9"/>
    <w:rsid w:val="00C34490"/>
    <w:rsid w:val="00C4235C"/>
    <w:rsid w:val="00C51A71"/>
    <w:rsid w:val="00C527E2"/>
    <w:rsid w:val="00C62F87"/>
    <w:rsid w:val="00C8348D"/>
    <w:rsid w:val="00C85022"/>
    <w:rsid w:val="00C92AC0"/>
    <w:rsid w:val="00CA4785"/>
    <w:rsid w:val="00CB0F76"/>
    <w:rsid w:val="00CC26D2"/>
    <w:rsid w:val="00CC3CA6"/>
    <w:rsid w:val="00CD1E5F"/>
    <w:rsid w:val="00CD49C6"/>
    <w:rsid w:val="00CD5BC0"/>
    <w:rsid w:val="00CD6C8C"/>
    <w:rsid w:val="00CE28C3"/>
    <w:rsid w:val="00CE2BB2"/>
    <w:rsid w:val="00CF2D70"/>
    <w:rsid w:val="00D01820"/>
    <w:rsid w:val="00D055CD"/>
    <w:rsid w:val="00D06574"/>
    <w:rsid w:val="00D121C5"/>
    <w:rsid w:val="00D17A01"/>
    <w:rsid w:val="00D244DE"/>
    <w:rsid w:val="00D36A77"/>
    <w:rsid w:val="00D47CC9"/>
    <w:rsid w:val="00D54DFA"/>
    <w:rsid w:val="00D60859"/>
    <w:rsid w:val="00D63713"/>
    <w:rsid w:val="00D64A36"/>
    <w:rsid w:val="00D66053"/>
    <w:rsid w:val="00D72A12"/>
    <w:rsid w:val="00D74186"/>
    <w:rsid w:val="00D76126"/>
    <w:rsid w:val="00D807C8"/>
    <w:rsid w:val="00D82373"/>
    <w:rsid w:val="00D87F3F"/>
    <w:rsid w:val="00D91EB3"/>
    <w:rsid w:val="00D936ED"/>
    <w:rsid w:val="00DA1119"/>
    <w:rsid w:val="00DA209C"/>
    <w:rsid w:val="00DB01B8"/>
    <w:rsid w:val="00DB0552"/>
    <w:rsid w:val="00DC1992"/>
    <w:rsid w:val="00DC49A2"/>
    <w:rsid w:val="00DD424C"/>
    <w:rsid w:val="00DD7783"/>
    <w:rsid w:val="00DF39AD"/>
    <w:rsid w:val="00E04DBE"/>
    <w:rsid w:val="00E05AAA"/>
    <w:rsid w:val="00E066F0"/>
    <w:rsid w:val="00E26748"/>
    <w:rsid w:val="00E3042B"/>
    <w:rsid w:val="00E34247"/>
    <w:rsid w:val="00E3458E"/>
    <w:rsid w:val="00E34B1C"/>
    <w:rsid w:val="00E3549E"/>
    <w:rsid w:val="00E42549"/>
    <w:rsid w:val="00E42F60"/>
    <w:rsid w:val="00E53E26"/>
    <w:rsid w:val="00E61223"/>
    <w:rsid w:val="00E67CBD"/>
    <w:rsid w:val="00E84276"/>
    <w:rsid w:val="00E8437A"/>
    <w:rsid w:val="00E87F03"/>
    <w:rsid w:val="00E87F0D"/>
    <w:rsid w:val="00E9319F"/>
    <w:rsid w:val="00E93988"/>
    <w:rsid w:val="00E94BA5"/>
    <w:rsid w:val="00EA5440"/>
    <w:rsid w:val="00EB2542"/>
    <w:rsid w:val="00EB7F4E"/>
    <w:rsid w:val="00EC17DD"/>
    <w:rsid w:val="00EC59A3"/>
    <w:rsid w:val="00ED2A49"/>
    <w:rsid w:val="00ED56F9"/>
    <w:rsid w:val="00ED7784"/>
    <w:rsid w:val="00EE1300"/>
    <w:rsid w:val="00EF39B4"/>
    <w:rsid w:val="00EF44CF"/>
    <w:rsid w:val="00F021C5"/>
    <w:rsid w:val="00F11ED9"/>
    <w:rsid w:val="00F211BF"/>
    <w:rsid w:val="00F23E8C"/>
    <w:rsid w:val="00F25198"/>
    <w:rsid w:val="00F34173"/>
    <w:rsid w:val="00F44F8A"/>
    <w:rsid w:val="00F463BE"/>
    <w:rsid w:val="00F57A54"/>
    <w:rsid w:val="00F62F16"/>
    <w:rsid w:val="00F6533E"/>
    <w:rsid w:val="00F671DB"/>
    <w:rsid w:val="00F67255"/>
    <w:rsid w:val="00F754DD"/>
    <w:rsid w:val="00F90D42"/>
    <w:rsid w:val="00F9229D"/>
    <w:rsid w:val="00F9247D"/>
    <w:rsid w:val="00F92B5C"/>
    <w:rsid w:val="00F95F75"/>
    <w:rsid w:val="00FA2CE6"/>
    <w:rsid w:val="00FB042C"/>
    <w:rsid w:val="00FB3BA0"/>
    <w:rsid w:val="00FB46F3"/>
    <w:rsid w:val="00FC7556"/>
    <w:rsid w:val="00FD25ED"/>
    <w:rsid w:val="00FD462D"/>
    <w:rsid w:val="00FD6AD9"/>
    <w:rsid w:val="00FE605B"/>
    <w:rsid w:val="00FF08D8"/>
    <w:rsid w:val="00FF19C8"/>
    <w:rsid w:val="00FF4648"/>
    <w:rsid w:val="00FF5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6D9A"/>
  <w15:docId w15:val="{BBB7CB4A-AF04-42F2-B013-7B2F0EEC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A77222"/>
  </w:style>
  <w:style w:type="character" w:customStyle="1" w:styleId="Absatz-Standardschriftart">
    <w:name w:val="Absatz-Standardschriftart"/>
    <w:rsid w:val="00A77222"/>
  </w:style>
  <w:style w:type="character" w:customStyle="1" w:styleId="1">
    <w:name w:val="Основной шрифт абзаца1"/>
    <w:rsid w:val="00A77222"/>
  </w:style>
  <w:style w:type="paragraph" w:customStyle="1" w:styleId="10">
    <w:name w:val="Заголовок1"/>
    <w:basedOn w:val="a"/>
    <w:next w:val="a3"/>
    <w:rsid w:val="00A77222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3">
    <w:name w:val="Body Text"/>
    <w:basedOn w:val="a"/>
    <w:link w:val="a4"/>
    <w:semiHidden/>
    <w:rsid w:val="00A7722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7722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"/>
    <w:basedOn w:val="a3"/>
    <w:semiHidden/>
    <w:rsid w:val="00A77222"/>
    <w:rPr>
      <w:rFonts w:ascii="Arial" w:hAnsi="Arial" w:cs="Tahoma"/>
    </w:rPr>
  </w:style>
  <w:style w:type="paragraph" w:customStyle="1" w:styleId="20">
    <w:name w:val="Название2"/>
    <w:basedOn w:val="a"/>
    <w:rsid w:val="00A77222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1">
    <w:name w:val="Указатель2"/>
    <w:basedOn w:val="a"/>
    <w:rsid w:val="00A77222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A7722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A77222"/>
    <w:pPr>
      <w:suppressLineNumbers/>
    </w:pPr>
    <w:rPr>
      <w:rFonts w:ascii="Arial" w:hAnsi="Arial" w:cs="Tahoma"/>
    </w:rPr>
  </w:style>
  <w:style w:type="paragraph" w:styleId="a6">
    <w:name w:val="header"/>
    <w:basedOn w:val="a"/>
    <w:link w:val="a7"/>
    <w:uiPriority w:val="99"/>
    <w:semiHidden/>
    <w:rsid w:val="00A772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722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Нижний колонтитул Знак"/>
    <w:basedOn w:val="a0"/>
    <w:link w:val="a9"/>
    <w:semiHidden/>
    <w:rsid w:val="00A7722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footer"/>
    <w:basedOn w:val="a"/>
    <w:link w:val="a8"/>
    <w:semiHidden/>
    <w:rsid w:val="00A77222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A77222"/>
    <w:pPr>
      <w:suppressLineNumbers/>
    </w:pPr>
  </w:style>
  <w:style w:type="paragraph" w:customStyle="1" w:styleId="ab">
    <w:name w:val="Заголовок таблицы"/>
    <w:basedOn w:val="aa"/>
    <w:rsid w:val="00A77222"/>
    <w:pPr>
      <w:jc w:val="center"/>
    </w:pPr>
    <w:rPr>
      <w:b/>
      <w:bCs/>
    </w:rPr>
  </w:style>
  <w:style w:type="paragraph" w:customStyle="1" w:styleId="ac">
    <w:name w:val="Содержимое врезки"/>
    <w:basedOn w:val="a3"/>
    <w:rsid w:val="00A77222"/>
  </w:style>
  <w:style w:type="table" w:styleId="ad">
    <w:name w:val="Table Grid"/>
    <w:basedOn w:val="a1"/>
    <w:uiPriority w:val="59"/>
    <w:rsid w:val="00A77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Текст выноски Знак"/>
    <w:basedOn w:val="a0"/>
    <w:link w:val="af"/>
    <w:uiPriority w:val="99"/>
    <w:semiHidden/>
    <w:rsid w:val="00A77222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Balloon Text"/>
    <w:basedOn w:val="a"/>
    <w:link w:val="ae"/>
    <w:uiPriority w:val="99"/>
    <w:semiHidden/>
    <w:unhideWhenUsed/>
    <w:rsid w:val="00A77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D070E-D852-4585-A5ED-CB2CDF08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3966</Words>
  <Characters>22611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СЗН РМ</Company>
  <LinksUpToDate>false</LinksUpToDate>
  <CharactersWithSpaces>26524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baybikovadh</dc:creator>
  <cp:keywords/>
  <dc:description/>
  <cp:lastModifiedBy>Людмила Викторовна Сидорова</cp:lastModifiedBy>
  <cp:revision>11</cp:revision>
  <cp:lastPrinted>2023-10-26T05:20:00Z</cp:lastPrinted>
  <dcterms:created xsi:type="dcterms:W3CDTF">2023-10-23T11:47:00Z</dcterms:created>
  <dcterms:modified xsi:type="dcterms:W3CDTF">2023-10-26T08:26:00Z</dcterms:modified>
</cp:coreProperties>
</file>