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0" w:rsidRPr="00022185" w:rsidRDefault="00181E80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АДМИНИСТРАЦИЯ РУЗАЕВСКОГО</w:t>
      </w:r>
    </w:p>
    <w:p w:rsidR="00181E80" w:rsidRPr="00022185" w:rsidRDefault="00181E80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181E80" w:rsidRDefault="00181E80" w:rsidP="00022185">
      <w:pPr>
        <w:widowControl/>
        <w:autoSpaceDE/>
        <w:autoSpaceDN/>
        <w:adjustRightInd/>
        <w:jc w:val="center"/>
      </w:pPr>
      <w:r>
        <w:rPr>
          <w:rFonts w:eastAsia="Times New Roman"/>
          <w:sz w:val="28"/>
          <w:szCs w:val="28"/>
          <w:lang w:eastAsia="ru-RU"/>
        </w:rPr>
        <w:t>РЕСПУБЛИКИ МОРДОВИЯ</w:t>
      </w:r>
    </w:p>
    <w:p w:rsidR="00181E80" w:rsidRPr="00022185" w:rsidRDefault="00181E80">
      <w:pPr>
        <w:shd w:val="clear" w:color="auto" w:fill="FFFFFF"/>
        <w:spacing w:before="288"/>
        <w:ind w:left="58"/>
        <w:jc w:val="center"/>
        <w:rPr>
          <w:rFonts w:eastAsia="Times New Roman"/>
          <w:b/>
          <w:sz w:val="34"/>
          <w:szCs w:val="28"/>
          <w:lang w:eastAsia="ru-RU"/>
        </w:rPr>
      </w:pP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А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С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П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О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Я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Ж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Н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И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</w:p>
    <w:p w:rsidR="00181E80" w:rsidRPr="00074ACE" w:rsidRDefault="00181E80" w:rsidP="006D05F0">
      <w:pPr>
        <w:shd w:val="clear" w:color="auto" w:fill="FFFFFF"/>
        <w:tabs>
          <w:tab w:val="left" w:pos="8074"/>
        </w:tabs>
        <w:spacing w:before="302"/>
      </w:pPr>
      <w:r>
        <w:rPr>
          <w:rFonts w:eastAsia="Times New Roman"/>
          <w:sz w:val="28"/>
          <w:szCs w:val="28"/>
        </w:rPr>
        <w:t>20.05.2024</w:t>
      </w:r>
      <w:r>
        <w:rPr>
          <w:rFonts w:ascii="Arial" w:eastAsia="Times New Roman" w:cs="Arial"/>
          <w:b/>
          <w:bCs/>
          <w:sz w:val="28"/>
          <w:szCs w:val="28"/>
        </w:rPr>
        <w:tab/>
        <w:t xml:space="preserve">  </w:t>
      </w:r>
      <w:r w:rsidRPr="00074ACE">
        <w:rPr>
          <w:rFonts w:eastAsia="Times New Roman"/>
          <w:bCs/>
          <w:sz w:val="28"/>
          <w:szCs w:val="28"/>
        </w:rPr>
        <w:t>№</w:t>
      </w:r>
      <w:r>
        <w:rPr>
          <w:rFonts w:eastAsia="Times New Roman"/>
          <w:bCs/>
          <w:sz w:val="28"/>
          <w:szCs w:val="28"/>
        </w:rPr>
        <w:t xml:space="preserve"> 102-Р</w:t>
      </w:r>
    </w:p>
    <w:p w:rsidR="00181E80" w:rsidRDefault="00181E80">
      <w:pPr>
        <w:shd w:val="clear" w:color="auto" w:fill="FFFFFF"/>
        <w:ind w:left="48"/>
        <w:jc w:val="center"/>
      </w:pPr>
      <w:r>
        <w:rPr>
          <w:rFonts w:eastAsia="Times New Roman"/>
          <w:spacing w:val="-1"/>
          <w:sz w:val="28"/>
          <w:szCs w:val="28"/>
        </w:rPr>
        <w:t>г. Рузаевка</w:t>
      </w:r>
    </w:p>
    <w:p w:rsidR="00181E80" w:rsidRDefault="00181E80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181E80" w:rsidRDefault="00181E80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181E80" w:rsidRDefault="00181E80" w:rsidP="00022185">
      <w:pPr>
        <w:shd w:val="clear" w:color="auto" w:fill="FFFFFF"/>
        <w:tabs>
          <w:tab w:val="left" w:pos="8760"/>
        </w:tabs>
        <w:ind w:firstLine="70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 назначении членов конкурсных комиссий</w:t>
      </w:r>
    </w:p>
    <w:p w:rsidR="00181E80" w:rsidRDefault="00181E80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проведению конкурсов на замещение должностей </w:t>
      </w:r>
    </w:p>
    <w:p w:rsidR="00181E80" w:rsidRDefault="00181E80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 администраций поселений Рузаевского муниципального </w:t>
      </w:r>
      <w:r>
        <w:rPr>
          <w:rFonts w:eastAsia="Times New Roman"/>
          <w:b/>
          <w:bCs/>
          <w:sz w:val="28"/>
          <w:szCs w:val="28"/>
        </w:rPr>
        <w:t>района Республики Мордовия</w:t>
      </w:r>
    </w:p>
    <w:p w:rsidR="00181E80" w:rsidRDefault="00181E80" w:rsidP="00022185">
      <w:pPr>
        <w:shd w:val="clear" w:color="auto" w:fill="FFFFFF"/>
        <w:ind w:firstLine="709"/>
        <w:jc w:val="center"/>
      </w:pPr>
    </w:p>
    <w:p w:rsidR="00181E80" w:rsidRDefault="00181E80" w:rsidP="00022185">
      <w:pPr>
        <w:shd w:val="clear" w:color="auto" w:fill="FFFFFF"/>
        <w:ind w:firstLine="709"/>
        <w:jc w:val="center"/>
      </w:pPr>
    </w:p>
    <w:p w:rsidR="00181E80" w:rsidRDefault="00181E80" w:rsidP="00470F13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70F13">
        <w:rPr>
          <w:rFonts w:eastAsia="Times New Roman"/>
          <w:sz w:val="28"/>
          <w:szCs w:val="28"/>
        </w:rPr>
        <w:t xml:space="preserve">Руководствуясь частью 5 статьи 37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70F13">
          <w:rPr>
            <w:rFonts w:eastAsia="Times New Roman"/>
            <w:sz w:val="28"/>
            <w:szCs w:val="28"/>
          </w:rPr>
          <w:t>2003 г</w:t>
        </w:r>
      </w:smartTag>
      <w:r>
        <w:rPr>
          <w:rFonts w:eastAsia="Times New Roman"/>
          <w:sz w:val="28"/>
          <w:szCs w:val="28"/>
        </w:rPr>
        <w:t>.</w:t>
      </w:r>
      <w:r w:rsidRPr="00470F13">
        <w:rPr>
          <w:rFonts w:eastAsia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 </w:t>
      </w:r>
    </w:p>
    <w:p w:rsidR="00181E80" w:rsidRPr="00470F13" w:rsidRDefault="00181E80" w:rsidP="00470F13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470F13">
        <w:rPr>
          <w:rFonts w:eastAsia="Times New Roman"/>
          <w:sz w:val="28"/>
          <w:szCs w:val="28"/>
        </w:rPr>
        <w:t xml:space="preserve">азначить членов конкурсных комиссии по проведению конкурсов на замещение должностей </w:t>
      </w:r>
      <w:r>
        <w:rPr>
          <w:rFonts w:eastAsia="Times New Roman"/>
          <w:sz w:val="28"/>
          <w:szCs w:val="28"/>
        </w:rPr>
        <w:t>г</w:t>
      </w:r>
      <w:r w:rsidRPr="00470F13">
        <w:rPr>
          <w:rFonts w:eastAsia="Times New Roman"/>
          <w:sz w:val="28"/>
          <w:szCs w:val="28"/>
        </w:rPr>
        <w:t>лав администраци</w:t>
      </w:r>
      <w:r>
        <w:rPr>
          <w:rFonts w:eastAsia="Times New Roman"/>
          <w:sz w:val="28"/>
          <w:szCs w:val="28"/>
        </w:rPr>
        <w:t>й</w:t>
      </w:r>
      <w:r w:rsidRPr="00470F13">
        <w:rPr>
          <w:rFonts w:eastAsia="Times New Roman"/>
          <w:sz w:val="28"/>
          <w:szCs w:val="28"/>
        </w:rPr>
        <w:t xml:space="preserve"> поселений Рузаевского муниципального района Республики Мордовия согласно приложению</w:t>
      </w:r>
      <w:r>
        <w:rPr>
          <w:rFonts w:eastAsia="Times New Roman"/>
          <w:sz w:val="28"/>
          <w:szCs w:val="28"/>
        </w:rPr>
        <w:t xml:space="preserve"> к настоящему распоряжению</w:t>
      </w:r>
      <w:r w:rsidRPr="00470F13">
        <w:rPr>
          <w:rFonts w:eastAsia="Times New Roman"/>
          <w:sz w:val="28"/>
          <w:szCs w:val="28"/>
        </w:rPr>
        <w:t>.</w:t>
      </w:r>
    </w:p>
    <w:p w:rsidR="00181E80" w:rsidRDefault="00181E80" w:rsidP="00A653F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FC2939">
        <w:rPr>
          <w:rFonts w:eastAsia="Times New Roman"/>
          <w:sz w:val="28"/>
          <w:szCs w:val="28"/>
        </w:rPr>
        <w:t>Консультанту управления делами и организационной работы довести настоящее распоряжение до сведения указанных муниципальных служащих и до органов местного самоуправления названных поселений Рузаевского муниципального района Республики Мордовия.</w:t>
      </w:r>
      <w:r w:rsidRPr="00A653FA">
        <w:rPr>
          <w:rFonts w:eastAsia="Times New Roman"/>
          <w:sz w:val="28"/>
          <w:szCs w:val="28"/>
        </w:rPr>
        <w:t xml:space="preserve"> </w:t>
      </w:r>
    </w:p>
    <w:p w:rsidR="00181E80" w:rsidRPr="00A653FA" w:rsidRDefault="00181E80" w:rsidP="00A653F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B94275">
        <w:rPr>
          <w:rFonts w:eastAsia="Times New Roman"/>
          <w:sz w:val="28"/>
          <w:szCs w:val="28"/>
        </w:rPr>
        <w:t xml:space="preserve">Признать утратившим силу распоряжение Администрации Рузаевского муниципального района </w:t>
      </w:r>
      <w:r>
        <w:rPr>
          <w:rFonts w:eastAsia="Times New Roman"/>
          <w:sz w:val="28"/>
          <w:szCs w:val="28"/>
        </w:rPr>
        <w:t xml:space="preserve">Республики Мордовия </w:t>
      </w:r>
      <w:r w:rsidRPr="00B94275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3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eastAsia="Times New Roman"/>
            <w:sz w:val="28"/>
            <w:szCs w:val="28"/>
          </w:rPr>
          <w:t>2022</w:t>
        </w:r>
        <w:r w:rsidRPr="00B94275">
          <w:rPr>
            <w:rFonts w:eastAsia="Times New Roman"/>
            <w:sz w:val="28"/>
            <w:szCs w:val="28"/>
          </w:rPr>
          <w:t xml:space="preserve"> г</w:t>
        </w:r>
      </w:smartTag>
      <w:r>
        <w:rPr>
          <w:rFonts w:eastAsia="Times New Roman"/>
          <w:sz w:val="28"/>
          <w:szCs w:val="28"/>
        </w:rPr>
        <w:t>.</w:t>
      </w:r>
      <w:r w:rsidRPr="00B9427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233</w:t>
      </w:r>
      <w:r w:rsidRPr="00B94275">
        <w:rPr>
          <w:rFonts w:eastAsia="Times New Roman"/>
          <w:sz w:val="28"/>
          <w:szCs w:val="28"/>
        </w:rPr>
        <w:t>–Р «О назначении членов конкурсных комиссий по проведению конкурсов на замещение должностей Глав администрации поселений Рузаевского муниципального района Республики Мордовия».</w:t>
      </w:r>
    </w:p>
    <w:p w:rsidR="00181E80" w:rsidRPr="00FC2939" w:rsidRDefault="00181E80" w:rsidP="00470F13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FC2939">
        <w:rPr>
          <w:rFonts w:eastAsia="Times New Roman"/>
          <w:sz w:val="28"/>
          <w:szCs w:val="28"/>
        </w:rPr>
        <w:t xml:space="preserve">Настоящее распоряжение </w:t>
      </w:r>
      <w:r w:rsidRPr="00FC2939">
        <w:rPr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181E80" w:rsidRPr="009970FA" w:rsidRDefault="00181E80" w:rsidP="00477031">
      <w:pPr>
        <w:shd w:val="clear" w:color="auto" w:fill="FFFFFF"/>
        <w:tabs>
          <w:tab w:val="left" w:pos="725"/>
        </w:tabs>
        <w:ind w:firstLine="567"/>
        <w:jc w:val="both"/>
        <w:rPr>
          <w:rFonts w:eastAsia="Times New Roman"/>
          <w:sz w:val="28"/>
          <w:szCs w:val="28"/>
        </w:rPr>
      </w:pPr>
    </w:p>
    <w:p w:rsidR="00181E80" w:rsidRDefault="00181E80" w:rsidP="008E7ACE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</w:p>
    <w:p w:rsidR="00181E80" w:rsidRPr="00C5205D" w:rsidRDefault="00181E80" w:rsidP="008E7ACE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</w:p>
    <w:p w:rsidR="00181E80" w:rsidRPr="00C5205D" w:rsidRDefault="00181E80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Глава Рузаевского</w:t>
      </w:r>
    </w:p>
    <w:p w:rsidR="00181E80" w:rsidRDefault="00181E80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муниципального района</w:t>
      </w:r>
    </w:p>
    <w:p w:rsidR="00181E80" w:rsidRDefault="00181E80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C520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520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А.Б. Юткин</w:t>
      </w:r>
    </w:p>
    <w:p w:rsidR="00181E80" w:rsidRDefault="00181E80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</w:p>
    <w:p w:rsidR="00181E80" w:rsidRPr="00C5205D" w:rsidRDefault="00181E80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  <w:sectPr w:rsidR="00181E80" w:rsidRPr="00C5205D" w:rsidSect="008E7ACE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Приложение </w:t>
      </w:r>
    </w:p>
    <w:p w:rsidR="00181E80" w:rsidRDefault="00181E80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 распоряжению Администрации </w:t>
      </w:r>
    </w:p>
    <w:p w:rsidR="00181E80" w:rsidRDefault="00181E80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Рузаевского муниципального района </w:t>
      </w:r>
    </w:p>
    <w:p w:rsidR="00181E80" w:rsidRDefault="00181E80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Республики Мордовия </w:t>
      </w:r>
    </w:p>
    <w:p w:rsidR="00181E80" w:rsidRDefault="00181E80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20.05.2024 № 102-р</w:t>
      </w:r>
    </w:p>
    <w:p w:rsidR="00181E80" w:rsidRDefault="00181E80" w:rsidP="00C520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1E80" w:rsidRPr="00C5205D" w:rsidRDefault="00181E80" w:rsidP="00C520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1E80" w:rsidRDefault="00181E80" w:rsidP="008E7ACE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8E7ACE">
        <w:rPr>
          <w:rFonts w:eastAsia="Times New Roman"/>
          <w:b/>
          <w:sz w:val="28"/>
          <w:szCs w:val="28"/>
        </w:rPr>
        <w:t xml:space="preserve">Список членов конкурсных комиссии по проведению конкурсов на замещение должностей </w:t>
      </w:r>
      <w:r>
        <w:rPr>
          <w:rFonts w:eastAsia="Times New Roman"/>
          <w:b/>
          <w:sz w:val="28"/>
          <w:szCs w:val="28"/>
        </w:rPr>
        <w:t>г</w:t>
      </w:r>
      <w:r w:rsidRPr="008E7ACE">
        <w:rPr>
          <w:rFonts w:eastAsia="Times New Roman"/>
          <w:b/>
          <w:sz w:val="28"/>
          <w:szCs w:val="28"/>
        </w:rPr>
        <w:t>лав администраци</w:t>
      </w:r>
      <w:r>
        <w:rPr>
          <w:rFonts w:eastAsia="Times New Roman"/>
          <w:b/>
          <w:sz w:val="28"/>
          <w:szCs w:val="28"/>
        </w:rPr>
        <w:t>и</w:t>
      </w:r>
      <w:r w:rsidRPr="008E7ACE">
        <w:rPr>
          <w:rFonts w:eastAsia="Times New Roman"/>
          <w:b/>
          <w:sz w:val="28"/>
          <w:szCs w:val="28"/>
        </w:rPr>
        <w:t xml:space="preserve"> поселений Рузаевского муниципального района Республики Мордовия</w:t>
      </w:r>
    </w:p>
    <w:p w:rsidR="00181E80" w:rsidRPr="008E7ACE" w:rsidRDefault="00181E80" w:rsidP="008E7ACE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969"/>
        <w:gridCol w:w="4302"/>
      </w:tblGrid>
      <w:tr w:rsidR="00181E80" w:rsidRPr="00A471FF" w:rsidTr="000B6CFD">
        <w:trPr>
          <w:trHeight w:hRule="exact" w:val="6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8E7ACE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8E7A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71FF">
              <w:rPr>
                <w:rFonts w:eastAsia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8E7A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71FF">
              <w:rPr>
                <w:rFonts w:eastAsia="Times New Roman"/>
                <w:b/>
                <w:sz w:val="28"/>
                <w:szCs w:val="28"/>
              </w:rPr>
              <w:t>должность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Рузаевка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Чавкин </w:t>
            </w:r>
          </w:p>
          <w:p w:rsidR="00181E80" w:rsidRPr="00A471FF" w:rsidRDefault="00181E80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Геннадьевич</w:t>
            </w:r>
          </w:p>
          <w:p w:rsidR="00181E80" w:rsidRPr="00A471FF" w:rsidRDefault="00181E80" w:rsidP="009970F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A471FF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A471FF">
              <w:rPr>
                <w:sz w:val="28"/>
                <w:szCs w:val="28"/>
              </w:rPr>
              <w:t xml:space="preserve">Первый </w:t>
            </w:r>
            <w:hyperlink r:id="rId5" w:history="1">
              <w:r w:rsidRPr="00A471FF">
                <w:rPr>
                  <w:rFonts w:eastAsia="Times New Roman"/>
                  <w:spacing w:val="-2"/>
                  <w:sz w:val="28"/>
                  <w:szCs w:val="28"/>
                </w:rPr>
                <w:t xml:space="preserve">заместитель Главы Рузаевского муниципального района </w:t>
              </w:r>
            </w:hyperlink>
            <w:r w:rsidRPr="00A471F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3F500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3F500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Шепелева </w:t>
            </w:r>
          </w:p>
          <w:p w:rsidR="00181E80" w:rsidRPr="00A471FF" w:rsidRDefault="00181E80" w:rsidP="003F500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042F4D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Руководитель аппарата А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A471FF">
              <w:rPr>
                <w:rFonts w:eastAsia="Times New Roman"/>
                <w:sz w:val="28"/>
                <w:szCs w:val="28"/>
              </w:rPr>
              <w:t>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 xml:space="preserve">Лисенкова </w:t>
            </w:r>
          </w:p>
          <w:p w:rsidR="00181E80" w:rsidRPr="00A471FF" w:rsidRDefault="00181E80" w:rsidP="009970FA">
            <w:pPr>
              <w:shd w:val="clear" w:color="auto" w:fill="FFFFFF"/>
              <w:rPr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BA5ABA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 xml:space="preserve">начальник юридического 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 xml:space="preserve">управления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</w:t>
            </w:r>
            <w:r w:rsidRPr="00A471FF">
              <w:rPr>
                <w:rFonts w:eastAsia="Times New Roman"/>
                <w:sz w:val="28"/>
                <w:szCs w:val="28"/>
              </w:rPr>
              <w:t>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Красносельцовское 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Ларина 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Венера Раисовна</w:t>
            </w:r>
            <w:r w:rsidRPr="00C52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аместитель Главы </w:t>
            </w:r>
            <w:r w:rsidRPr="00C5205D">
              <w:rPr>
                <w:rFonts w:eastAsia="Times New Roman"/>
                <w:spacing w:val="-1"/>
                <w:sz w:val="28"/>
                <w:szCs w:val="28"/>
              </w:rPr>
              <w:t xml:space="preserve">района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 социальным вопросам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Мухаева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Динара Рафиковна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начальника управления жилищно-коммунального хозяйства и транспортного обслуживания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юридического управления поселениями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3958C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Пайгармское </w:t>
            </w:r>
          </w:p>
          <w:p w:rsidR="00181E80" w:rsidRPr="00A471FF" w:rsidRDefault="00181E80" w:rsidP="003958C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3958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Кривов </w:t>
            </w:r>
          </w:p>
          <w:p w:rsidR="00181E80" w:rsidRPr="00A471FF" w:rsidRDefault="00181E80" w:rsidP="003958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181E80" w:rsidRPr="00A471FF" w:rsidRDefault="00181E80" w:rsidP="003958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3958C4" w:rsidRDefault="00181E80" w:rsidP="003958C4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3958C4">
              <w:rPr>
                <w:rFonts w:eastAsia="Times New Roman"/>
                <w:spacing w:val="-2"/>
                <w:sz w:val="28"/>
                <w:szCs w:val="28"/>
              </w:rPr>
              <w:t>заместитель Главы района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по вопросам взаимодействия с административными органами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 xml:space="preserve"> – начальник управления по работе с АПК, ЛПХ и сельскими поселениями 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Гамыгина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Светлана Шамильевна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3958C4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3958C4">
              <w:rPr>
                <w:sz w:val="28"/>
                <w:szCs w:val="28"/>
              </w:rPr>
              <w:t xml:space="preserve">заведующий отделом по обращениям граждан управления делами и организационной работы </w:t>
            </w:r>
            <w:r w:rsidRPr="003958C4">
              <w:rPr>
                <w:rFonts w:eastAsia="Times New Roman"/>
                <w:sz w:val="28"/>
                <w:szCs w:val="28"/>
              </w:rPr>
              <w:t>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3958C4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3958C4">
              <w:rPr>
                <w:sz w:val="28"/>
                <w:szCs w:val="28"/>
              </w:rPr>
              <w:t xml:space="preserve">консультант юридического управления поселениями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B9427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Плодопитомническое</w:t>
            </w:r>
          </w:p>
          <w:p w:rsidR="00181E80" w:rsidRPr="00A471FF" w:rsidRDefault="00181E80" w:rsidP="00B9427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Уляшкина </w:t>
            </w:r>
          </w:p>
          <w:p w:rsidR="00181E80" w:rsidRPr="00C5205D" w:rsidRDefault="00181E80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Григорьевна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B94275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заместитель Главы района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– начальник управления поддержки ТОСЭР, предпринимательства и прогнозирования 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Бикмурзина </w:t>
            </w:r>
          </w:p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отдела – главный бухгалтер 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юридического управления поселениями 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>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Приреченское </w:t>
            </w:r>
          </w:p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Уляшкина 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Григорьевна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заместитель Главы района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– начальник управления поддержки ТОСЭР, предпринимательства и прогнозирования 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Рогов 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ачальник управления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общественной безопасности 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Старцев </w:t>
            </w:r>
          </w:p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B94275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z w:val="28"/>
                <w:szCs w:val="28"/>
              </w:rPr>
              <w:t xml:space="preserve">аместитель начальника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B9427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Татарско-Пишлинское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Кривов </w:t>
            </w:r>
          </w:p>
          <w:p w:rsidR="00181E80" w:rsidRPr="00A471FF" w:rsidRDefault="00181E80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181E80" w:rsidRPr="00A471FF" w:rsidRDefault="00181E80" w:rsidP="00B9427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B94275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3958C4">
              <w:rPr>
                <w:rFonts w:eastAsia="Times New Roman"/>
                <w:spacing w:val="-2"/>
                <w:sz w:val="28"/>
                <w:szCs w:val="28"/>
              </w:rPr>
              <w:t>заместитель Главы района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по вопросам взаимодействия с административными органами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 xml:space="preserve"> – начальник управления по работе с АПК, ЛПХ и сельскими поселениями Администрации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6D05F0" w:rsidRDefault="00181E80" w:rsidP="00DC49A4">
            <w:pPr>
              <w:shd w:val="clear" w:color="auto" w:fill="FFFFFF"/>
              <w:ind w:hanging="40"/>
              <w:rPr>
                <w:sz w:val="28"/>
                <w:szCs w:val="28"/>
              </w:rPr>
            </w:pPr>
            <w:r w:rsidRPr="006D05F0">
              <w:rPr>
                <w:rFonts w:eastAsia="Times New Roman"/>
                <w:sz w:val="28"/>
                <w:szCs w:val="28"/>
              </w:rPr>
              <w:t>Чугунова</w:t>
            </w:r>
          </w:p>
          <w:p w:rsidR="00181E80" w:rsidRPr="006D05F0" w:rsidRDefault="00181E80" w:rsidP="00DC49A4">
            <w:pPr>
              <w:shd w:val="clear" w:color="auto" w:fill="FFFFFF"/>
              <w:ind w:hanging="40"/>
              <w:rPr>
                <w:sz w:val="28"/>
                <w:szCs w:val="28"/>
              </w:rPr>
            </w:pPr>
            <w:r w:rsidRPr="006D05F0">
              <w:rPr>
                <w:rFonts w:eastAsia="Times New Roman"/>
                <w:sz w:val="28"/>
                <w:szCs w:val="28"/>
              </w:rPr>
              <w:t>Наиля Шагидулловна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 w:hanging="40"/>
              <w:jc w:val="both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начальник архивного отдела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дминистрации </w:t>
            </w:r>
            <w:r w:rsidRPr="00C5205D">
              <w:rPr>
                <w:rFonts w:eastAsia="Times New Roman"/>
                <w:sz w:val="28"/>
                <w:szCs w:val="28"/>
              </w:rPr>
              <w:t>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Старцев </w:t>
            </w:r>
          </w:p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z w:val="28"/>
                <w:szCs w:val="28"/>
              </w:rPr>
              <w:t xml:space="preserve">аместитель начальника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Трускляйское</w:t>
            </w:r>
          </w:p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Ларина </w:t>
            </w:r>
          </w:p>
          <w:p w:rsidR="00181E80" w:rsidRPr="00C5205D" w:rsidRDefault="00181E80" w:rsidP="00DC49A4">
            <w:pPr>
              <w:shd w:val="clear" w:color="auto" w:fill="FFFFFF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Венера Раисовна</w:t>
            </w:r>
            <w:r w:rsidRPr="00C52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аместитель Главы </w:t>
            </w:r>
            <w:r w:rsidRPr="00C5205D">
              <w:rPr>
                <w:rFonts w:eastAsia="Times New Roman"/>
                <w:spacing w:val="-1"/>
                <w:sz w:val="28"/>
                <w:szCs w:val="28"/>
              </w:rPr>
              <w:t xml:space="preserve">района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 социальным вопросам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ind w:right="-42" w:hanging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Векуа </w:t>
            </w:r>
          </w:p>
          <w:p w:rsidR="00181E80" w:rsidRPr="00C5205D" w:rsidRDefault="00181E80" w:rsidP="00DC49A4">
            <w:pPr>
              <w:shd w:val="clear" w:color="auto" w:fill="FFFFFF"/>
              <w:ind w:right="-42" w:hanging="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Иамзе Валеряновна 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 по доходам финансового управления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 xml:space="preserve">дминистрации Рузаевского муниципального района </w:t>
            </w:r>
          </w:p>
        </w:tc>
      </w:tr>
      <w:tr w:rsidR="00181E80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A471FF" w:rsidRDefault="00181E80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Старцев </w:t>
            </w:r>
          </w:p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E80" w:rsidRPr="00C5205D" w:rsidRDefault="00181E80" w:rsidP="00DC49A4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z w:val="28"/>
                <w:szCs w:val="28"/>
              </w:rPr>
              <w:t xml:space="preserve">аместитель начальника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</w:tbl>
    <w:p w:rsidR="00181E80" w:rsidRPr="00C5205D" w:rsidRDefault="00181E80" w:rsidP="008E7AC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81E80" w:rsidRDefault="00181E80" w:rsidP="008E7ACE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181E80" w:rsidRPr="00C5205D" w:rsidRDefault="00181E80" w:rsidP="006D05F0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</w:p>
    <w:sectPr w:rsidR="00181E80" w:rsidRPr="00C5205D" w:rsidSect="006D05F0">
      <w:type w:val="continuous"/>
      <w:pgSz w:w="11909" w:h="16834"/>
      <w:pgMar w:top="1440" w:right="569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2A77"/>
    <w:multiLevelType w:val="hybridMultilevel"/>
    <w:tmpl w:val="970ACE9E"/>
    <w:lvl w:ilvl="0" w:tplc="12A81C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62C"/>
    <w:rsid w:val="00022185"/>
    <w:rsid w:val="00042F4D"/>
    <w:rsid w:val="00074ACE"/>
    <w:rsid w:val="00097299"/>
    <w:rsid w:val="000B6CFD"/>
    <w:rsid w:val="00141464"/>
    <w:rsid w:val="0014436B"/>
    <w:rsid w:val="00181E80"/>
    <w:rsid w:val="001C534E"/>
    <w:rsid w:val="001D2AEC"/>
    <w:rsid w:val="00263F01"/>
    <w:rsid w:val="0031652B"/>
    <w:rsid w:val="003311D8"/>
    <w:rsid w:val="003958C4"/>
    <w:rsid w:val="003F5004"/>
    <w:rsid w:val="00427EC4"/>
    <w:rsid w:val="00453F06"/>
    <w:rsid w:val="00470855"/>
    <w:rsid w:val="00470F13"/>
    <w:rsid w:val="00477031"/>
    <w:rsid w:val="004A19D9"/>
    <w:rsid w:val="004E72B6"/>
    <w:rsid w:val="0055240C"/>
    <w:rsid w:val="005C6FA0"/>
    <w:rsid w:val="005D16E0"/>
    <w:rsid w:val="005F0AC8"/>
    <w:rsid w:val="00607BD3"/>
    <w:rsid w:val="00663662"/>
    <w:rsid w:val="006D05F0"/>
    <w:rsid w:val="00717B8F"/>
    <w:rsid w:val="007E4699"/>
    <w:rsid w:val="008A30A9"/>
    <w:rsid w:val="008D6BC9"/>
    <w:rsid w:val="008E16CB"/>
    <w:rsid w:val="008E7ACE"/>
    <w:rsid w:val="00991926"/>
    <w:rsid w:val="009970FA"/>
    <w:rsid w:val="009B67AB"/>
    <w:rsid w:val="00A471FF"/>
    <w:rsid w:val="00A653FA"/>
    <w:rsid w:val="00A843FC"/>
    <w:rsid w:val="00A9647F"/>
    <w:rsid w:val="00B94275"/>
    <w:rsid w:val="00BA5ABA"/>
    <w:rsid w:val="00C5205D"/>
    <w:rsid w:val="00C818E8"/>
    <w:rsid w:val="00CD243C"/>
    <w:rsid w:val="00DC49A4"/>
    <w:rsid w:val="00DC6A88"/>
    <w:rsid w:val="00EE362C"/>
    <w:rsid w:val="00F543B8"/>
    <w:rsid w:val="00F55A67"/>
    <w:rsid w:val="00F74980"/>
    <w:rsid w:val="00FC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2B"/>
    <w:pPr>
      <w:widowControl w:val="0"/>
      <w:autoSpaceDE w:val="0"/>
      <w:autoSpaceDN w:val="0"/>
      <w:adjustRightInd w:val="0"/>
    </w:pPr>
    <w:rPr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2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rsid w:val="0047085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8"/>
    <w:rPr>
      <w:rFonts w:cs="Times New Roman"/>
      <w:sz w:val="2"/>
      <w:lang w:eastAsia="ko-KR"/>
    </w:rPr>
  </w:style>
  <w:style w:type="character" w:customStyle="1" w:styleId="BalloonTextChar1">
    <w:name w:val="Balloon Text Char1"/>
    <w:link w:val="BalloonText"/>
    <w:uiPriority w:val="99"/>
    <w:locked/>
    <w:rsid w:val="00470855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99"/>
    <w:qFormat/>
    <w:rsid w:val="008E7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zaevka-rm.ru/person/view/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749</Words>
  <Characters>4272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2022-10-03T14:40:00Z</cp:lastPrinted>
  <dcterms:created xsi:type="dcterms:W3CDTF">2024-05-20T07:27:00Z</dcterms:created>
  <dcterms:modified xsi:type="dcterms:W3CDTF">2024-05-20T07:27:00Z</dcterms:modified>
</cp:coreProperties>
</file>