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A1" w:rsidRPr="00FF3EA2" w:rsidRDefault="003530A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 РУЗАЕВСКОГО</w:t>
      </w:r>
    </w:p>
    <w:p w:rsidR="003530A1" w:rsidRPr="00FF3EA2" w:rsidRDefault="003530A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3530A1" w:rsidRPr="00FF3EA2" w:rsidRDefault="003530A1" w:rsidP="00283418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3530A1" w:rsidRDefault="003530A1" w:rsidP="00283418">
      <w:pPr>
        <w:spacing w:line="276" w:lineRule="auto"/>
        <w:jc w:val="center"/>
        <w:rPr>
          <w:b/>
          <w:sz w:val="34"/>
          <w:szCs w:val="28"/>
        </w:rPr>
      </w:pPr>
    </w:p>
    <w:p w:rsidR="003530A1" w:rsidRPr="008F2992" w:rsidRDefault="003530A1" w:rsidP="00283418">
      <w:pPr>
        <w:spacing w:line="276" w:lineRule="auto"/>
        <w:jc w:val="center"/>
        <w:rPr>
          <w:b/>
          <w:sz w:val="28"/>
          <w:szCs w:val="28"/>
        </w:rPr>
      </w:pPr>
      <w:r w:rsidRPr="008F2992">
        <w:rPr>
          <w:b/>
          <w:sz w:val="28"/>
          <w:szCs w:val="28"/>
        </w:rPr>
        <w:t>П О С Т А Н О В Л</w:t>
      </w:r>
      <w:bookmarkStart w:id="0" w:name="_GoBack"/>
      <w:bookmarkEnd w:id="0"/>
      <w:r w:rsidRPr="008F2992">
        <w:rPr>
          <w:b/>
          <w:sz w:val="28"/>
          <w:szCs w:val="28"/>
        </w:rPr>
        <w:t xml:space="preserve"> Е Н И Е</w:t>
      </w:r>
    </w:p>
    <w:p w:rsidR="003530A1" w:rsidRPr="00FF3EA2" w:rsidRDefault="003530A1" w:rsidP="00283418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3530A1" w:rsidRDefault="003530A1" w:rsidP="00283418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10.01.2025                  </w:t>
      </w:r>
      <w:r w:rsidRPr="00FE5C0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1</w:t>
      </w:r>
    </w:p>
    <w:p w:rsidR="003530A1" w:rsidRDefault="003530A1" w:rsidP="00283418">
      <w:pPr>
        <w:spacing w:line="276" w:lineRule="auto"/>
        <w:rPr>
          <w:sz w:val="28"/>
          <w:szCs w:val="28"/>
        </w:rPr>
      </w:pPr>
    </w:p>
    <w:p w:rsidR="003530A1" w:rsidRDefault="003530A1" w:rsidP="00283418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3530A1" w:rsidRDefault="003530A1" w:rsidP="00283418">
      <w:pPr>
        <w:spacing w:line="276" w:lineRule="auto"/>
        <w:ind w:firstLine="567"/>
        <w:jc w:val="center"/>
        <w:rPr>
          <w:sz w:val="28"/>
          <w:szCs w:val="28"/>
        </w:rPr>
      </w:pPr>
    </w:p>
    <w:p w:rsidR="003530A1" w:rsidRPr="009B79D9" w:rsidRDefault="003530A1" w:rsidP="00283418">
      <w:pPr>
        <w:ind w:firstLine="567"/>
        <w:jc w:val="center"/>
        <w:rPr>
          <w:b/>
          <w:sz w:val="28"/>
          <w:szCs w:val="28"/>
        </w:rPr>
      </w:pPr>
      <w:r w:rsidRPr="00A309CD">
        <w:rPr>
          <w:b/>
          <w:sz w:val="28"/>
          <w:szCs w:val="28"/>
        </w:rPr>
        <w:t>О признании утратившим силу</w:t>
      </w:r>
      <w:r>
        <w:rPr>
          <w:b/>
          <w:sz w:val="28"/>
          <w:szCs w:val="28"/>
        </w:rPr>
        <w:t xml:space="preserve"> постановления</w:t>
      </w:r>
      <w:r w:rsidRPr="00A309CD">
        <w:rPr>
          <w:b/>
          <w:sz w:val="28"/>
          <w:szCs w:val="28"/>
        </w:rPr>
        <w:t xml:space="preserve"> Администрации Рузаевского муниципального района Республики Мордовия от 10 января </w:t>
      </w:r>
      <w:smartTag w:uri="urn:schemas-microsoft-com:office:smarttags" w:element="metricconverter">
        <w:smartTagPr>
          <w:attr w:name="ProductID" w:val="2023 г"/>
        </w:smartTagPr>
        <w:r w:rsidRPr="00A309CD">
          <w:rPr>
            <w:b/>
            <w:sz w:val="28"/>
            <w:szCs w:val="28"/>
          </w:rPr>
          <w:t>2023 г</w:t>
        </w:r>
      </w:smartTag>
      <w:r w:rsidRPr="00A309CD">
        <w:rPr>
          <w:b/>
          <w:sz w:val="28"/>
          <w:szCs w:val="28"/>
        </w:rPr>
        <w:t>. № 5 "Об установлении стоимости продуктового набора ежедневной дополнительной витаминизации рациона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</w:r>
    </w:p>
    <w:p w:rsidR="003530A1" w:rsidRDefault="003530A1" w:rsidP="00283418">
      <w:pPr>
        <w:ind w:firstLine="567"/>
        <w:jc w:val="center"/>
        <w:rPr>
          <w:b/>
          <w:sz w:val="28"/>
          <w:szCs w:val="28"/>
        </w:rPr>
      </w:pPr>
    </w:p>
    <w:p w:rsidR="003530A1" w:rsidRPr="00982E0F" w:rsidRDefault="003530A1" w:rsidP="00283418">
      <w:pPr>
        <w:ind w:firstLine="567"/>
        <w:jc w:val="center"/>
        <w:rPr>
          <w:b/>
          <w:sz w:val="28"/>
          <w:szCs w:val="28"/>
        </w:rPr>
      </w:pPr>
    </w:p>
    <w:p w:rsidR="003530A1" w:rsidRDefault="003530A1" w:rsidP="0028341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Администрация Рузаевского муниципального района Республики</w:t>
      </w:r>
      <w:r w:rsidRPr="00C252A9">
        <w:rPr>
          <w:color w:val="000000"/>
          <w:sz w:val="28"/>
          <w:szCs w:val="28"/>
        </w:rPr>
        <w:t xml:space="preserve"> Мордовия </w:t>
      </w:r>
      <w:r>
        <w:rPr>
          <w:color w:val="000000"/>
          <w:sz w:val="28"/>
          <w:szCs w:val="28"/>
        </w:rPr>
        <w:t xml:space="preserve">        п о с т а н о в л </w:t>
      </w:r>
      <w:r w:rsidRPr="00D12E8C">
        <w:rPr>
          <w:color w:val="000000"/>
          <w:sz w:val="28"/>
          <w:szCs w:val="28"/>
        </w:rPr>
        <w:t>я е т:</w:t>
      </w:r>
    </w:p>
    <w:p w:rsidR="003530A1" w:rsidRDefault="003530A1" w:rsidP="00A309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A309CD">
        <w:rPr>
          <w:bCs/>
          <w:color w:val="000000"/>
          <w:sz w:val="28"/>
          <w:szCs w:val="28"/>
        </w:rPr>
        <w:t xml:space="preserve">Признать утратившим силу постановление Администрации Рузаевского муниципального района Республики Мордовия </w:t>
      </w:r>
      <w:r>
        <w:rPr>
          <w:bCs/>
          <w:color w:val="000000"/>
          <w:sz w:val="28"/>
          <w:szCs w:val="28"/>
        </w:rPr>
        <w:t xml:space="preserve">от 10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bCs/>
            <w:color w:val="000000"/>
            <w:sz w:val="28"/>
            <w:szCs w:val="28"/>
          </w:rPr>
          <w:t>2023 г</w:t>
        </w:r>
      </w:smartTag>
      <w:r>
        <w:rPr>
          <w:bCs/>
          <w:color w:val="000000"/>
          <w:sz w:val="28"/>
          <w:szCs w:val="28"/>
        </w:rPr>
        <w:t xml:space="preserve">. № 5 </w:t>
      </w:r>
      <w:r w:rsidRPr="00A309CD">
        <w:rPr>
          <w:bCs/>
          <w:color w:val="000000"/>
          <w:sz w:val="28"/>
          <w:szCs w:val="28"/>
        </w:rPr>
        <w:t>"Об установлении стоимости продуктового набора ежедневной дополнительной витаминизации рациона обучающихся, получающих начальное общее образование в муниципальных образовательных организациях Рузаевского муниципального района Республики Мордовия"</w:t>
      </w:r>
      <w:r>
        <w:rPr>
          <w:bCs/>
          <w:color w:val="000000"/>
          <w:sz w:val="28"/>
          <w:szCs w:val="28"/>
        </w:rPr>
        <w:t>.</w:t>
      </w:r>
    </w:p>
    <w:p w:rsidR="003530A1" w:rsidRPr="00A309CD" w:rsidRDefault="003530A1" w:rsidP="00A309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A309CD">
        <w:rPr>
          <w:bCs/>
          <w:color w:val="000000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</w:t>
      </w:r>
    </w:p>
    <w:p w:rsidR="003530A1" w:rsidRDefault="003530A1" w:rsidP="00283418">
      <w:pPr>
        <w:ind w:firstLine="567"/>
        <w:jc w:val="both"/>
        <w:rPr>
          <w:bCs/>
          <w:color w:val="000000"/>
          <w:sz w:val="28"/>
          <w:szCs w:val="28"/>
        </w:rPr>
      </w:pPr>
    </w:p>
    <w:p w:rsidR="003530A1" w:rsidRDefault="003530A1" w:rsidP="00283418">
      <w:pPr>
        <w:ind w:firstLine="567"/>
        <w:jc w:val="both"/>
        <w:rPr>
          <w:bCs/>
          <w:color w:val="000000"/>
          <w:sz w:val="28"/>
          <w:szCs w:val="28"/>
        </w:rPr>
      </w:pPr>
    </w:p>
    <w:p w:rsidR="003530A1" w:rsidRPr="0047621C" w:rsidRDefault="003530A1" w:rsidP="00283418">
      <w:pPr>
        <w:jc w:val="both"/>
        <w:rPr>
          <w:bCs/>
          <w:color w:val="000000"/>
          <w:sz w:val="28"/>
          <w:szCs w:val="28"/>
        </w:rPr>
      </w:pPr>
    </w:p>
    <w:p w:rsidR="003530A1" w:rsidRPr="00236647" w:rsidRDefault="003530A1" w:rsidP="00283418">
      <w:pPr>
        <w:jc w:val="both"/>
        <w:rPr>
          <w:color w:val="000000"/>
          <w:sz w:val="28"/>
          <w:szCs w:val="28"/>
        </w:rPr>
      </w:pPr>
    </w:p>
    <w:p w:rsidR="003530A1" w:rsidRPr="00236647" w:rsidRDefault="003530A1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3530A1" w:rsidRPr="00236647" w:rsidRDefault="003530A1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3530A1" w:rsidRPr="00236647" w:rsidRDefault="003530A1" w:rsidP="00283418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236647">
        <w:rPr>
          <w:color w:val="000000"/>
          <w:sz w:val="28"/>
          <w:szCs w:val="28"/>
        </w:rPr>
        <w:t>А.Б. Юткин</w:t>
      </w:r>
    </w:p>
    <w:sectPr w:rsidR="003530A1" w:rsidRPr="00236647" w:rsidSect="0047621C">
      <w:headerReference w:type="default" r:id="rId6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A1" w:rsidRDefault="003530A1" w:rsidP="00C9567D">
      <w:r>
        <w:separator/>
      </w:r>
    </w:p>
  </w:endnote>
  <w:endnote w:type="continuationSeparator" w:id="0">
    <w:p w:rsidR="003530A1" w:rsidRDefault="003530A1" w:rsidP="00C9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A1" w:rsidRDefault="003530A1" w:rsidP="00C9567D">
      <w:r>
        <w:separator/>
      </w:r>
    </w:p>
  </w:footnote>
  <w:footnote w:type="continuationSeparator" w:id="0">
    <w:p w:rsidR="003530A1" w:rsidRDefault="003530A1" w:rsidP="00C9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0A1" w:rsidRPr="00C27DE5" w:rsidRDefault="003530A1" w:rsidP="00283418">
    <w:pPr>
      <w:tabs>
        <w:tab w:val="center" w:pos="4677"/>
        <w:tab w:val="right" w:pos="9355"/>
      </w:tabs>
      <w:jc w:val="center"/>
    </w:pPr>
    <w:r w:rsidRPr="00C27DE5">
      <w:t>.</w:t>
    </w:r>
  </w:p>
  <w:p w:rsidR="003530A1" w:rsidRDefault="003530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A51"/>
    <w:rsid w:val="00005E8F"/>
    <w:rsid w:val="00051D3D"/>
    <w:rsid w:val="0005636F"/>
    <w:rsid w:val="0005644C"/>
    <w:rsid w:val="00061D22"/>
    <w:rsid w:val="000772E8"/>
    <w:rsid w:val="000A2AA8"/>
    <w:rsid w:val="000D13B9"/>
    <w:rsid w:val="000D3A09"/>
    <w:rsid w:val="000F0464"/>
    <w:rsid w:val="00106F21"/>
    <w:rsid w:val="001103BE"/>
    <w:rsid w:val="00112B76"/>
    <w:rsid w:val="00132F67"/>
    <w:rsid w:val="00154832"/>
    <w:rsid w:val="00154986"/>
    <w:rsid w:val="001576B5"/>
    <w:rsid w:val="001748A2"/>
    <w:rsid w:val="00176BA6"/>
    <w:rsid w:val="001E715E"/>
    <w:rsid w:val="00201B2B"/>
    <w:rsid w:val="0020593A"/>
    <w:rsid w:val="00214747"/>
    <w:rsid w:val="00217C02"/>
    <w:rsid w:val="002258B1"/>
    <w:rsid w:val="00236647"/>
    <w:rsid w:val="002615AC"/>
    <w:rsid w:val="00283418"/>
    <w:rsid w:val="002846A1"/>
    <w:rsid w:val="002A0E0C"/>
    <w:rsid w:val="002D02B0"/>
    <w:rsid w:val="002D7A8E"/>
    <w:rsid w:val="002F694F"/>
    <w:rsid w:val="00305472"/>
    <w:rsid w:val="00344B4F"/>
    <w:rsid w:val="00347DA1"/>
    <w:rsid w:val="003530A1"/>
    <w:rsid w:val="00365289"/>
    <w:rsid w:val="00370292"/>
    <w:rsid w:val="00382C24"/>
    <w:rsid w:val="003A250A"/>
    <w:rsid w:val="003B0FAB"/>
    <w:rsid w:val="003B6A17"/>
    <w:rsid w:val="003C526A"/>
    <w:rsid w:val="00402CF2"/>
    <w:rsid w:val="00422A51"/>
    <w:rsid w:val="00425894"/>
    <w:rsid w:val="00426CDF"/>
    <w:rsid w:val="00447EC9"/>
    <w:rsid w:val="00461F47"/>
    <w:rsid w:val="0047621C"/>
    <w:rsid w:val="004A2668"/>
    <w:rsid w:val="004A6996"/>
    <w:rsid w:val="004B33CB"/>
    <w:rsid w:val="004B3DA6"/>
    <w:rsid w:val="004B4F67"/>
    <w:rsid w:val="004D62A3"/>
    <w:rsid w:val="004E0762"/>
    <w:rsid w:val="004E37C5"/>
    <w:rsid w:val="00502AC6"/>
    <w:rsid w:val="00512A74"/>
    <w:rsid w:val="00561B62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42EC8"/>
    <w:rsid w:val="006606E6"/>
    <w:rsid w:val="00685148"/>
    <w:rsid w:val="006925BE"/>
    <w:rsid w:val="006B08A5"/>
    <w:rsid w:val="006B4B33"/>
    <w:rsid w:val="006D5801"/>
    <w:rsid w:val="006F3806"/>
    <w:rsid w:val="00710217"/>
    <w:rsid w:val="00730C63"/>
    <w:rsid w:val="00737923"/>
    <w:rsid w:val="007412D1"/>
    <w:rsid w:val="00757C1F"/>
    <w:rsid w:val="007733E8"/>
    <w:rsid w:val="007769C1"/>
    <w:rsid w:val="007E6809"/>
    <w:rsid w:val="00816069"/>
    <w:rsid w:val="0081777F"/>
    <w:rsid w:val="00845880"/>
    <w:rsid w:val="00852978"/>
    <w:rsid w:val="00864BF6"/>
    <w:rsid w:val="00865146"/>
    <w:rsid w:val="00882EC8"/>
    <w:rsid w:val="0088450D"/>
    <w:rsid w:val="00887C87"/>
    <w:rsid w:val="008D3240"/>
    <w:rsid w:val="008D37FA"/>
    <w:rsid w:val="008E71F7"/>
    <w:rsid w:val="008F2992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90A39"/>
    <w:rsid w:val="009A6CF2"/>
    <w:rsid w:val="009B0777"/>
    <w:rsid w:val="009B79D9"/>
    <w:rsid w:val="009C4F51"/>
    <w:rsid w:val="009C536C"/>
    <w:rsid w:val="009C70CE"/>
    <w:rsid w:val="009D5CE7"/>
    <w:rsid w:val="009D6CCC"/>
    <w:rsid w:val="009E18B1"/>
    <w:rsid w:val="00A0261D"/>
    <w:rsid w:val="00A12C06"/>
    <w:rsid w:val="00A156A0"/>
    <w:rsid w:val="00A17565"/>
    <w:rsid w:val="00A309CD"/>
    <w:rsid w:val="00A404B0"/>
    <w:rsid w:val="00A468E8"/>
    <w:rsid w:val="00A76C18"/>
    <w:rsid w:val="00A80AA5"/>
    <w:rsid w:val="00A852E0"/>
    <w:rsid w:val="00A942F7"/>
    <w:rsid w:val="00A9543D"/>
    <w:rsid w:val="00AB4546"/>
    <w:rsid w:val="00B4388C"/>
    <w:rsid w:val="00B80FAA"/>
    <w:rsid w:val="00B87BE8"/>
    <w:rsid w:val="00B925A4"/>
    <w:rsid w:val="00BA57CB"/>
    <w:rsid w:val="00BC5703"/>
    <w:rsid w:val="00BE14B5"/>
    <w:rsid w:val="00BE2A4F"/>
    <w:rsid w:val="00BF623E"/>
    <w:rsid w:val="00C00909"/>
    <w:rsid w:val="00C00AC8"/>
    <w:rsid w:val="00C04465"/>
    <w:rsid w:val="00C22519"/>
    <w:rsid w:val="00C252A9"/>
    <w:rsid w:val="00C27DE5"/>
    <w:rsid w:val="00C60F83"/>
    <w:rsid w:val="00C832F7"/>
    <w:rsid w:val="00C90FE3"/>
    <w:rsid w:val="00C9567D"/>
    <w:rsid w:val="00CA086F"/>
    <w:rsid w:val="00CC1D8D"/>
    <w:rsid w:val="00CD7DD8"/>
    <w:rsid w:val="00CD7F5F"/>
    <w:rsid w:val="00CE4E6F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116AF"/>
    <w:rsid w:val="00E742B8"/>
    <w:rsid w:val="00E91B54"/>
    <w:rsid w:val="00EB2D2F"/>
    <w:rsid w:val="00ED5B33"/>
    <w:rsid w:val="00F0569F"/>
    <w:rsid w:val="00F1649C"/>
    <w:rsid w:val="00F20B4F"/>
    <w:rsid w:val="00F64E89"/>
    <w:rsid w:val="00F96CB8"/>
    <w:rsid w:val="00FC76FA"/>
    <w:rsid w:val="00FE440E"/>
    <w:rsid w:val="00FE5C0D"/>
    <w:rsid w:val="00FE7142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5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2A51"/>
    <w:pPr>
      <w:keepNext/>
      <w:outlineLvl w:val="0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A51"/>
    <w:rPr>
      <w:rFonts w:ascii="Times New Roman" w:hAnsi="Times New Roman"/>
      <w:b/>
      <w:sz w:val="20"/>
      <w:lang w:eastAsia="ru-RU"/>
    </w:rPr>
  </w:style>
  <w:style w:type="character" w:customStyle="1" w:styleId="a">
    <w:name w:val="Гипертекстовая ссылка"/>
    <w:uiPriority w:val="99"/>
    <w:rsid w:val="00422A51"/>
    <w:rPr>
      <w:b/>
      <w:color w:val="008000"/>
      <w:sz w:val="20"/>
      <w:u w:val="single"/>
    </w:rPr>
  </w:style>
  <w:style w:type="paragraph" w:customStyle="1" w:styleId="a0">
    <w:name w:val="Нормальный (таблица)"/>
    <w:basedOn w:val="Normal"/>
    <w:next w:val="Normal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422A51"/>
    <w:rPr>
      <w:rFonts w:cs="Times New Roman"/>
      <w:color w:val="0000FF"/>
      <w:u w:val="single"/>
    </w:rPr>
  </w:style>
  <w:style w:type="paragraph" w:customStyle="1" w:styleId="a1">
    <w:name w:val="Прижатый влево"/>
    <w:basedOn w:val="Normal"/>
    <w:next w:val="Normal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2">
    <w:name w:val="Цветовое выделение"/>
    <w:uiPriority w:val="99"/>
    <w:rsid w:val="00422A51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4B3DA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A6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567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C9567D"/>
    <w:pPr>
      <w:tabs>
        <w:tab w:val="center" w:pos="4677"/>
        <w:tab w:val="right" w:pos="9355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567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87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222</Words>
  <Characters>1268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1</cp:lastModifiedBy>
  <cp:revision>2</cp:revision>
  <cp:lastPrinted>2024-12-05T06:50:00Z</cp:lastPrinted>
  <dcterms:created xsi:type="dcterms:W3CDTF">2025-01-10T11:51:00Z</dcterms:created>
  <dcterms:modified xsi:type="dcterms:W3CDTF">2025-01-10T11:51:00Z</dcterms:modified>
</cp:coreProperties>
</file>