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38" w:rsidRDefault="00A63338" w:rsidP="0088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8D6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нформация</w:t>
      </w:r>
      <w:r w:rsidRPr="00880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3338" w:rsidRDefault="00A63338" w:rsidP="008A6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8D6">
        <w:rPr>
          <w:rFonts w:ascii="Times New Roman" w:hAnsi="Times New Roman" w:cs="Times New Roman"/>
          <w:b/>
          <w:bCs/>
          <w:sz w:val="28"/>
          <w:szCs w:val="28"/>
        </w:rPr>
        <w:t xml:space="preserve">о ходе </w:t>
      </w:r>
      <w:proofErr w:type="gramStart"/>
      <w:r w:rsidRPr="008808D6">
        <w:rPr>
          <w:rFonts w:ascii="Times New Roman" w:hAnsi="Times New Roman" w:cs="Times New Roman"/>
          <w:b/>
          <w:bCs/>
          <w:sz w:val="28"/>
          <w:szCs w:val="28"/>
        </w:rPr>
        <w:t>реализации положений Стандарта развития конкуренции</w:t>
      </w:r>
      <w:proofErr w:type="gramEnd"/>
      <w:r w:rsidRPr="008808D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2D2E87">
        <w:rPr>
          <w:rFonts w:ascii="Times New Roman" w:hAnsi="Times New Roman" w:cs="Times New Roman"/>
          <w:b/>
          <w:bCs/>
          <w:sz w:val="28"/>
          <w:szCs w:val="28"/>
        </w:rPr>
        <w:t xml:space="preserve">Рузаевском </w:t>
      </w:r>
      <w:r w:rsidRPr="008808D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районе </w:t>
      </w:r>
      <w:r w:rsidR="002D2E87">
        <w:rPr>
          <w:rFonts w:ascii="Times New Roman" w:hAnsi="Times New Roman" w:cs="Times New Roman"/>
          <w:b/>
          <w:bCs/>
          <w:sz w:val="28"/>
          <w:szCs w:val="28"/>
        </w:rPr>
        <w:t>за 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63338" w:rsidRDefault="00A63338" w:rsidP="008A6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"/>
        <w:gridCol w:w="4146"/>
        <w:gridCol w:w="4639"/>
      </w:tblGrid>
      <w:tr w:rsidR="00A63338" w:rsidRPr="00CD68A0">
        <w:trPr>
          <w:trHeight w:val="395"/>
        </w:trPr>
        <w:tc>
          <w:tcPr>
            <w:tcW w:w="1043" w:type="dxa"/>
          </w:tcPr>
          <w:p w:rsidR="00A63338" w:rsidRPr="00CD68A0" w:rsidRDefault="00A63338" w:rsidP="00DA5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6" w:type="dxa"/>
          </w:tcPr>
          <w:p w:rsidR="00A63338" w:rsidRPr="00CD68A0" w:rsidRDefault="00A63338" w:rsidP="00DA5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639" w:type="dxa"/>
          </w:tcPr>
          <w:p w:rsidR="00A63338" w:rsidRPr="00CD68A0" w:rsidRDefault="00A63338" w:rsidP="00DA5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реализации</w:t>
            </w:r>
          </w:p>
        </w:tc>
      </w:tr>
      <w:tr w:rsidR="00A63338" w:rsidRPr="00CD68A0">
        <w:trPr>
          <w:trHeight w:val="2100"/>
        </w:trPr>
        <w:tc>
          <w:tcPr>
            <w:tcW w:w="1043" w:type="dxa"/>
          </w:tcPr>
          <w:p w:rsidR="00A63338" w:rsidRPr="00CD68A0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6" w:type="dxa"/>
          </w:tcPr>
          <w:p w:rsidR="00A63338" w:rsidRPr="003C712F" w:rsidRDefault="0064525B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05.08.2020</w:t>
            </w:r>
            <w:r w:rsidR="00A63338" w:rsidRPr="003C712F">
              <w:rPr>
                <w:rFonts w:ascii="Times New Roman" w:hAnsi="Times New Roman" w:cs="Times New Roman"/>
                <w:sz w:val="24"/>
                <w:szCs w:val="24"/>
              </w:rPr>
              <w:t xml:space="preserve"> г. заседания рабочей группы по содействию разв</w:t>
            </w:r>
            <w:r w:rsidR="002D2E87">
              <w:rPr>
                <w:rFonts w:ascii="Times New Roman" w:hAnsi="Times New Roman" w:cs="Times New Roman"/>
                <w:sz w:val="24"/>
                <w:szCs w:val="24"/>
              </w:rPr>
              <w:t>итию конкуренции в Рузаевском</w:t>
            </w:r>
            <w:r w:rsidR="00522F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Мордовия</w:t>
            </w:r>
          </w:p>
        </w:tc>
        <w:tc>
          <w:tcPr>
            <w:tcW w:w="4639" w:type="dxa"/>
          </w:tcPr>
          <w:p w:rsidR="00A63338" w:rsidRPr="003C712F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F"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2D2E87">
              <w:rPr>
                <w:rFonts w:ascii="Times New Roman" w:hAnsi="Times New Roman" w:cs="Times New Roman"/>
                <w:sz w:val="24"/>
                <w:szCs w:val="24"/>
              </w:rPr>
              <w:t>ия Администрацией Рузаевского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анкетирования о состоянии конкурентной среды на приоритетных и социально - значимых рынках, а также анализе информации, полученной в результате опроса</w:t>
            </w:r>
          </w:p>
        </w:tc>
      </w:tr>
      <w:tr w:rsidR="00A63338" w:rsidRPr="00CD68A0">
        <w:trPr>
          <w:trHeight w:val="3942"/>
        </w:trPr>
        <w:tc>
          <w:tcPr>
            <w:tcW w:w="1043" w:type="dxa"/>
          </w:tcPr>
          <w:p w:rsidR="00A6333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6" w:type="dxa"/>
          </w:tcPr>
          <w:p w:rsidR="00A63338" w:rsidRPr="00F731AC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рабочую группу по разв</w:t>
            </w:r>
            <w:r w:rsidR="002D2E87">
              <w:rPr>
                <w:rFonts w:ascii="Times New Roman" w:hAnsi="Times New Roman" w:cs="Times New Roman"/>
                <w:sz w:val="24"/>
                <w:szCs w:val="24"/>
              </w:rPr>
              <w:t xml:space="preserve">итию конкуренции в Рузаевском </w:t>
            </w:r>
            <w:r w:rsidRPr="00F731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 Республики   Мордовия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связи с кадровыми изменениями)</w:t>
            </w:r>
          </w:p>
        </w:tc>
        <w:tc>
          <w:tcPr>
            <w:tcW w:w="4639" w:type="dxa"/>
          </w:tcPr>
          <w:p w:rsidR="00A63338" w:rsidRPr="003C712F" w:rsidRDefault="0064525B" w:rsidP="00B2054D">
            <w:pPr>
              <w:tabs>
                <w:tab w:val="left" w:pos="5040"/>
                <w:tab w:val="left" w:pos="6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утверждены распоряжением</w:t>
            </w:r>
            <w:r w:rsidR="00A63338" w:rsidRPr="009F693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2D2E87">
              <w:rPr>
                <w:rFonts w:ascii="Times New Roman" w:hAnsi="Times New Roman" w:cs="Times New Roman"/>
                <w:sz w:val="24"/>
                <w:szCs w:val="24"/>
              </w:rPr>
              <w:t xml:space="preserve">Рузаевского </w:t>
            </w:r>
            <w:r w:rsidR="00A63338" w:rsidRPr="00F731A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Мордовия № 196-Р</w:t>
            </w:r>
            <w:r w:rsidR="00A63338" w:rsidRPr="00F731A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  <w:r w:rsidR="00A63338" w:rsidRPr="00F731AC">
              <w:rPr>
                <w:rFonts w:ascii="Times New Roman" w:hAnsi="Times New Roman" w:cs="Times New Roman"/>
                <w:sz w:val="24"/>
                <w:szCs w:val="24"/>
              </w:rPr>
              <w:t xml:space="preserve"> года «О внесении изменений </w:t>
            </w:r>
            <w:r w:rsidR="00A63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распоряжение</w:t>
            </w:r>
            <w:r w:rsidR="00A63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87">
              <w:rPr>
                <w:rFonts w:ascii="Times New Roman" w:hAnsi="Times New Roman" w:cs="Times New Roman"/>
                <w:sz w:val="24"/>
                <w:szCs w:val="24"/>
              </w:rPr>
              <w:t>Администрации  Рузаевского</w:t>
            </w:r>
            <w:r w:rsidR="00A63338" w:rsidRPr="00F731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A63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338" w:rsidRPr="00F731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Республики Мордовия  от 14.03.2017 № 59-Р</w:t>
            </w:r>
            <w:r w:rsidR="00A63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338" w:rsidRPr="00F731AC">
              <w:rPr>
                <w:rFonts w:ascii="Times New Roman" w:hAnsi="Times New Roman" w:cs="Times New Roman"/>
                <w:sz w:val="24"/>
                <w:szCs w:val="24"/>
              </w:rPr>
              <w:t>года «О создании  рабочей группы  по  содействию</w:t>
            </w:r>
            <w:r w:rsidR="00A6333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конкуренции</w:t>
            </w:r>
            <w:r w:rsidR="00A63338" w:rsidRPr="00F7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3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D2E87">
              <w:rPr>
                <w:rFonts w:ascii="Times New Roman" w:hAnsi="Times New Roman" w:cs="Times New Roman"/>
                <w:sz w:val="24"/>
                <w:szCs w:val="24"/>
              </w:rPr>
              <w:t xml:space="preserve">Рузаевском </w:t>
            </w:r>
            <w:r w:rsidR="00A63338" w:rsidRPr="00F7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338" w:rsidRPr="00F731AC">
              <w:rPr>
                <w:rFonts w:ascii="Times New Roman" w:hAnsi="Times New Roman" w:cs="Times New Roman"/>
                <w:sz w:val="24"/>
                <w:szCs w:val="24"/>
              </w:rPr>
              <w:t>муниципальном   районе   Республики   Мордовия»</w:t>
            </w:r>
            <w:r w:rsidR="00581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338" w:rsidRPr="00CD68A0">
        <w:trPr>
          <w:trHeight w:val="1425"/>
        </w:trPr>
        <w:tc>
          <w:tcPr>
            <w:tcW w:w="1043" w:type="dxa"/>
          </w:tcPr>
          <w:p w:rsidR="00A63338" w:rsidRPr="00CD68A0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6" w:type="dxa"/>
          </w:tcPr>
          <w:p w:rsidR="00A63338" w:rsidRPr="0068070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 состоянии конкурентной среды на приоритетных и социально значимых рынках </w:t>
            </w:r>
            <w:r w:rsidR="002D2E87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D2E8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4639" w:type="dxa"/>
          </w:tcPr>
          <w:p w:rsidR="00A6333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и подготовка аналитической информации по его результатам</w:t>
            </w:r>
          </w:p>
        </w:tc>
      </w:tr>
      <w:tr w:rsidR="00A63338" w:rsidRPr="00CD68A0">
        <w:trPr>
          <w:trHeight w:val="2160"/>
        </w:trPr>
        <w:tc>
          <w:tcPr>
            <w:tcW w:w="1043" w:type="dxa"/>
          </w:tcPr>
          <w:p w:rsidR="00A6333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</w:tcPr>
          <w:p w:rsidR="00A63338" w:rsidRPr="0068070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отчёта о ходе реализации «дорожной карты» </w:t>
            </w:r>
            <w:r w:rsidR="00581557">
              <w:rPr>
                <w:rFonts w:ascii="Times New Roman" w:hAnsi="Times New Roman" w:cs="Times New Roman"/>
                <w:sz w:val="24"/>
                <w:szCs w:val="24"/>
              </w:rPr>
              <w:t>по развитию конкуренции за 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39" w:type="dxa"/>
          </w:tcPr>
          <w:p w:rsidR="00A6333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отчёта о достижении показателей Плана мероприятий («дорожной карты») по содействию развитию конкуренции; подготовка отчёта о  ходе реализации мероприятий Плана мероприятий («дорожной карты») по содейст</w:t>
            </w:r>
            <w:r w:rsidR="00581557">
              <w:rPr>
                <w:rFonts w:ascii="Times New Roman" w:hAnsi="Times New Roman" w:cs="Times New Roman"/>
                <w:sz w:val="24"/>
                <w:szCs w:val="24"/>
              </w:rPr>
              <w:t>вию развитию конкуренции 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63338" w:rsidRPr="00CD68A0">
        <w:trPr>
          <w:trHeight w:val="1410"/>
        </w:trPr>
        <w:tc>
          <w:tcPr>
            <w:tcW w:w="1043" w:type="dxa"/>
          </w:tcPr>
          <w:p w:rsidR="00A6333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6" w:type="dxa"/>
          </w:tcPr>
          <w:p w:rsidR="00A63338" w:rsidRDefault="00581557" w:rsidP="00581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10.08.2020 г. заседание</w:t>
            </w:r>
            <w:r w:rsidR="00A63338" w:rsidRPr="003C7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581557">
              <w:rPr>
                <w:rFonts w:ascii="Times New Roman" w:hAnsi="Times New Roman" w:cs="Times New Roman"/>
                <w:sz w:val="24"/>
                <w:szCs w:val="24"/>
              </w:rPr>
              <w:t>рабочей группы по содействию развитию конкуренции в Рузаевском муниципальном районе</w:t>
            </w:r>
            <w:r w:rsidR="00522FE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4639" w:type="dxa"/>
          </w:tcPr>
          <w:p w:rsidR="00A6333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2F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  <w:r w:rsidR="0058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557" w:rsidRPr="00581557"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о ходе реализации «Плана мероприятий («дорожной карты») по содействию развитию конкуренции в Рузаевском муниципальном районе» за 2019 год.</w:t>
            </w:r>
          </w:p>
          <w:p w:rsidR="00A6333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38" w:rsidRPr="00CD68A0">
        <w:trPr>
          <w:trHeight w:val="2865"/>
        </w:trPr>
        <w:tc>
          <w:tcPr>
            <w:tcW w:w="1043" w:type="dxa"/>
          </w:tcPr>
          <w:p w:rsidR="00A6333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46" w:type="dxa"/>
          </w:tcPr>
          <w:p w:rsidR="00A6333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</w:t>
            </w: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 xml:space="preserve"> 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4639" w:type="dxa"/>
          </w:tcPr>
          <w:p w:rsidR="00A63338" w:rsidRDefault="00A63338" w:rsidP="00581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9F693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2D2E87">
              <w:rPr>
                <w:rFonts w:ascii="Times New Roman" w:hAnsi="Times New Roman" w:cs="Times New Roman"/>
                <w:sz w:val="24"/>
                <w:szCs w:val="24"/>
              </w:rPr>
              <w:t>Рузаевского</w:t>
            </w:r>
            <w:r w:rsidRPr="00F731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 </w:t>
            </w:r>
            <w:r w:rsidR="00581557" w:rsidRPr="00581557">
              <w:rPr>
                <w:rFonts w:ascii="Times New Roman" w:hAnsi="Times New Roman" w:cs="Times New Roman"/>
                <w:sz w:val="24"/>
                <w:szCs w:val="24"/>
              </w:rPr>
              <w:t>от 15 июля 2019 года № 465 «Об организации системы внутреннего обеспечения  соответствия требованиям антимонопольного  законодательства в администрации Рузаевского  муниципального района Республики Мордовия»</w:t>
            </w:r>
            <w:r w:rsidR="005815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81557">
              <w:t xml:space="preserve"> </w:t>
            </w:r>
            <w:r w:rsidR="00581557" w:rsidRPr="0058155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Рузаевского муниципального района Республики Мордовия </w:t>
            </w:r>
            <w:r w:rsidR="00581557">
              <w:rPr>
                <w:rFonts w:ascii="Times New Roman" w:hAnsi="Times New Roman" w:cs="Times New Roman"/>
                <w:sz w:val="24"/>
                <w:szCs w:val="24"/>
              </w:rPr>
              <w:t xml:space="preserve">от 21.08.2020 г. № 409 о внесении изменений в постановление администрации Рузаевского муниципального района Республики Мордовия </w:t>
            </w:r>
            <w:r w:rsidR="00581557" w:rsidRPr="00581557">
              <w:rPr>
                <w:rFonts w:ascii="Times New Roman" w:hAnsi="Times New Roman" w:cs="Times New Roman"/>
                <w:sz w:val="24"/>
                <w:szCs w:val="24"/>
              </w:rPr>
              <w:t xml:space="preserve">от 15 июля 2019 года № 465 </w:t>
            </w:r>
            <w:r w:rsidR="0058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557" w:rsidRPr="00581557">
              <w:rPr>
                <w:rFonts w:ascii="Times New Roman" w:hAnsi="Times New Roman" w:cs="Times New Roman"/>
                <w:sz w:val="24"/>
                <w:szCs w:val="24"/>
              </w:rPr>
              <w:t>«Об организации системы внутреннего обеспечения  соответствия требованиям антимонопольного  законодательства в администрации Рузаевского  муниципального района Республики Мордовия»</w:t>
            </w:r>
            <w:r w:rsidR="00581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338" w:rsidRPr="00CD68A0">
        <w:trPr>
          <w:trHeight w:val="525"/>
        </w:trPr>
        <w:tc>
          <w:tcPr>
            <w:tcW w:w="1043" w:type="dxa"/>
          </w:tcPr>
          <w:p w:rsidR="00A6333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6" w:type="dxa"/>
          </w:tcPr>
          <w:p w:rsidR="00A63338" w:rsidRDefault="00522FE4" w:rsidP="00522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14.09.2020</w:t>
            </w:r>
            <w:r w:rsidR="00A6333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t xml:space="preserve"> </w:t>
            </w:r>
            <w:r w:rsidRPr="00522FE4">
              <w:rPr>
                <w:rFonts w:ascii="Times New Roman" w:hAnsi="Times New Roman" w:cs="Times New Roman"/>
                <w:sz w:val="24"/>
                <w:szCs w:val="24"/>
              </w:rPr>
              <w:t>рабочей группы по содействию развитию конкуренции в Рузаевском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Мордовия.</w:t>
            </w:r>
          </w:p>
        </w:tc>
        <w:tc>
          <w:tcPr>
            <w:tcW w:w="4639" w:type="dxa"/>
          </w:tcPr>
          <w:p w:rsidR="00522FE4" w:rsidRPr="00522FE4" w:rsidRDefault="00A6333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</w:t>
            </w:r>
            <w:r w:rsidR="00522FE4">
              <w:t xml:space="preserve">:  </w:t>
            </w:r>
            <w:r w:rsidR="00522FE4" w:rsidRPr="00522FE4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анкетирования о состоянии конкурентной среды на товарных рынках, а также анализ информации, полученной в результате опроса.</w:t>
            </w:r>
          </w:p>
          <w:p w:rsidR="00A63338" w:rsidRDefault="00A63338" w:rsidP="00522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38" w:rsidRPr="00CD68A0">
        <w:trPr>
          <w:trHeight w:val="705"/>
        </w:trPr>
        <w:tc>
          <w:tcPr>
            <w:tcW w:w="1043" w:type="dxa"/>
          </w:tcPr>
          <w:p w:rsidR="00A6333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6" w:type="dxa"/>
          </w:tcPr>
          <w:p w:rsidR="00A63338" w:rsidRDefault="00A63338" w:rsidP="00522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522FE4">
              <w:rPr>
                <w:rFonts w:ascii="Times New Roman" w:hAnsi="Times New Roman" w:cs="Times New Roman"/>
                <w:sz w:val="24"/>
                <w:szCs w:val="24"/>
              </w:rPr>
              <w:t xml:space="preserve"> 20.09.2020 года</w:t>
            </w:r>
            <w:r w:rsidR="00522FE4" w:rsidRPr="00522FE4">
              <w:rPr>
                <w:rFonts w:ascii="Times New Roman" w:hAnsi="Times New Roman" w:cs="Times New Roman"/>
                <w:sz w:val="24"/>
                <w:szCs w:val="24"/>
              </w:rPr>
              <w:t xml:space="preserve">  рабочей группы по содействию развитию конкуренции в Рузаевском муниципальном районе Республики Мордовия.</w:t>
            </w:r>
          </w:p>
        </w:tc>
        <w:tc>
          <w:tcPr>
            <w:tcW w:w="4639" w:type="dxa"/>
          </w:tcPr>
          <w:p w:rsidR="00A63338" w:rsidRDefault="00A63338" w:rsidP="00522F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</w:t>
            </w:r>
            <w:r w:rsidR="00522FE4" w:rsidRPr="00522FE4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организации и проведения обучающих мероприятий, тренингов по содействию развитию конкуренции в Рузаевском  муниципальном районе для органов местного самоуправления и иных заинтересованных участников по различным направлениям деятельности</w:t>
            </w:r>
            <w:r w:rsidR="00522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29C" w:rsidRPr="00CD68A0">
        <w:trPr>
          <w:trHeight w:val="705"/>
        </w:trPr>
        <w:tc>
          <w:tcPr>
            <w:tcW w:w="1043" w:type="dxa"/>
          </w:tcPr>
          <w:p w:rsidR="0091329C" w:rsidRDefault="0091329C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6" w:type="dxa"/>
          </w:tcPr>
          <w:p w:rsidR="0091329C" w:rsidRDefault="0091329C" w:rsidP="00522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20.08</w:t>
            </w:r>
            <w:r w:rsidRPr="0091329C">
              <w:rPr>
                <w:rFonts w:ascii="Times New Roman" w:hAnsi="Times New Roman" w:cs="Times New Roman"/>
                <w:sz w:val="24"/>
                <w:szCs w:val="24"/>
              </w:rPr>
              <w:t>.2020 года  рабочей группы по содействию развитию конкуренции в Рузаевском муниципальном районе Республики Мордовия.</w:t>
            </w:r>
          </w:p>
        </w:tc>
        <w:tc>
          <w:tcPr>
            <w:tcW w:w="4639" w:type="dxa"/>
          </w:tcPr>
          <w:p w:rsidR="0091329C" w:rsidRDefault="0091329C" w:rsidP="00522F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9C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29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проектов карты </w:t>
            </w:r>
            <w:proofErr w:type="spellStart"/>
            <w:r w:rsidRPr="0091329C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91329C">
              <w:rPr>
                <w:rFonts w:ascii="Times New Roman" w:hAnsi="Times New Roman" w:cs="Times New Roman"/>
                <w:sz w:val="24"/>
                <w:szCs w:val="24"/>
              </w:rPr>
              <w:t xml:space="preserve">-рисков, плана мероприятий по их снижению и ключевых показателей эффективности антимонопольного </w:t>
            </w:r>
            <w:proofErr w:type="spellStart"/>
            <w:r w:rsidRPr="0091329C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91329C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создания и организации в органах местного самоуправления системы внутреннего обеспечения соответствия требованиям антимонопольного законодательства.</w:t>
            </w:r>
          </w:p>
        </w:tc>
      </w:tr>
      <w:tr w:rsidR="0091329C" w:rsidRPr="00CD68A0">
        <w:trPr>
          <w:trHeight w:val="705"/>
        </w:trPr>
        <w:tc>
          <w:tcPr>
            <w:tcW w:w="1043" w:type="dxa"/>
          </w:tcPr>
          <w:p w:rsidR="0091329C" w:rsidRDefault="0091329C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46" w:type="dxa"/>
          </w:tcPr>
          <w:p w:rsidR="0091329C" w:rsidRDefault="0091329C" w:rsidP="00522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9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карты </w:t>
            </w:r>
            <w:proofErr w:type="spellStart"/>
            <w:r w:rsidRPr="0091329C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91329C">
              <w:rPr>
                <w:rFonts w:ascii="Times New Roman" w:hAnsi="Times New Roman" w:cs="Times New Roman"/>
                <w:sz w:val="24"/>
                <w:szCs w:val="24"/>
              </w:rPr>
              <w:t xml:space="preserve"> – рисков, плана мероприятий («дорожной карты») по снижению </w:t>
            </w:r>
            <w:proofErr w:type="spellStart"/>
            <w:r w:rsidRPr="0091329C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91329C">
              <w:rPr>
                <w:rFonts w:ascii="Times New Roman" w:hAnsi="Times New Roman" w:cs="Times New Roman"/>
                <w:sz w:val="24"/>
                <w:szCs w:val="24"/>
              </w:rPr>
              <w:t xml:space="preserve"> рисков и ключевых показателей эффективности антимонопольного </w:t>
            </w:r>
            <w:proofErr w:type="spellStart"/>
            <w:r w:rsidRPr="0091329C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</w:tcPr>
          <w:p w:rsidR="0091329C" w:rsidRPr="0091329C" w:rsidRDefault="0091329C" w:rsidP="009132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9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Рузаевского муниципального района от 04.09.2020 г. № 191-Р «Об утверждении карты </w:t>
            </w:r>
            <w:proofErr w:type="spellStart"/>
            <w:r w:rsidRPr="0091329C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91329C">
              <w:rPr>
                <w:rFonts w:ascii="Times New Roman" w:hAnsi="Times New Roman" w:cs="Times New Roman"/>
                <w:sz w:val="24"/>
                <w:szCs w:val="24"/>
              </w:rPr>
              <w:t>-рисков</w:t>
            </w:r>
          </w:p>
          <w:p w:rsidR="0091329C" w:rsidRDefault="0091329C" w:rsidP="009132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Рузаевского муниципального района Республики Мордовия».</w:t>
            </w:r>
          </w:p>
          <w:p w:rsidR="0091329C" w:rsidRPr="0091329C" w:rsidRDefault="0091329C" w:rsidP="009132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9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Рузаевского муниципального района от 30.09.2020 г. №221-Р «Об утверждении плана мероприятий </w:t>
            </w:r>
          </w:p>
          <w:p w:rsidR="0091329C" w:rsidRDefault="0091329C" w:rsidP="009132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9C">
              <w:rPr>
                <w:rFonts w:ascii="Times New Roman" w:hAnsi="Times New Roman" w:cs="Times New Roman"/>
                <w:sz w:val="24"/>
                <w:szCs w:val="24"/>
              </w:rPr>
              <w:t xml:space="preserve">(«дорожная карта») по снижению </w:t>
            </w:r>
            <w:proofErr w:type="spellStart"/>
            <w:r w:rsidRPr="0091329C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91329C">
              <w:rPr>
                <w:rFonts w:ascii="Times New Roman" w:hAnsi="Times New Roman" w:cs="Times New Roman"/>
                <w:sz w:val="24"/>
                <w:szCs w:val="24"/>
              </w:rPr>
              <w:t>-рисков и ключевых показателей эффективности антимонопольного законодательства в администрации Рузаевского муниципального района Республики Мордовия на 2020 год».</w:t>
            </w:r>
          </w:p>
        </w:tc>
      </w:tr>
      <w:tr w:rsidR="00A63338" w:rsidRPr="00CD68A0">
        <w:trPr>
          <w:trHeight w:val="795"/>
        </w:trPr>
        <w:tc>
          <w:tcPr>
            <w:tcW w:w="1043" w:type="dxa"/>
          </w:tcPr>
          <w:p w:rsidR="00A63338" w:rsidRDefault="0091329C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6" w:type="dxa"/>
          </w:tcPr>
          <w:p w:rsidR="00A6333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мероприятий, тренингов по содействию разв</w:t>
            </w:r>
            <w:r w:rsidR="0091329C">
              <w:rPr>
                <w:rFonts w:ascii="Times New Roman" w:hAnsi="Times New Roman" w:cs="Times New Roman"/>
                <w:sz w:val="24"/>
                <w:szCs w:val="24"/>
              </w:rPr>
              <w:t>итию конкуренции в Рузаевском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  <w:r w:rsidR="0091329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органов местного самоуправления и иных заинтересованных участников</w:t>
            </w:r>
          </w:p>
        </w:tc>
        <w:tc>
          <w:tcPr>
            <w:tcW w:w="4639" w:type="dxa"/>
          </w:tcPr>
          <w:p w:rsidR="00A6333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</w:t>
            </w:r>
            <w:r w:rsidR="0091329C">
              <w:rPr>
                <w:rFonts w:ascii="Times New Roman" w:hAnsi="Times New Roman" w:cs="Times New Roman"/>
                <w:sz w:val="24"/>
                <w:szCs w:val="24"/>
              </w:rPr>
              <w:t xml:space="preserve">ние Администрации Рузаевского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91329C">
              <w:rPr>
                <w:rFonts w:ascii="Times New Roman" w:hAnsi="Times New Roman" w:cs="Times New Roman"/>
                <w:sz w:val="24"/>
                <w:szCs w:val="24"/>
              </w:rPr>
              <w:t xml:space="preserve">района Республики Мордовия от 03.11.2020 года № 247-Р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 обучающих мероприятий,</w:t>
            </w:r>
            <w:r w:rsidRPr="003C712F">
              <w:rPr>
                <w:rFonts w:ascii="Times New Roman" w:hAnsi="Times New Roman" w:cs="Times New Roman"/>
                <w:sz w:val="24"/>
                <w:szCs w:val="24"/>
              </w:rPr>
              <w:t xml:space="preserve"> по содействию разв</w:t>
            </w:r>
            <w:r w:rsidR="0091329C">
              <w:rPr>
                <w:rFonts w:ascii="Times New Roman" w:hAnsi="Times New Roman" w:cs="Times New Roman"/>
                <w:sz w:val="24"/>
                <w:szCs w:val="24"/>
              </w:rPr>
              <w:t xml:space="preserve">итию </w:t>
            </w:r>
            <w:bookmarkStart w:id="0" w:name="_GoBack"/>
            <w:bookmarkEnd w:id="0"/>
            <w:r w:rsidR="0091329C">
              <w:rPr>
                <w:rFonts w:ascii="Times New Roman" w:hAnsi="Times New Roman" w:cs="Times New Roman"/>
                <w:sz w:val="24"/>
                <w:szCs w:val="24"/>
              </w:rPr>
              <w:t>конкуренции в Рузаевском</w:t>
            </w:r>
            <w:r w:rsidRPr="003C71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 w:rsidR="0091329C">
              <w:rPr>
                <w:rFonts w:ascii="Times New Roman" w:hAnsi="Times New Roman" w:cs="Times New Roman"/>
                <w:sz w:val="24"/>
                <w:szCs w:val="24"/>
              </w:rPr>
              <w:t xml:space="preserve"> в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</w:tr>
    </w:tbl>
    <w:p w:rsidR="00A63338" w:rsidRPr="0048485D" w:rsidRDefault="00A63338" w:rsidP="008A6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3338" w:rsidRPr="0048485D" w:rsidSect="000861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D6"/>
    <w:rsid w:val="00000BE6"/>
    <w:rsid w:val="00033DF8"/>
    <w:rsid w:val="000367D2"/>
    <w:rsid w:val="00040467"/>
    <w:rsid w:val="00044BE5"/>
    <w:rsid w:val="00061F1E"/>
    <w:rsid w:val="000861C5"/>
    <w:rsid w:val="000B67B8"/>
    <w:rsid w:val="000D473F"/>
    <w:rsid w:val="000E445D"/>
    <w:rsid w:val="000E64EB"/>
    <w:rsid w:val="000F7EAF"/>
    <w:rsid w:val="001553CC"/>
    <w:rsid w:val="00161235"/>
    <w:rsid w:val="001C7117"/>
    <w:rsid w:val="001D5321"/>
    <w:rsid w:val="001E54DA"/>
    <w:rsid w:val="00263AA3"/>
    <w:rsid w:val="00280F9B"/>
    <w:rsid w:val="00294244"/>
    <w:rsid w:val="00296104"/>
    <w:rsid w:val="002A7080"/>
    <w:rsid w:val="002B4DB9"/>
    <w:rsid w:val="002B608C"/>
    <w:rsid w:val="002D2E87"/>
    <w:rsid w:val="002D4F02"/>
    <w:rsid w:val="002E4714"/>
    <w:rsid w:val="003152BF"/>
    <w:rsid w:val="00324203"/>
    <w:rsid w:val="00330CA7"/>
    <w:rsid w:val="00343956"/>
    <w:rsid w:val="00363C9C"/>
    <w:rsid w:val="003744B9"/>
    <w:rsid w:val="003772D7"/>
    <w:rsid w:val="00383774"/>
    <w:rsid w:val="0039050A"/>
    <w:rsid w:val="00392223"/>
    <w:rsid w:val="003C712F"/>
    <w:rsid w:val="003D0973"/>
    <w:rsid w:val="003D10B0"/>
    <w:rsid w:val="00406AC7"/>
    <w:rsid w:val="004111A9"/>
    <w:rsid w:val="00436DFC"/>
    <w:rsid w:val="004738D4"/>
    <w:rsid w:val="0047448A"/>
    <w:rsid w:val="00474811"/>
    <w:rsid w:val="00481DA5"/>
    <w:rsid w:val="00482118"/>
    <w:rsid w:val="0048485D"/>
    <w:rsid w:val="00487652"/>
    <w:rsid w:val="0048797C"/>
    <w:rsid w:val="004D1A3C"/>
    <w:rsid w:val="004D53B6"/>
    <w:rsid w:val="004E0C36"/>
    <w:rsid w:val="004F3E0A"/>
    <w:rsid w:val="00516D45"/>
    <w:rsid w:val="00522FE4"/>
    <w:rsid w:val="00581557"/>
    <w:rsid w:val="005C09E9"/>
    <w:rsid w:val="005D3687"/>
    <w:rsid w:val="005E3C49"/>
    <w:rsid w:val="0061666F"/>
    <w:rsid w:val="00640C62"/>
    <w:rsid w:val="0064159E"/>
    <w:rsid w:val="0064525B"/>
    <w:rsid w:val="00653B1A"/>
    <w:rsid w:val="00656266"/>
    <w:rsid w:val="00680708"/>
    <w:rsid w:val="006A4B22"/>
    <w:rsid w:val="006D30A3"/>
    <w:rsid w:val="006D56AE"/>
    <w:rsid w:val="00700F23"/>
    <w:rsid w:val="0075107A"/>
    <w:rsid w:val="007C464E"/>
    <w:rsid w:val="007D5D44"/>
    <w:rsid w:val="00813386"/>
    <w:rsid w:val="008808D6"/>
    <w:rsid w:val="008A4449"/>
    <w:rsid w:val="008A6987"/>
    <w:rsid w:val="008D1B37"/>
    <w:rsid w:val="008E0FB7"/>
    <w:rsid w:val="008F2DBE"/>
    <w:rsid w:val="008F6187"/>
    <w:rsid w:val="0091329C"/>
    <w:rsid w:val="009747FC"/>
    <w:rsid w:val="009819A6"/>
    <w:rsid w:val="009D6645"/>
    <w:rsid w:val="009F6937"/>
    <w:rsid w:val="00A47254"/>
    <w:rsid w:val="00A63338"/>
    <w:rsid w:val="00A63382"/>
    <w:rsid w:val="00A643C7"/>
    <w:rsid w:val="00A671DC"/>
    <w:rsid w:val="00A83528"/>
    <w:rsid w:val="00AE3311"/>
    <w:rsid w:val="00B10241"/>
    <w:rsid w:val="00B15FEA"/>
    <w:rsid w:val="00B2054D"/>
    <w:rsid w:val="00B45218"/>
    <w:rsid w:val="00B523F7"/>
    <w:rsid w:val="00B61AED"/>
    <w:rsid w:val="00B64301"/>
    <w:rsid w:val="00B65C1A"/>
    <w:rsid w:val="00B7638B"/>
    <w:rsid w:val="00B76AA6"/>
    <w:rsid w:val="00B76EA2"/>
    <w:rsid w:val="00B9787D"/>
    <w:rsid w:val="00BE73AF"/>
    <w:rsid w:val="00C0437F"/>
    <w:rsid w:val="00C42319"/>
    <w:rsid w:val="00C43B7F"/>
    <w:rsid w:val="00C44D30"/>
    <w:rsid w:val="00C52CCC"/>
    <w:rsid w:val="00C73D27"/>
    <w:rsid w:val="00C80329"/>
    <w:rsid w:val="00CA6C2A"/>
    <w:rsid w:val="00CB6BA6"/>
    <w:rsid w:val="00CD1EF9"/>
    <w:rsid w:val="00CD68A0"/>
    <w:rsid w:val="00CF7963"/>
    <w:rsid w:val="00D162AB"/>
    <w:rsid w:val="00D16BDD"/>
    <w:rsid w:val="00D2072B"/>
    <w:rsid w:val="00D64DCD"/>
    <w:rsid w:val="00DA5358"/>
    <w:rsid w:val="00DB0D82"/>
    <w:rsid w:val="00DB20DC"/>
    <w:rsid w:val="00DB3CAE"/>
    <w:rsid w:val="00DB6053"/>
    <w:rsid w:val="00DE140A"/>
    <w:rsid w:val="00E0767F"/>
    <w:rsid w:val="00E0797A"/>
    <w:rsid w:val="00E3110F"/>
    <w:rsid w:val="00E34504"/>
    <w:rsid w:val="00E400A8"/>
    <w:rsid w:val="00E7022A"/>
    <w:rsid w:val="00E71AAE"/>
    <w:rsid w:val="00ED445E"/>
    <w:rsid w:val="00ED518D"/>
    <w:rsid w:val="00ED587E"/>
    <w:rsid w:val="00EE2118"/>
    <w:rsid w:val="00F16E18"/>
    <w:rsid w:val="00F27A3A"/>
    <w:rsid w:val="00F32AD6"/>
    <w:rsid w:val="00F731AC"/>
    <w:rsid w:val="00F87490"/>
    <w:rsid w:val="00FA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08D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uiPriority w:val="99"/>
    <w:rsid w:val="008808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basedOn w:val="a"/>
    <w:uiPriority w:val="99"/>
    <w:rsid w:val="00044BE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Знак Знак Знак Знак"/>
    <w:basedOn w:val="a"/>
    <w:uiPriority w:val="99"/>
    <w:rsid w:val="00B523F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08D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uiPriority w:val="99"/>
    <w:rsid w:val="008808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basedOn w:val="a"/>
    <w:uiPriority w:val="99"/>
    <w:rsid w:val="00044BE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Знак Знак Знак Знак"/>
    <w:basedOn w:val="a"/>
    <w:uiPriority w:val="99"/>
    <w:rsid w:val="00B523F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№4</vt:lpstr>
    </vt:vector>
  </TitlesOfParts>
  <Company>Administraciy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№4</dc:title>
  <dc:creator>Елена Миронова</dc:creator>
  <cp:lastModifiedBy>Андрей Александрович Коленченко</cp:lastModifiedBy>
  <cp:revision>5</cp:revision>
  <cp:lastPrinted>2019-01-18T14:18:00Z</cp:lastPrinted>
  <dcterms:created xsi:type="dcterms:W3CDTF">2020-09-17T14:23:00Z</dcterms:created>
  <dcterms:modified xsi:type="dcterms:W3CDTF">2021-01-28T06:13:00Z</dcterms:modified>
</cp:coreProperties>
</file>