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81" w:rsidRPr="00EC6F81" w:rsidRDefault="00427E6B" w:rsidP="00EC6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48">
        <w:rPr>
          <w:rFonts w:ascii="Times New Roman" w:hAnsi="Times New Roman" w:cs="Times New Roman"/>
          <w:sz w:val="28"/>
          <w:szCs w:val="28"/>
        </w:rPr>
        <w:t xml:space="preserve"> </w:t>
      </w:r>
      <w:r w:rsidR="00EC6F81" w:rsidRPr="00EC6F81">
        <w:rPr>
          <w:rFonts w:ascii="Times New Roman" w:hAnsi="Times New Roman" w:cs="Times New Roman"/>
          <w:sz w:val="24"/>
          <w:szCs w:val="24"/>
        </w:rPr>
        <w:t>Извещение о наличии земельного участка</w:t>
      </w:r>
    </w:p>
    <w:p w:rsidR="00EC6F81" w:rsidRPr="00EC6F81" w:rsidRDefault="00EC6F81" w:rsidP="00EC6F81">
      <w:pPr>
        <w:jc w:val="both"/>
        <w:rPr>
          <w:rFonts w:ascii="Times New Roman" w:hAnsi="Times New Roman" w:cs="Times New Roman"/>
          <w:sz w:val="24"/>
          <w:szCs w:val="24"/>
        </w:rPr>
      </w:pPr>
      <w:r w:rsidRPr="00EC6F8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C6F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EC6F8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C6F81">
        <w:rPr>
          <w:rFonts w:ascii="Times New Roman" w:hAnsi="Times New Roman" w:cs="Times New Roman"/>
          <w:sz w:val="24"/>
          <w:szCs w:val="24"/>
        </w:rPr>
        <w:t xml:space="preserve">. 7 ст.39.5 Земельного кодекса Российской Федерации, ст.8.2 </w:t>
      </w:r>
      <w:r w:rsidRPr="00EC6F81">
        <w:rPr>
          <w:rFonts w:ascii="Times New Roman" w:hAnsi="Times New Roman" w:cs="Times New Roman"/>
          <w:sz w:val="28"/>
          <w:szCs w:val="28"/>
        </w:rPr>
        <w:t>Закона</w:t>
      </w:r>
      <w:r w:rsidRPr="00EC6F81">
        <w:rPr>
          <w:rFonts w:ascii="Times New Roman" w:hAnsi="Times New Roman" w:cs="Times New Roman"/>
          <w:sz w:val="24"/>
          <w:szCs w:val="24"/>
        </w:rPr>
        <w:t xml:space="preserve"> Республики Мордовия от 12.03.2009 №23-З  «О регулировании земельных отношений на территории Республики Мордовия»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</w:t>
      </w:r>
      <w:proofErr w:type="gramEnd"/>
      <w:r w:rsidRPr="00EC6F81"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в соответствии с Законом Республики Мордовия от 12.03.2009 №23-З, площадью 1500 кв</w:t>
      </w:r>
      <w:proofErr w:type="gramStart"/>
      <w:r w:rsidRPr="00EC6F8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C6F81">
        <w:rPr>
          <w:rFonts w:ascii="Times New Roman" w:hAnsi="Times New Roman" w:cs="Times New Roman"/>
          <w:sz w:val="24"/>
          <w:szCs w:val="24"/>
        </w:rPr>
        <w:t xml:space="preserve"> с кадастровым номером 13:17:0116001:1909 с видом разрешенного использования: для ведения личного подсобного хозяйства (приусадебный земельный участок), по адресу: Республика Мордовия,  Рузаевский муниципальный район, Сузгарьевское сельское поселение, </w:t>
      </w:r>
      <w:r w:rsidR="006C31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C6F81">
        <w:rPr>
          <w:rFonts w:ascii="Times New Roman" w:hAnsi="Times New Roman" w:cs="Times New Roman"/>
          <w:sz w:val="24"/>
          <w:szCs w:val="24"/>
        </w:rPr>
        <w:t>с. Сузгарье.</w:t>
      </w:r>
    </w:p>
    <w:p w:rsidR="00806B48" w:rsidRPr="00EC6F81" w:rsidRDefault="00EC6F81" w:rsidP="00EC6F81">
      <w:pPr>
        <w:jc w:val="both"/>
        <w:rPr>
          <w:rFonts w:ascii="Times New Roman" w:hAnsi="Times New Roman" w:cs="Times New Roman"/>
          <w:sz w:val="28"/>
          <w:szCs w:val="28"/>
        </w:rPr>
      </w:pPr>
      <w:r w:rsidRPr="00EC6F81">
        <w:rPr>
          <w:rFonts w:ascii="Times New Roman" w:hAnsi="Times New Roman" w:cs="Times New Roman"/>
          <w:sz w:val="24"/>
          <w:szCs w:val="24"/>
        </w:rPr>
        <w:t xml:space="preserve">          Граждане, состоящие на учете в качестве </w:t>
      </w:r>
      <w:proofErr w:type="gramStart"/>
      <w:r w:rsidRPr="00EC6F81">
        <w:rPr>
          <w:rFonts w:ascii="Times New Roman" w:hAnsi="Times New Roman" w:cs="Times New Roman"/>
          <w:sz w:val="24"/>
          <w:szCs w:val="24"/>
        </w:rPr>
        <w:t>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12.03.2009 №23-З имеют</w:t>
      </w:r>
      <w:proofErr w:type="gramEnd"/>
      <w:r w:rsidRPr="00EC6F81">
        <w:rPr>
          <w:rFonts w:ascii="Times New Roman" w:hAnsi="Times New Roman" w:cs="Times New Roman"/>
          <w:sz w:val="24"/>
          <w:szCs w:val="24"/>
        </w:rPr>
        <w:t xml:space="preserve">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</w:t>
      </w:r>
      <w:proofErr w:type="gramStart"/>
      <w:r w:rsidRPr="00EC6F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6F81">
        <w:rPr>
          <w:rFonts w:ascii="Times New Roman" w:hAnsi="Times New Roman" w:cs="Times New Roman"/>
          <w:sz w:val="24"/>
          <w:szCs w:val="24"/>
        </w:rPr>
        <w:t xml:space="preserve"> 30 дней со дня опубликования и размещения извещения. Дата окончания приема заявлений 20 ноября  2023г. </w:t>
      </w:r>
      <w:proofErr w:type="gramStart"/>
      <w:r w:rsidRPr="00EC6F81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EC6F81">
        <w:rPr>
          <w:rFonts w:ascii="Times New Roman" w:hAnsi="Times New Roman" w:cs="Times New Roman"/>
          <w:sz w:val="24"/>
          <w:szCs w:val="24"/>
        </w:rPr>
        <w:t xml:space="preserve"> тел.4-08-34.</w:t>
      </w:r>
      <w:r w:rsidR="00806B48" w:rsidRPr="00EC6F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F0E6C" w:rsidRDefault="001F0E6C" w:rsidP="00806B48">
      <w:pPr>
        <w:spacing w:after="0" w:line="240" w:lineRule="auto"/>
        <w:jc w:val="both"/>
      </w:pPr>
    </w:p>
    <w:sectPr w:rsidR="001F0E6C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7E6B"/>
    <w:rsid w:val="000D73D2"/>
    <w:rsid w:val="001F0E6C"/>
    <w:rsid w:val="00365B77"/>
    <w:rsid w:val="00427E6B"/>
    <w:rsid w:val="00654DCB"/>
    <w:rsid w:val="006C3177"/>
    <w:rsid w:val="007B0754"/>
    <w:rsid w:val="00806B48"/>
    <w:rsid w:val="00EC6F81"/>
    <w:rsid w:val="00F3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2023-10-16T08:09:00Z</dcterms:created>
  <dcterms:modified xsi:type="dcterms:W3CDTF">2023-10-16T08:11:00Z</dcterms:modified>
</cp:coreProperties>
</file>