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6C55F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B24C42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№25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6756" wp14:editId="25E721B7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D953C7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22BCA7" wp14:editId="2E06689C">
                                  <wp:extent cx="2653665" cy="1750121"/>
                                  <wp:effectExtent l="0" t="0" r="0" b="254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750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D953C7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22BCA7" wp14:editId="2E06689C">
                            <wp:extent cx="2653665" cy="1750121"/>
                            <wp:effectExtent l="0" t="0" r="0" b="254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750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EF1F8" wp14:editId="0DC5AA90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D953C7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B28734" wp14:editId="2BEDB9AB">
                                  <wp:extent cx="2195891" cy="1539240"/>
                                  <wp:effectExtent l="0" t="0" r="0" b="381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1540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D953C7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B28734" wp14:editId="2BEDB9AB">
                            <wp:extent cx="2195891" cy="1539240"/>
                            <wp:effectExtent l="0" t="0" r="0" b="381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735" cy="1540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641234" w:rsidRPr="00641234" w:rsidTr="0064123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234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  <w:bookmarkStart w:id="0" w:name="_GoBack"/>
            <w:bookmarkEnd w:id="0"/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Cs/>
                <w:i/>
                <w:sz w:val="20"/>
                <w:szCs w:val="20"/>
              </w:rPr>
              <w:t>Земельный участок  г. Рузаевка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641234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641234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64123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641234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64123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Гри</w:t>
            </w: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нфилд</w:t>
            </w:r>
            <w:proofErr w:type="spellEnd"/>
            <w:r w:rsidRPr="00641234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D953C7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9" w:history="1">
              <w:r w:rsidR="00641234" w:rsidRPr="00641234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Рузаевский муниципальный район, городское поселение Рузаевка, г. Рузаевка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>13:25:0102018:2663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641234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2,7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Земли населённых пунктов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Строительная промышленность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641234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641234" w:rsidRPr="00641234" w:rsidTr="0064123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64123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0,2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9,1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5,2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10,5</w:t>
            </w:r>
          </w:p>
        </w:tc>
      </w:tr>
      <w:tr w:rsidR="00641234" w:rsidRPr="00641234" w:rsidTr="0064123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641234" w:rsidRPr="00641234" w:rsidTr="0064123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23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641234" w:rsidRPr="00641234" w:rsidTr="0064123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64123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41234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700</w:t>
            </w:r>
          </w:p>
        </w:tc>
      </w:tr>
      <w:tr w:rsidR="00641234" w:rsidRPr="00641234" w:rsidTr="0064123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FC1EFE" w:rsidP="00641234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FC1EFE">
              <w:rPr>
                <w:rFonts w:ascii="Times New Roman" w:hAnsi="Times New Roman"/>
                <w:i/>
                <w:sz w:val="20"/>
                <w:szCs w:val="20"/>
              </w:rPr>
              <w:t>Ориентировочная точка подключения является подземный газопровод высокого давления d=325 мм. Ориентировочная протяженность от точки присоединения до объекта 50 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641234" w:rsidRPr="00641234" w:rsidTr="0064123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641234" w:rsidRPr="00641234" w:rsidTr="0064123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FC1EFE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C1EFE">
              <w:rPr>
                <w:rFonts w:ascii="Times New Roman" w:hAnsi="Times New Roman"/>
                <w:i/>
                <w:sz w:val="20"/>
                <w:szCs w:val="20"/>
              </w:rPr>
              <w:t xml:space="preserve">Точкой присоединения является ВЛ-10 </w:t>
            </w:r>
            <w:proofErr w:type="spellStart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 xml:space="preserve"> со свободной мощностью 0,15 МВт </w:t>
            </w:r>
            <w:proofErr w:type="gramStart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>проходящая</w:t>
            </w:r>
            <w:proofErr w:type="gramEnd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 xml:space="preserve"> по территории земельного участка. В 1,5 км от участка находится ГПП 110/10 </w:t>
            </w:r>
            <w:proofErr w:type="spellStart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 xml:space="preserve"> «ЛАЛ». Установленная мощность трансформаторов 2 х 40 МВА.</w:t>
            </w:r>
          </w:p>
        </w:tc>
      </w:tr>
      <w:tr w:rsidR="00641234" w:rsidRPr="00641234" w:rsidTr="0064123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64123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4123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641234" w:rsidRPr="00641234" w:rsidTr="0064123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FC1EFE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C1EFE">
              <w:rPr>
                <w:rFonts w:ascii="Times New Roman" w:hAnsi="Times New Roman"/>
                <w:i/>
                <w:sz w:val="20"/>
                <w:szCs w:val="20"/>
              </w:rPr>
              <w:t>Для водоснабжения данного земельного участка, необходимо бурение артезианских скважин. В 450 м проложена водопроводна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я</w:t>
            </w:r>
            <w:r w:rsidRPr="00FC1EFE">
              <w:rPr>
                <w:rFonts w:ascii="Times New Roman" w:hAnsi="Times New Roman"/>
                <w:i/>
                <w:sz w:val="20"/>
                <w:szCs w:val="20"/>
              </w:rPr>
              <w:t xml:space="preserve"> труба диаметром 500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641234" w:rsidRPr="00641234" w:rsidTr="0064123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64123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4123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641234" w:rsidRPr="00641234" w:rsidTr="0064123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64123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FC1EFE" w:rsidP="00FC1EFE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C1EFE">
              <w:rPr>
                <w:rFonts w:ascii="Times New Roman" w:hAnsi="Times New Roman"/>
                <w:i/>
                <w:sz w:val="20"/>
                <w:szCs w:val="20"/>
              </w:rPr>
              <w:t xml:space="preserve">Для </w:t>
            </w:r>
            <w:proofErr w:type="spellStart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>канализования</w:t>
            </w:r>
            <w:proofErr w:type="spellEnd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 xml:space="preserve"> данного земельного участка необходимо строительство локальных очистных </w:t>
            </w:r>
            <w:r w:rsidRPr="00FC1EF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сооружений. В 600 м проложена канализационная сеть диаметром 500 мм</w:t>
            </w:r>
            <w:proofErr w:type="gramStart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 xml:space="preserve"> .</w:t>
            </w:r>
            <w:proofErr w:type="gramEnd"/>
            <w:r w:rsidRPr="00FC1EFE">
              <w:rPr>
                <w:rFonts w:ascii="Times New Roman" w:hAnsi="Times New Roman"/>
                <w:i/>
                <w:sz w:val="20"/>
                <w:szCs w:val="20"/>
              </w:rPr>
              <w:t xml:space="preserve"> Прием стоков определенной концентрации загрязняющих веществ, допустимых к сбросу в центр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ализованную систему канализации</w:t>
            </w:r>
          </w:p>
        </w:tc>
      </w:tr>
      <w:tr w:rsidR="00641234" w:rsidRPr="00641234" w:rsidTr="0064123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2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641234" w:rsidRPr="00641234" w:rsidTr="0064123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641234" w:rsidRPr="00641234" w:rsidTr="0064123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641234" w:rsidRPr="00641234" w:rsidTr="0064123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sz w:val="20"/>
                <w:szCs w:val="20"/>
              </w:rPr>
            </w:pPr>
            <w:r w:rsidRPr="00641234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641234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641234">
              <w:rPr>
                <w:rFonts w:ascii="Times New Roman" w:hAnsi="Times New Roman"/>
                <w:sz w:val="28"/>
              </w:rPr>
              <w:t xml:space="preserve"> </w:t>
            </w: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641234" w:rsidRPr="00641234" w:rsidRDefault="00641234" w:rsidP="0064123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4123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D953C7" w:rsidRDefault="00D953C7"/>
    <w:p w:rsidR="00D953C7" w:rsidRPr="00D953C7" w:rsidRDefault="00D953C7" w:rsidP="00D953C7"/>
    <w:p w:rsidR="00D953C7" w:rsidRPr="00D953C7" w:rsidRDefault="00D953C7" w:rsidP="00D953C7"/>
    <w:p w:rsidR="00D953C7" w:rsidRDefault="00D953C7" w:rsidP="00D953C7"/>
    <w:p w:rsidR="00BD1B31" w:rsidRDefault="00BD1B31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Pr="00D953C7" w:rsidRDefault="00D953C7" w:rsidP="00D953C7">
      <w:pPr>
        <w:jc w:val="right"/>
        <w:rPr>
          <w:rFonts w:ascii="Times New Roman" w:hAnsi="Times New Roman" w:cs="Times New Roman"/>
        </w:rPr>
      </w:pPr>
      <w:r w:rsidRPr="00D953C7">
        <w:rPr>
          <w:rFonts w:ascii="Times New Roman" w:hAnsi="Times New Roman" w:cs="Times New Roman"/>
        </w:rPr>
        <w:lastRenderedPageBreak/>
        <w:t>Фото 1</w:t>
      </w:r>
    </w:p>
    <w:p w:rsidR="00D953C7" w:rsidRDefault="00D953C7" w:rsidP="00D953C7">
      <w:r w:rsidRPr="00D953C7">
        <w:drawing>
          <wp:inline distT="0" distB="0" distL="0" distR="0" wp14:anchorId="6F925764" wp14:editId="71801C19">
            <wp:extent cx="5940425" cy="3918387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Default="00D953C7" w:rsidP="00D953C7"/>
    <w:p w:rsidR="00D953C7" w:rsidRPr="00D953C7" w:rsidRDefault="00D953C7" w:rsidP="00D953C7">
      <w:pPr>
        <w:jc w:val="right"/>
        <w:rPr>
          <w:rFonts w:ascii="Times New Roman" w:hAnsi="Times New Roman" w:cs="Times New Roman"/>
        </w:rPr>
      </w:pPr>
      <w:r w:rsidRPr="00D953C7">
        <w:rPr>
          <w:rFonts w:ascii="Times New Roman" w:hAnsi="Times New Roman" w:cs="Times New Roman"/>
        </w:rPr>
        <w:lastRenderedPageBreak/>
        <w:t>Фото 2</w:t>
      </w:r>
    </w:p>
    <w:p w:rsidR="00D953C7" w:rsidRPr="00D953C7" w:rsidRDefault="00D953C7" w:rsidP="00D953C7">
      <w:r w:rsidRPr="00D953C7">
        <w:drawing>
          <wp:inline distT="0" distB="0" distL="0" distR="0" wp14:anchorId="06B3AEE3" wp14:editId="6B110648">
            <wp:extent cx="5940425" cy="394413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3C7" w:rsidRPr="00D95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1B778D"/>
    <w:rsid w:val="001E5EE4"/>
    <w:rsid w:val="00213A1D"/>
    <w:rsid w:val="00227C46"/>
    <w:rsid w:val="002A63F4"/>
    <w:rsid w:val="003258E8"/>
    <w:rsid w:val="003A5929"/>
    <w:rsid w:val="003B0029"/>
    <w:rsid w:val="004130DA"/>
    <w:rsid w:val="00413CD4"/>
    <w:rsid w:val="00417EBB"/>
    <w:rsid w:val="00463956"/>
    <w:rsid w:val="004E779E"/>
    <w:rsid w:val="00641234"/>
    <w:rsid w:val="0069210A"/>
    <w:rsid w:val="006C55F3"/>
    <w:rsid w:val="00857560"/>
    <w:rsid w:val="00861CB2"/>
    <w:rsid w:val="00863ECE"/>
    <w:rsid w:val="00881CD2"/>
    <w:rsid w:val="00937AAE"/>
    <w:rsid w:val="00962486"/>
    <w:rsid w:val="00AC1FA3"/>
    <w:rsid w:val="00B24C42"/>
    <w:rsid w:val="00B70258"/>
    <w:rsid w:val="00BA398F"/>
    <w:rsid w:val="00BD1B31"/>
    <w:rsid w:val="00C60F35"/>
    <w:rsid w:val="00D953C7"/>
    <w:rsid w:val="00E76344"/>
    <w:rsid w:val="00EB5E0E"/>
    <w:rsid w:val="00FC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64123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64123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69F73-9CEF-45CD-A49A-C22309790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12</cp:revision>
  <dcterms:created xsi:type="dcterms:W3CDTF">2024-06-21T08:40:00Z</dcterms:created>
  <dcterms:modified xsi:type="dcterms:W3CDTF">2025-03-04T14:49:00Z</dcterms:modified>
</cp:coreProperties>
</file>