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1D2F7B">
        <w:rPr>
          <w:rFonts w:ascii="Times New Roman" w:eastAsia="Calibri" w:hAnsi="Times New Roman" w:cs="Times New Roman"/>
          <w:sz w:val="36"/>
          <w:szCs w:val="36"/>
          <w:u w:val="single"/>
        </w:rPr>
        <w:t>3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E01B5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28ECAF" wp14:editId="6F2DC1D1">
                                  <wp:extent cx="2197735" cy="1349369"/>
                                  <wp:effectExtent l="0" t="0" r="0" b="381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349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1E01B5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28ECAF" wp14:editId="6F2DC1D1">
                            <wp:extent cx="2197735" cy="1349369"/>
                            <wp:effectExtent l="0" t="0" r="0" b="381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349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6A5155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10C8D2" wp14:editId="58F94F02">
                                  <wp:extent cx="2158365" cy="1457102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57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6A5155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10C8D2" wp14:editId="58F94F02">
                            <wp:extent cx="2158365" cy="1457102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57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D86B92" w:rsidRPr="00D86B92" w:rsidTr="00D86B9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Здание склада ЛВЖ и СВЯД в </w:t>
            </w:r>
            <w:proofErr w:type="spellStart"/>
            <w:r w:rsidRPr="00D86B92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D86B9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Рузаевка (бывший завод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«</w:t>
            </w:r>
            <w:r w:rsidRPr="00D86B92">
              <w:rPr>
                <w:rFonts w:ascii="Times New Roman" w:hAnsi="Times New Roman"/>
                <w:bCs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»</w:t>
            </w:r>
            <w:r w:rsidRPr="00D86B92">
              <w:rPr>
                <w:rFonts w:ascii="Times New Roman" w:hAnsi="Times New Roman"/>
                <w:bCs/>
                <w:i/>
                <w:sz w:val="20"/>
                <w:szCs w:val="20"/>
              </w:rPr>
              <w:t>)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6A5155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D86B92" w:rsidRPr="00D86B92">
                <w:rPr>
                  <w:rFonts w:ascii="Times New Roman" w:hAnsi="Times New Roman"/>
                  <w:i/>
                  <w:color w:val="0000FF" w:themeColor="hyperlink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г. Рузаевка, ул. Л. Толстого, 7 (бывший завод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proofErr w:type="gramEnd"/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13:25:0114010:1691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объекта недвижимости,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14445,4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13:25:0114010:100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8,5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Земли поселений (земли населенных пунктов)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ля размещения производственных и административных зданий, строений и сооружений промышленности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D86B92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ООО «Прогресс»</w:t>
            </w:r>
          </w:p>
        </w:tc>
      </w:tr>
      <w:tr w:rsidR="00D86B92" w:rsidRPr="00D86B92" w:rsidTr="00D86B9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D86B92" w:rsidRPr="00D86B92" w:rsidTr="00D86B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D86B92" w:rsidRPr="00D86B92" w:rsidTr="00D86B9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86B92" w:rsidRPr="00D86B92" w:rsidTr="00D86B9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D86B92" w:rsidRPr="00D86B92" w:rsidTr="00D86B9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2" w:rsidRPr="00D86B92" w:rsidRDefault="00001FFD" w:rsidP="00D86B92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001FFD">
              <w:rPr>
                <w:rFonts w:ascii="Times New Roman" w:hAnsi="Times New Roman"/>
                <w:i/>
                <w:sz w:val="20"/>
                <w:szCs w:val="20"/>
              </w:rPr>
              <w:t>азопровод высокого давления (0,6 МПа) диаметром 159 мм проходит по территории завода "Висмут", ориентировочное расстояние от границ площадки до газопровода 0,15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001FFD" w:rsidP="00B7715E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01FFD">
              <w:rPr>
                <w:rFonts w:ascii="Times New Roman" w:hAnsi="Times New Roman"/>
                <w:i/>
                <w:sz w:val="20"/>
                <w:szCs w:val="20"/>
              </w:rPr>
              <w:t xml:space="preserve">Ориентировочное расстояние от участка до подстанций на территории завода "Висмут" 0,15 км, в 1,2 км находится ГПП - 110/10 </w:t>
            </w:r>
            <w:proofErr w:type="spellStart"/>
            <w:r w:rsidRPr="00001FFD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001FFD">
              <w:rPr>
                <w:rFonts w:ascii="Times New Roman" w:hAnsi="Times New Roman"/>
                <w:i/>
                <w:sz w:val="20"/>
                <w:szCs w:val="20"/>
              </w:rPr>
              <w:t xml:space="preserve"> "Висмут"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001FFD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01FFD">
              <w:rPr>
                <w:rFonts w:ascii="Times New Roman" w:hAnsi="Times New Roman"/>
                <w:i/>
                <w:sz w:val="20"/>
                <w:szCs w:val="20"/>
              </w:rPr>
              <w:t>Ориентировочное расстояние от гор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одского водовода Ø300мм - 200 м.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B7715E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001FFD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01FFD">
              <w:rPr>
                <w:rFonts w:ascii="Times New Roman" w:hAnsi="Times New Roman"/>
                <w:i/>
                <w:sz w:val="20"/>
                <w:szCs w:val="20"/>
              </w:rPr>
              <w:t xml:space="preserve">Канализация – коллектор Ø700 мм на очистные сооружения города, на расстоянии 0,29 км. Прием стоков определенной концентрации загрязняющих веществ, допустимых к сбросу в централизованную </w:t>
            </w:r>
            <w:r w:rsidRPr="00001FF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систему канализации.</w:t>
            </w:r>
          </w:p>
        </w:tc>
      </w:tr>
      <w:tr w:rsidR="00D86B92" w:rsidRPr="00D86B92" w:rsidTr="00D86B9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D86B92" w:rsidRPr="00D86B92" w:rsidTr="00D86B9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D86B92" w:rsidRPr="00D86B92" w:rsidTr="00D86B9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D86B92">
              <w:rPr>
                <w:rFonts w:ascii="Times New Roman" w:hAnsi="Times New Roman"/>
                <w:sz w:val="28"/>
              </w:rPr>
              <w:t xml:space="preserve"> 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D86B92" w:rsidRPr="00D86B92" w:rsidRDefault="00D86B92" w:rsidP="00D86B9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5155" w:rsidRDefault="006A5155"/>
    <w:p w:rsidR="006A5155" w:rsidRPr="006A5155" w:rsidRDefault="006A5155" w:rsidP="006A5155"/>
    <w:p w:rsidR="006A5155" w:rsidRPr="006A5155" w:rsidRDefault="006A5155" w:rsidP="006A5155"/>
    <w:p w:rsidR="006A5155" w:rsidRPr="006A5155" w:rsidRDefault="006A5155" w:rsidP="006A5155"/>
    <w:p w:rsidR="006A5155" w:rsidRPr="006A5155" w:rsidRDefault="006A5155" w:rsidP="006A5155"/>
    <w:p w:rsidR="006A5155" w:rsidRPr="006A5155" w:rsidRDefault="006A5155" w:rsidP="006A5155"/>
    <w:p w:rsidR="006A5155" w:rsidRPr="006A5155" w:rsidRDefault="006A5155" w:rsidP="006A5155"/>
    <w:p w:rsidR="006A5155" w:rsidRDefault="006A5155" w:rsidP="006A5155"/>
    <w:p w:rsidR="00BD1B31" w:rsidRDefault="006A5155" w:rsidP="006A5155">
      <w:pPr>
        <w:tabs>
          <w:tab w:val="left" w:pos="5303"/>
        </w:tabs>
      </w:pPr>
      <w:r>
        <w:tab/>
      </w: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Default="006A5155" w:rsidP="006A5155">
      <w:pPr>
        <w:tabs>
          <w:tab w:val="left" w:pos="5303"/>
        </w:tabs>
      </w:pPr>
    </w:p>
    <w:p w:rsidR="006A5155" w:rsidRPr="006A5155" w:rsidRDefault="006A5155" w:rsidP="006A5155">
      <w:pPr>
        <w:tabs>
          <w:tab w:val="left" w:pos="5303"/>
        </w:tabs>
        <w:jc w:val="right"/>
        <w:rPr>
          <w:rFonts w:ascii="Times New Roman" w:hAnsi="Times New Roman" w:cs="Times New Roman"/>
        </w:rPr>
      </w:pPr>
      <w:r w:rsidRPr="006A5155">
        <w:rPr>
          <w:rFonts w:ascii="Times New Roman" w:hAnsi="Times New Roman" w:cs="Times New Roman"/>
        </w:rPr>
        <w:lastRenderedPageBreak/>
        <w:t>Фото 1</w:t>
      </w:r>
    </w:p>
    <w:p w:rsidR="006A5155" w:rsidRDefault="006A5155" w:rsidP="006A5155">
      <w:pPr>
        <w:tabs>
          <w:tab w:val="left" w:pos="5303"/>
        </w:tabs>
      </w:pPr>
      <w:r w:rsidRPr="006A5155">
        <w:drawing>
          <wp:inline distT="0" distB="0" distL="0" distR="0" wp14:anchorId="10410520" wp14:editId="04662B76">
            <wp:extent cx="5940425" cy="4010354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55" w:rsidRPr="006A5155" w:rsidRDefault="006A5155" w:rsidP="006A5155"/>
    <w:p w:rsidR="006A5155" w:rsidRPr="006A5155" w:rsidRDefault="006A5155" w:rsidP="006A5155"/>
    <w:p w:rsidR="006A5155" w:rsidRDefault="006A5155" w:rsidP="006A5155"/>
    <w:p w:rsidR="006A5155" w:rsidRDefault="006A5155" w:rsidP="006A5155">
      <w:pPr>
        <w:tabs>
          <w:tab w:val="left" w:pos="1650"/>
        </w:tabs>
      </w:pPr>
      <w:r>
        <w:tab/>
      </w: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Default="006A5155" w:rsidP="006A5155">
      <w:pPr>
        <w:tabs>
          <w:tab w:val="left" w:pos="1650"/>
        </w:tabs>
      </w:pPr>
    </w:p>
    <w:p w:rsidR="006A5155" w:rsidRPr="006A5155" w:rsidRDefault="006A5155" w:rsidP="006A5155">
      <w:pPr>
        <w:tabs>
          <w:tab w:val="left" w:pos="1650"/>
        </w:tabs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6A5155">
        <w:rPr>
          <w:rFonts w:ascii="Times New Roman" w:hAnsi="Times New Roman" w:cs="Times New Roman"/>
        </w:rPr>
        <w:lastRenderedPageBreak/>
        <w:t>Фото 2</w:t>
      </w:r>
    </w:p>
    <w:p w:rsidR="006A5155" w:rsidRPr="006A5155" w:rsidRDefault="006A5155" w:rsidP="006A5155">
      <w:pPr>
        <w:tabs>
          <w:tab w:val="left" w:pos="1650"/>
        </w:tabs>
      </w:pPr>
      <w:r w:rsidRPr="006A5155">
        <w:drawing>
          <wp:inline distT="0" distB="0" distL="0" distR="0" wp14:anchorId="4B32855D" wp14:editId="36EB1CB0">
            <wp:extent cx="5940425" cy="425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55" w:rsidRPr="006A5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01FFD"/>
    <w:rsid w:val="000B56F3"/>
    <w:rsid w:val="000C5CD9"/>
    <w:rsid w:val="000F0ABD"/>
    <w:rsid w:val="00176445"/>
    <w:rsid w:val="001866F9"/>
    <w:rsid w:val="001D2F7B"/>
    <w:rsid w:val="001E01B5"/>
    <w:rsid w:val="00227C46"/>
    <w:rsid w:val="00277287"/>
    <w:rsid w:val="003E2299"/>
    <w:rsid w:val="00411D99"/>
    <w:rsid w:val="006A5155"/>
    <w:rsid w:val="00754264"/>
    <w:rsid w:val="008276A2"/>
    <w:rsid w:val="00857B9B"/>
    <w:rsid w:val="00896F75"/>
    <w:rsid w:val="00AA729E"/>
    <w:rsid w:val="00B739BE"/>
    <w:rsid w:val="00B7715E"/>
    <w:rsid w:val="00BD1B31"/>
    <w:rsid w:val="00C918FB"/>
    <w:rsid w:val="00CC361B"/>
    <w:rsid w:val="00D86B92"/>
    <w:rsid w:val="00DC4BB5"/>
    <w:rsid w:val="00EC7402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D86B9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D86B9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11</cp:revision>
  <dcterms:created xsi:type="dcterms:W3CDTF">2024-06-21T06:27:00Z</dcterms:created>
  <dcterms:modified xsi:type="dcterms:W3CDTF">2025-03-04T14:18:00Z</dcterms:modified>
</cp:coreProperties>
</file>