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5E" w:rsidRDefault="003F175E" w:rsidP="003F175E">
      <w:pPr>
        <w:tabs>
          <w:tab w:val="left" w:pos="33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Уважаемые предприниматели!</w:t>
      </w:r>
    </w:p>
    <w:p w:rsidR="003F175E" w:rsidRDefault="003F175E" w:rsidP="003F175E">
      <w:pPr>
        <w:tabs>
          <w:tab w:val="left" w:pos="3300"/>
        </w:tabs>
        <w:jc w:val="center"/>
        <w:rPr>
          <w:sz w:val="28"/>
          <w:szCs w:val="28"/>
        </w:rPr>
      </w:pPr>
    </w:p>
    <w:p w:rsidR="000638A2" w:rsidRPr="000E0770" w:rsidRDefault="000638A2" w:rsidP="000E0770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0E0770">
        <w:rPr>
          <w:rFonts w:eastAsiaTheme="minorHAnsi"/>
          <w:color w:val="000000"/>
          <w:sz w:val="28"/>
          <w:szCs w:val="28"/>
          <w:lang w:eastAsia="en-US"/>
        </w:rPr>
        <w:t xml:space="preserve">В текущем году будет продолжена реализация Всероссийского социального проекта </w:t>
      </w:r>
      <w:r w:rsidRPr="000E0770">
        <w:rPr>
          <w:rFonts w:eastAsiaTheme="minorHAnsi"/>
          <w:b/>
          <w:color w:val="000000"/>
          <w:sz w:val="28"/>
          <w:szCs w:val="28"/>
          <w:lang w:eastAsia="en-US"/>
        </w:rPr>
        <w:t>«Добрый огород».</w:t>
      </w:r>
    </w:p>
    <w:p w:rsidR="000638A2" w:rsidRPr="000E0770" w:rsidRDefault="000638A2" w:rsidP="00367B12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0E0770">
        <w:rPr>
          <w:rFonts w:eastAsiaTheme="minorHAnsi"/>
          <w:color w:val="000000"/>
          <w:sz w:val="28"/>
          <w:szCs w:val="28"/>
          <w:lang w:eastAsia="en-US"/>
        </w:rPr>
        <w:t>В рамках Проекта будет проведён Всероссийский конкурс социальных</w:t>
      </w:r>
      <w:r w:rsidR="00367B1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bookmarkStart w:id="0" w:name="_GoBack"/>
      <w:bookmarkEnd w:id="0"/>
      <w:proofErr w:type="spellStart"/>
      <w:r w:rsidRPr="000E0770">
        <w:rPr>
          <w:rFonts w:eastAsiaTheme="minorHAnsi"/>
          <w:color w:val="000000"/>
          <w:sz w:val="28"/>
          <w:szCs w:val="28"/>
          <w:lang w:eastAsia="en-US"/>
        </w:rPr>
        <w:t>агроволонтёрских</w:t>
      </w:r>
      <w:proofErr w:type="spellEnd"/>
      <w:r w:rsidRPr="000E0770">
        <w:rPr>
          <w:rFonts w:eastAsiaTheme="minorHAnsi"/>
          <w:color w:val="000000"/>
          <w:sz w:val="28"/>
          <w:szCs w:val="28"/>
          <w:lang w:eastAsia="en-US"/>
        </w:rPr>
        <w:t xml:space="preserve"> проектов «Добрый огород» (положение опубликовано по ссылке </w:t>
      </w:r>
      <w:hyperlink r:id="rId5" w:history="1">
        <w:r w:rsidRPr="000E0770">
          <w:rPr>
            <w:rStyle w:val="a3"/>
            <w:rFonts w:eastAsiaTheme="minorHAnsi"/>
            <w:sz w:val="28"/>
            <w:szCs w:val="28"/>
            <w:lang w:eastAsia="en-US"/>
          </w:rPr>
          <w:t>https://dobro-ogorod.ru/grant</w:t>
        </w:r>
      </w:hyperlink>
      <w:r w:rsidRPr="000E0770">
        <w:rPr>
          <w:rFonts w:eastAsiaTheme="minorHAnsi"/>
          <w:color w:val="000000"/>
          <w:sz w:val="28"/>
          <w:szCs w:val="28"/>
          <w:lang w:eastAsia="en-US"/>
        </w:rPr>
        <w:t xml:space="preserve">). </w:t>
      </w:r>
    </w:p>
    <w:p w:rsidR="006A4B28" w:rsidRPr="000E0770" w:rsidRDefault="000638A2" w:rsidP="000E0770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0E0770">
        <w:rPr>
          <w:rFonts w:eastAsiaTheme="minorHAnsi"/>
          <w:color w:val="000000"/>
          <w:sz w:val="28"/>
          <w:szCs w:val="28"/>
          <w:lang w:eastAsia="en-US"/>
        </w:rPr>
        <w:t>Победители конкурса –</w:t>
      </w:r>
      <w:r w:rsidR="00FE15CE" w:rsidRPr="000E0770">
        <w:rPr>
          <w:rFonts w:eastAsiaTheme="minorHAnsi"/>
          <w:color w:val="000000"/>
          <w:sz w:val="28"/>
          <w:szCs w:val="28"/>
          <w:lang w:eastAsia="en-US"/>
        </w:rPr>
        <w:t xml:space="preserve"> получат </w:t>
      </w:r>
      <w:proofErr w:type="spellStart"/>
      <w:r w:rsidR="00FE15CE" w:rsidRPr="000E0770">
        <w:rPr>
          <w:rFonts w:eastAsiaTheme="minorHAnsi"/>
          <w:color w:val="000000"/>
          <w:sz w:val="28"/>
          <w:szCs w:val="28"/>
          <w:lang w:eastAsia="en-US"/>
        </w:rPr>
        <w:t>микрогранты</w:t>
      </w:r>
      <w:proofErr w:type="spellEnd"/>
      <w:r w:rsidR="00FE15CE" w:rsidRPr="000E0770">
        <w:rPr>
          <w:rFonts w:eastAsiaTheme="minorHAnsi"/>
          <w:color w:val="000000"/>
          <w:sz w:val="28"/>
          <w:szCs w:val="28"/>
          <w:lang w:eastAsia="en-US"/>
        </w:rPr>
        <w:t xml:space="preserve"> на </w:t>
      </w:r>
      <w:r w:rsidR="000E0770">
        <w:rPr>
          <w:rFonts w:eastAsiaTheme="minorHAnsi"/>
          <w:color w:val="000000"/>
          <w:sz w:val="28"/>
          <w:szCs w:val="28"/>
          <w:lang w:eastAsia="en-US"/>
        </w:rPr>
        <w:t xml:space="preserve">приобретение </w:t>
      </w:r>
      <w:r w:rsidR="003645C6" w:rsidRPr="000E0770">
        <w:rPr>
          <w:rFonts w:eastAsiaTheme="minorHAnsi"/>
          <w:color w:val="000000"/>
          <w:sz w:val="28"/>
          <w:szCs w:val="28"/>
          <w:lang w:eastAsia="en-US"/>
        </w:rPr>
        <w:t xml:space="preserve">инвентаря, семян, </w:t>
      </w:r>
      <w:r w:rsidRPr="000E0770">
        <w:rPr>
          <w:rFonts w:eastAsiaTheme="minorHAnsi"/>
          <w:color w:val="000000"/>
          <w:sz w:val="28"/>
          <w:szCs w:val="28"/>
          <w:lang w:eastAsia="en-US"/>
        </w:rPr>
        <w:t>саженцев</w:t>
      </w:r>
      <w:r w:rsidR="00FE15CE" w:rsidRPr="000E0770">
        <w:rPr>
          <w:rFonts w:eastAsiaTheme="minorHAnsi"/>
          <w:color w:val="000000"/>
          <w:sz w:val="28"/>
          <w:szCs w:val="28"/>
          <w:lang w:eastAsia="en-US"/>
        </w:rPr>
        <w:t xml:space="preserve">, рассады для оказания помощи в </w:t>
      </w:r>
      <w:r w:rsidR="000E0770">
        <w:rPr>
          <w:rFonts w:eastAsiaTheme="minorHAnsi"/>
          <w:color w:val="000000"/>
          <w:sz w:val="28"/>
          <w:szCs w:val="28"/>
          <w:lang w:eastAsia="en-US"/>
        </w:rPr>
        <w:t xml:space="preserve">садово </w:t>
      </w:r>
      <w:r w:rsidRPr="000E0770">
        <w:rPr>
          <w:rFonts w:eastAsiaTheme="minorHAnsi"/>
          <w:color w:val="000000"/>
          <w:sz w:val="28"/>
          <w:szCs w:val="28"/>
          <w:lang w:eastAsia="en-US"/>
        </w:rPr>
        <w:t>огородных работах малообеспе</w:t>
      </w:r>
      <w:r w:rsidR="00FE15CE" w:rsidRPr="000E0770">
        <w:rPr>
          <w:rFonts w:eastAsiaTheme="minorHAnsi"/>
          <w:color w:val="000000"/>
          <w:sz w:val="28"/>
          <w:szCs w:val="28"/>
          <w:lang w:eastAsia="en-US"/>
        </w:rPr>
        <w:t xml:space="preserve">ченным и социально незащищенным </w:t>
      </w:r>
      <w:r w:rsidRPr="000E0770">
        <w:rPr>
          <w:rFonts w:eastAsiaTheme="minorHAnsi"/>
          <w:color w:val="000000"/>
          <w:sz w:val="28"/>
          <w:szCs w:val="28"/>
          <w:lang w:eastAsia="en-US"/>
        </w:rPr>
        <w:t>гражданам.</w:t>
      </w:r>
    </w:p>
    <w:p w:rsidR="005C3F10" w:rsidRPr="000E0770" w:rsidRDefault="005C3F10" w:rsidP="000E0770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0E0770">
        <w:rPr>
          <w:rFonts w:eastAsiaTheme="minorHAnsi"/>
          <w:color w:val="000000"/>
          <w:sz w:val="28"/>
          <w:szCs w:val="28"/>
          <w:lang w:eastAsia="en-US"/>
        </w:rPr>
        <w:t xml:space="preserve">Заявки на участие в Конкурсе принимаются </w:t>
      </w:r>
      <w:r w:rsidRPr="000E0770">
        <w:rPr>
          <w:rFonts w:eastAsiaTheme="minorHAnsi"/>
          <w:b/>
          <w:color w:val="000000"/>
          <w:sz w:val="28"/>
          <w:szCs w:val="28"/>
          <w:lang w:eastAsia="en-US"/>
        </w:rPr>
        <w:t>до 15 апреля 2023 года</w:t>
      </w:r>
      <w:r w:rsidRPr="000E077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3645C6" w:rsidRPr="000E0770" w:rsidRDefault="003645C6" w:rsidP="000E0770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0E0770">
        <w:rPr>
          <w:rFonts w:eastAsiaTheme="minorHAnsi"/>
          <w:color w:val="000000"/>
          <w:sz w:val="28"/>
          <w:szCs w:val="28"/>
          <w:lang w:eastAsia="en-US"/>
        </w:rPr>
        <w:t xml:space="preserve">Подробная информация о проекте публикуется на сайте </w:t>
      </w:r>
      <w:hyperlink r:id="rId6" w:history="1">
        <w:r w:rsidRPr="000E0770">
          <w:rPr>
            <w:rStyle w:val="a3"/>
            <w:rFonts w:eastAsiaTheme="minorHAnsi"/>
            <w:sz w:val="28"/>
            <w:szCs w:val="28"/>
            <w:lang w:eastAsia="en-US"/>
          </w:rPr>
          <w:t>www.dobroogorod.ru</w:t>
        </w:r>
      </w:hyperlink>
      <w:r w:rsidRPr="000E077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3645C6" w:rsidRPr="000E0770" w:rsidRDefault="003645C6" w:rsidP="000E0770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0E0770">
        <w:rPr>
          <w:rFonts w:eastAsiaTheme="minorHAnsi"/>
          <w:color w:val="000000"/>
          <w:sz w:val="28"/>
          <w:szCs w:val="28"/>
          <w:lang w:eastAsia="en-US"/>
        </w:rPr>
        <w:t>Принять участие во Всероссийском конкурсе «Добрый огоро</w:t>
      </w:r>
      <w:r w:rsidR="001A6DF2" w:rsidRPr="000E0770">
        <w:rPr>
          <w:rFonts w:eastAsiaTheme="minorHAnsi"/>
          <w:color w:val="000000"/>
          <w:sz w:val="28"/>
          <w:szCs w:val="28"/>
          <w:lang w:eastAsia="en-US"/>
        </w:rPr>
        <w:t>д» могут следующие социальные группы</w:t>
      </w:r>
      <w:r w:rsidRPr="000E0770"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3645C6" w:rsidRPr="000E0770" w:rsidRDefault="003645C6" w:rsidP="000E0770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0E0770">
        <w:rPr>
          <w:rFonts w:eastAsiaTheme="minorHAnsi"/>
          <w:color w:val="000000"/>
          <w:sz w:val="28"/>
          <w:szCs w:val="28"/>
          <w:lang w:eastAsia="en-US"/>
        </w:rPr>
        <w:t>- члены коллективов организаций социального обеспечения;</w:t>
      </w:r>
    </w:p>
    <w:p w:rsidR="003645C6" w:rsidRPr="000E0770" w:rsidRDefault="003645C6" w:rsidP="000E0770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0E0770">
        <w:rPr>
          <w:rFonts w:eastAsiaTheme="minorHAnsi"/>
          <w:color w:val="000000"/>
          <w:sz w:val="28"/>
          <w:szCs w:val="28"/>
          <w:lang w:eastAsia="en-US"/>
        </w:rPr>
        <w:t>- члены научных и образовательных сельскохозяйственных организаций;</w:t>
      </w:r>
    </w:p>
    <w:p w:rsidR="003645C6" w:rsidRPr="000E0770" w:rsidRDefault="003645C6" w:rsidP="000E0770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0E0770">
        <w:rPr>
          <w:rFonts w:eastAsiaTheme="minorHAnsi"/>
          <w:color w:val="000000"/>
          <w:sz w:val="28"/>
          <w:szCs w:val="28"/>
          <w:lang w:eastAsia="en-US"/>
        </w:rPr>
        <w:t xml:space="preserve">- члены </w:t>
      </w:r>
      <w:proofErr w:type="gramStart"/>
      <w:r w:rsidRPr="000E0770">
        <w:rPr>
          <w:rFonts w:eastAsiaTheme="minorHAnsi"/>
          <w:color w:val="000000"/>
          <w:sz w:val="28"/>
          <w:szCs w:val="28"/>
          <w:lang w:eastAsia="en-US"/>
        </w:rPr>
        <w:t>региональной</w:t>
      </w:r>
      <w:proofErr w:type="gramEnd"/>
      <w:r w:rsidRPr="000E0770">
        <w:rPr>
          <w:rFonts w:eastAsiaTheme="minorHAnsi"/>
          <w:color w:val="000000"/>
          <w:sz w:val="28"/>
          <w:szCs w:val="28"/>
          <w:lang w:eastAsia="en-US"/>
        </w:rPr>
        <w:t xml:space="preserve"> и муниципальных общественных палат, и советов;</w:t>
      </w:r>
    </w:p>
    <w:p w:rsidR="003645C6" w:rsidRPr="000E0770" w:rsidRDefault="003645C6" w:rsidP="000E0770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0E0770">
        <w:rPr>
          <w:rFonts w:eastAsiaTheme="minorHAnsi"/>
          <w:color w:val="000000"/>
          <w:sz w:val="28"/>
          <w:szCs w:val="28"/>
          <w:lang w:eastAsia="en-US"/>
        </w:rPr>
        <w:t>- участников волонтёрских объединений и некоммерческих организаций;</w:t>
      </w:r>
    </w:p>
    <w:p w:rsidR="003645C6" w:rsidRPr="000E0770" w:rsidRDefault="003645C6" w:rsidP="000E0770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0E0770">
        <w:rPr>
          <w:rFonts w:eastAsiaTheme="minorHAnsi"/>
          <w:color w:val="000000"/>
          <w:sz w:val="28"/>
          <w:szCs w:val="28"/>
          <w:lang w:eastAsia="en-US"/>
        </w:rPr>
        <w:t>- педагогические и ученические коллективы;</w:t>
      </w:r>
    </w:p>
    <w:p w:rsidR="003645C6" w:rsidRPr="000E0770" w:rsidRDefault="003645C6" w:rsidP="000E0770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0E0770">
        <w:rPr>
          <w:rFonts w:eastAsiaTheme="minorHAnsi"/>
          <w:color w:val="000000"/>
          <w:sz w:val="28"/>
          <w:szCs w:val="28"/>
          <w:lang w:eastAsia="en-US"/>
        </w:rPr>
        <w:t>- предприниматели и коллективы организаций агробизнеса;</w:t>
      </w:r>
    </w:p>
    <w:p w:rsidR="003645C6" w:rsidRPr="000E0770" w:rsidRDefault="003645C6" w:rsidP="000E0770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0E0770">
        <w:rPr>
          <w:rFonts w:eastAsiaTheme="minorHAnsi"/>
          <w:color w:val="000000"/>
          <w:sz w:val="28"/>
          <w:szCs w:val="28"/>
          <w:lang w:eastAsia="en-US"/>
        </w:rPr>
        <w:t>- журналистские коллективы;</w:t>
      </w:r>
    </w:p>
    <w:p w:rsidR="003645C6" w:rsidRPr="000E0770" w:rsidRDefault="003645C6" w:rsidP="000E0770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0E0770">
        <w:rPr>
          <w:rFonts w:eastAsiaTheme="minorHAnsi"/>
          <w:color w:val="000000"/>
          <w:sz w:val="28"/>
          <w:szCs w:val="28"/>
          <w:lang w:eastAsia="en-US"/>
        </w:rPr>
        <w:t>- гражданские активисты – члены садоводческих товариществ.</w:t>
      </w:r>
    </w:p>
    <w:sectPr w:rsidR="003645C6" w:rsidRPr="000E0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427"/>
    <w:rsid w:val="000638A2"/>
    <w:rsid w:val="000E0770"/>
    <w:rsid w:val="001A6DF2"/>
    <w:rsid w:val="00347427"/>
    <w:rsid w:val="003645C6"/>
    <w:rsid w:val="00367B12"/>
    <w:rsid w:val="003F175E"/>
    <w:rsid w:val="005C3F10"/>
    <w:rsid w:val="006A4B28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8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8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4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broogorod.ru" TargetMode="External"/><Relationship Id="rId5" Type="http://schemas.openxmlformats.org/officeDocument/2006/relationships/hyperlink" Target="https://dobro-ogorod.ru/gra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Коленченко</dc:creator>
  <cp:keywords/>
  <dc:description/>
  <cp:lastModifiedBy>Екатерина Григорьевна Уляшкина</cp:lastModifiedBy>
  <cp:revision>7</cp:revision>
  <dcterms:created xsi:type="dcterms:W3CDTF">2023-03-21T10:52:00Z</dcterms:created>
  <dcterms:modified xsi:type="dcterms:W3CDTF">2023-03-27T06:37:00Z</dcterms:modified>
</cp:coreProperties>
</file>