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A05" w:rsidRDefault="008C1A05" w:rsidP="008C1A05">
      <w:pPr>
        <w:ind w:firstLine="720"/>
        <w:jc w:val="right"/>
        <w:rPr>
          <w:rFonts w:ascii="Times New Roman" w:hAnsi="Times New Roman" w:cs="Times New Roman"/>
          <w:sz w:val="28"/>
          <w:szCs w:val="28"/>
        </w:rPr>
      </w:pPr>
      <w:r>
        <w:rPr>
          <w:rFonts w:ascii="Times New Roman" w:hAnsi="Times New Roman" w:cs="Times New Roman"/>
          <w:sz w:val="28"/>
          <w:szCs w:val="28"/>
        </w:rPr>
        <w:t>УТВЕРЖДЕН</w:t>
      </w:r>
    </w:p>
    <w:p w:rsidR="008C1A05" w:rsidRDefault="008C1A05" w:rsidP="008C1A05">
      <w:pPr>
        <w:ind w:firstLine="720"/>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8C1A05" w:rsidRDefault="008C1A05" w:rsidP="008C1A05">
      <w:pPr>
        <w:ind w:firstLine="720"/>
        <w:jc w:val="right"/>
        <w:rPr>
          <w:rFonts w:ascii="Times New Roman" w:hAnsi="Times New Roman" w:cs="Times New Roman"/>
          <w:sz w:val="28"/>
          <w:szCs w:val="28"/>
        </w:rPr>
      </w:pPr>
      <w:r>
        <w:rPr>
          <w:rFonts w:ascii="Times New Roman" w:hAnsi="Times New Roman" w:cs="Times New Roman"/>
          <w:sz w:val="28"/>
          <w:szCs w:val="28"/>
        </w:rPr>
        <w:t xml:space="preserve">Рузаевского муниципального района </w:t>
      </w:r>
    </w:p>
    <w:p w:rsidR="008C1A05" w:rsidRDefault="008C1A05" w:rsidP="008C1A05">
      <w:pPr>
        <w:ind w:firstLine="720"/>
        <w:jc w:val="right"/>
        <w:rPr>
          <w:rFonts w:ascii="Times New Roman" w:hAnsi="Times New Roman" w:cs="Times New Roman"/>
          <w:sz w:val="28"/>
          <w:szCs w:val="28"/>
        </w:rPr>
      </w:pPr>
      <w:r>
        <w:rPr>
          <w:rFonts w:ascii="Times New Roman" w:hAnsi="Times New Roman" w:cs="Times New Roman"/>
          <w:sz w:val="28"/>
          <w:szCs w:val="28"/>
        </w:rPr>
        <w:t xml:space="preserve">от </w:t>
      </w:r>
      <w:r w:rsidR="00D701C2">
        <w:rPr>
          <w:rFonts w:ascii="Times New Roman" w:hAnsi="Times New Roman" w:cs="Times New Roman"/>
          <w:sz w:val="28"/>
          <w:szCs w:val="28"/>
        </w:rPr>
        <w:t>06.03.</w:t>
      </w:r>
      <w:bookmarkStart w:id="0" w:name="_GoBack"/>
      <w:bookmarkEnd w:id="0"/>
      <w:r>
        <w:rPr>
          <w:rFonts w:ascii="Times New Roman" w:hAnsi="Times New Roman" w:cs="Times New Roman"/>
          <w:sz w:val="28"/>
          <w:szCs w:val="28"/>
        </w:rPr>
        <w:t>2014 года</w:t>
      </w:r>
    </w:p>
    <w:p w:rsidR="008C1A05" w:rsidRDefault="008C1A05" w:rsidP="008C1A05">
      <w:pPr>
        <w:ind w:firstLine="720"/>
        <w:jc w:val="right"/>
        <w:rPr>
          <w:rFonts w:ascii="Times New Roman" w:hAnsi="Times New Roman" w:cs="Times New Roman"/>
          <w:sz w:val="28"/>
          <w:szCs w:val="28"/>
        </w:rPr>
      </w:pPr>
    </w:p>
    <w:p w:rsidR="008C1A05" w:rsidRDefault="008C1A05" w:rsidP="008C1A05">
      <w:pPr>
        <w:ind w:firstLine="720"/>
        <w:jc w:val="right"/>
        <w:rPr>
          <w:rFonts w:ascii="Times New Roman" w:hAnsi="Times New Roman" w:cs="Times New Roman"/>
          <w:sz w:val="28"/>
          <w:szCs w:val="28"/>
        </w:rPr>
      </w:pPr>
      <w:r>
        <w:rPr>
          <w:rFonts w:ascii="Times New Roman" w:hAnsi="Times New Roman" w:cs="Times New Roman"/>
          <w:sz w:val="28"/>
          <w:szCs w:val="28"/>
        </w:rPr>
        <w:t xml:space="preserve">Глава администрации Рузаевского </w:t>
      </w:r>
    </w:p>
    <w:p w:rsidR="008C1A05" w:rsidRDefault="008C1A05" w:rsidP="008C1A05">
      <w:pPr>
        <w:ind w:firstLine="720"/>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8C1A05" w:rsidRDefault="008C1A05" w:rsidP="008C1A05">
      <w:pPr>
        <w:ind w:firstLine="720"/>
        <w:jc w:val="right"/>
        <w:rPr>
          <w:rFonts w:ascii="Times New Roman" w:hAnsi="Times New Roman" w:cs="Times New Roman"/>
          <w:sz w:val="28"/>
          <w:szCs w:val="28"/>
        </w:rPr>
      </w:pPr>
    </w:p>
    <w:p w:rsidR="008C1A05" w:rsidRDefault="008C1A05" w:rsidP="008C1A05">
      <w:pPr>
        <w:ind w:firstLine="720"/>
        <w:jc w:val="right"/>
        <w:rPr>
          <w:rFonts w:ascii="Times New Roman" w:hAnsi="Times New Roman" w:cs="Times New Roman"/>
          <w:sz w:val="28"/>
          <w:szCs w:val="28"/>
        </w:rPr>
      </w:pPr>
      <w:r>
        <w:rPr>
          <w:rFonts w:ascii="Times New Roman" w:hAnsi="Times New Roman" w:cs="Times New Roman"/>
          <w:sz w:val="28"/>
          <w:szCs w:val="28"/>
        </w:rPr>
        <w:t xml:space="preserve">______________________ Н.В. </w:t>
      </w:r>
      <w:proofErr w:type="spellStart"/>
      <w:r>
        <w:rPr>
          <w:rFonts w:ascii="Times New Roman" w:hAnsi="Times New Roman" w:cs="Times New Roman"/>
          <w:sz w:val="28"/>
          <w:szCs w:val="28"/>
        </w:rPr>
        <w:t>Иняткина</w:t>
      </w:r>
      <w:proofErr w:type="spellEnd"/>
    </w:p>
    <w:p w:rsidR="008C1A05" w:rsidRDefault="008C1A05" w:rsidP="008C1A05">
      <w:pPr>
        <w:ind w:firstLine="720"/>
        <w:jc w:val="both"/>
        <w:rPr>
          <w:rFonts w:ascii="Times New Roman" w:hAnsi="Times New Roman" w:cs="Times New Roman"/>
          <w:sz w:val="28"/>
          <w:szCs w:val="28"/>
        </w:rPr>
      </w:pPr>
    </w:p>
    <w:p w:rsidR="008C1A05" w:rsidRDefault="008C1A05" w:rsidP="008C1A05">
      <w:pPr>
        <w:ind w:firstLine="720"/>
        <w:jc w:val="both"/>
        <w:rPr>
          <w:rFonts w:ascii="Times New Roman" w:hAnsi="Times New Roman" w:cs="Times New Roman"/>
          <w:sz w:val="28"/>
          <w:szCs w:val="28"/>
        </w:rPr>
      </w:pPr>
    </w:p>
    <w:p w:rsidR="008C1A05" w:rsidRDefault="008C1A05" w:rsidP="008C1A05">
      <w:pPr>
        <w:ind w:firstLine="720"/>
        <w:jc w:val="both"/>
        <w:rPr>
          <w:rFonts w:ascii="Times New Roman" w:hAnsi="Times New Roman" w:cs="Times New Roman"/>
          <w:sz w:val="28"/>
          <w:szCs w:val="28"/>
        </w:rPr>
      </w:pPr>
    </w:p>
    <w:p w:rsidR="008C1A05" w:rsidRDefault="008C1A05" w:rsidP="008C1A05">
      <w:pPr>
        <w:jc w:val="both"/>
        <w:rPr>
          <w:rFonts w:ascii="Times New Roman" w:hAnsi="Times New Roman" w:cs="Times New Roman"/>
          <w:sz w:val="28"/>
          <w:szCs w:val="28"/>
        </w:rPr>
      </w:pPr>
    </w:p>
    <w:p w:rsidR="008C1A05" w:rsidRDefault="008C1A05" w:rsidP="008C1A05">
      <w:pPr>
        <w:ind w:firstLine="720"/>
        <w:jc w:val="center"/>
        <w:rPr>
          <w:rFonts w:ascii="Times New Roman" w:hAnsi="Times New Roman" w:cs="Times New Roman"/>
          <w:sz w:val="72"/>
          <w:szCs w:val="72"/>
        </w:rPr>
      </w:pPr>
      <w:r>
        <w:rPr>
          <w:rFonts w:ascii="Times New Roman" w:hAnsi="Times New Roman" w:cs="Times New Roman"/>
          <w:sz w:val="72"/>
          <w:szCs w:val="72"/>
        </w:rPr>
        <w:t>УСТАВ</w:t>
      </w:r>
    </w:p>
    <w:p w:rsidR="008C1A05" w:rsidRPr="0029666F" w:rsidRDefault="008C1A05" w:rsidP="008C1A05">
      <w:pPr>
        <w:ind w:firstLine="720"/>
        <w:jc w:val="center"/>
        <w:rPr>
          <w:rFonts w:ascii="Times New Roman" w:hAnsi="Times New Roman" w:cs="Times New Roman"/>
          <w:sz w:val="52"/>
          <w:szCs w:val="52"/>
        </w:rPr>
      </w:pPr>
      <w:r w:rsidRPr="0029666F">
        <w:rPr>
          <w:rFonts w:ascii="Times New Roman" w:hAnsi="Times New Roman" w:cs="Times New Roman"/>
          <w:sz w:val="52"/>
          <w:szCs w:val="52"/>
        </w:rPr>
        <w:t xml:space="preserve">МУНИЦИПАЛЬНОГО БЮДЖЕТНОГО   УЧРЕЖДЕНИЯ </w:t>
      </w:r>
    </w:p>
    <w:p w:rsidR="008C1A05" w:rsidRPr="0029666F" w:rsidRDefault="008C1A05" w:rsidP="008C1A05">
      <w:pPr>
        <w:ind w:firstLine="720"/>
        <w:jc w:val="center"/>
        <w:rPr>
          <w:rFonts w:ascii="Times New Roman" w:hAnsi="Times New Roman" w:cs="Times New Roman"/>
          <w:sz w:val="52"/>
          <w:szCs w:val="52"/>
        </w:rPr>
      </w:pPr>
      <w:r w:rsidRPr="0029666F">
        <w:rPr>
          <w:rFonts w:ascii="Times New Roman" w:hAnsi="Times New Roman" w:cs="Times New Roman"/>
          <w:sz w:val="52"/>
          <w:szCs w:val="52"/>
        </w:rPr>
        <w:t xml:space="preserve">РУЗАЕВСКОГО МУНИЦИПАЛЬНОГО РАЙОНА </w:t>
      </w:r>
    </w:p>
    <w:p w:rsidR="008C1A05" w:rsidRPr="004548EE" w:rsidRDefault="004548EE" w:rsidP="004548EE">
      <w:pPr>
        <w:jc w:val="center"/>
        <w:rPr>
          <w:rFonts w:ascii="Times New Roman" w:hAnsi="Times New Roman" w:cs="Times New Roman"/>
          <w:b/>
          <w:i/>
          <w:sz w:val="52"/>
          <w:szCs w:val="52"/>
        </w:rPr>
      </w:pPr>
      <w:r w:rsidRPr="004548EE">
        <w:rPr>
          <w:rFonts w:ascii="Times New Roman" w:hAnsi="Times New Roman" w:cs="Times New Roman"/>
          <w:b/>
          <w:i/>
          <w:sz w:val="52"/>
          <w:szCs w:val="52"/>
        </w:rPr>
        <w:t>«ЗЕМЕЛЬНЫЙ ВЕКТОР</w:t>
      </w:r>
      <w:r w:rsidR="008C1A05" w:rsidRPr="004548EE">
        <w:rPr>
          <w:rFonts w:ascii="Times New Roman" w:hAnsi="Times New Roman" w:cs="Times New Roman"/>
          <w:b/>
          <w:i/>
          <w:sz w:val="52"/>
          <w:szCs w:val="52"/>
        </w:rPr>
        <w:t>»</w:t>
      </w:r>
    </w:p>
    <w:p w:rsidR="008C1A05" w:rsidRPr="0029666F" w:rsidRDefault="008C1A05" w:rsidP="008C1A05">
      <w:pPr>
        <w:ind w:firstLine="720"/>
        <w:jc w:val="both"/>
        <w:rPr>
          <w:rFonts w:ascii="Times New Roman" w:hAnsi="Times New Roman" w:cs="Times New Roman"/>
          <w:sz w:val="48"/>
          <w:szCs w:val="48"/>
        </w:rPr>
      </w:pPr>
    </w:p>
    <w:p w:rsidR="008C1A05" w:rsidRDefault="008C1A05" w:rsidP="008C1A05">
      <w:pPr>
        <w:ind w:firstLine="720"/>
        <w:jc w:val="both"/>
        <w:rPr>
          <w:rFonts w:ascii="Times New Roman" w:hAnsi="Times New Roman" w:cs="Times New Roman"/>
          <w:sz w:val="28"/>
          <w:szCs w:val="28"/>
        </w:rPr>
      </w:pPr>
    </w:p>
    <w:p w:rsidR="008C1A05" w:rsidRDefault="008C1A05" w:rsidP="008C1A05">
      <w:pPr>
        <w:ind w:firstLine="720"/>
        <w:jc w:val="both"/>
        <w:rPr>
          <w:rFonts w:ascii="Times New Roman" w:hAnsi="Times New Roman" w:cs="Times New Roman"/>
          <w:sz w:val="28"/>
          <w:szCs w:val="28"/>
        </w:rPr>
      </w:pPr>
    </w:p>
    <w:p w:rsidR="008C1A05" w:rsidRDefault="008C1A05" w:rsidP="008C1A05">
      <w:pPr>
        <w:ind w:firstLine="720"/>
        <w:jc w:val="both"/>
        <w:rPr>
          <w:rFonts w:ascii="Times New Roman" w:hAnsi="Times New Roman" w:cs="Times New Roman"/>
          <w:sz w:val="28"/>
          <w:szCs w:val="28"/>
        </w:rPr>
      </w:pPr>
    </w:p>
    <w:p w:rsidR="008C1A05" w:rsidRDefault="008C1A05" w:rsidP="008C1A05">
      <w:pPr>
        <w:ind w:firstLine="720"/>
        <w:jc w:val="both"/>
        <w:rPr>
          <w:rFonts w:ascii="Times New Roman" w:hAnsi="Times New Roman" w:cs="Times New Roman"/>
          <w:sz w:val="28"/>
          <w:szCs w:val="28"/>
        </w:rPr>
      </w:pPr>
    </w:p>
    <w:p w:rsidR="008C1A05" w:rsidRDefault="008C1A05" w:rsidP="008C1A05">
      <w:pPr>
        <w:ind w:firstLine="720"/>
        <w:jc w:val="both"/>
        <w:rPr>
          <w:rFonts w:ascii="Times New Roman" w:hAnsi="Times New Roman" w:cs="Times New Roman"/>
          <w:sz w:val="28"/>
          <w:szCs w:val="28"/>
        </w:rPr>
      </w:pPr>
    </w:p>
    <w:p w:rsidR="008C1A05" w:rsidRDefault="008C1A05" w:rsidP="008C1A05">
      <w:pPr>
        <w:ind w:firstLine="720"/>
        <w:jc w:val="both"/>
        <w:rPr>
          <w:rFonts w:ascii="Times New Roman" w:hAnsi="Times New Roman" w:cs="Times New Roman"/>
          <w:sz w:val="28"/>
          <w:szCs w:val="28"/>
        </w:rPr>
      </w:pPr>
    </w:p>
    <w:p w:rsidR="008C1A05" w:rsidRDefault="008C1A05" w:rsidP="008C1A05">
      <w:pPr>
        <w:ind w:firstLine="720"/>
        <w:jc w:val="both"/>
        <w:rPr>
          <w:rFonts w:ascii="Times New Roman" w:hAnsi="Times New Roman" w:cs="Times New Roman"/>
          <w:sz w:val="28"/>
          <w:szCs w:val="28"/>
        </w:rPr>
      </w:pPr>
    </w:p>
    <w:p w:rsidR="004548EE" w:rsidRDefault="004548EE" w:rsidP="008C1A05">
      <w:pPr>
        <w:ind w:firstLine="720"/>
        <w:jc w:val="both"/>
        <w:rPr>
          <w:rFonts w:ascii="Times New Roman" w:hAnsi="Times New Roman" w:cs="Times New Roman"/>
          <w:sz w:val="28"/>
          <w:szCs w:val="28"/>
        </w:rPr>
      </w:pPr>
    </w:p>
    <w:p w:rsidR="004548EE" w:rsidRDefault="004548EE" w:rsidP="008C1A05">
      <w:pPr>
        <w:ind w:firstLine="720"/>
        <w:jc w:val="both"/>
        <w:rPr>
          <w:rFonts w:ascii="Times New Roman" w:hAnsi="Times New Roman" w:cs="Times New Roman"/>
          <w:sz w:val="28"/>
          <w:szCs w:val="28"/>
        </w:rPr>
      </w:pPr>
    </w:p>
    <w:p w:rsidR="004548EE" w:rsidRDefault="004548EE" w:rsidP="008C1A05">
      <w:pPr>
        <w:ind w:firstLine="720"/>
        <w:jc w:val="both"/>
        <w:rPr>
          <w:rFonts w:ascii="Times New Roman" w:hAnsi="Times New Roman" w:cs="Times New Roman"/>
          <w:sz w:val="28"/>
          <w:szCs w:val="28"/>
        </w:rPr>
      </w:pPr>
    </w:p>
    <w:p w:rsidR="004548EE" w:rsidRDefault="004548EE" w:rsidP="008C1A05">
      <w:pPr>
        <w:ind w:firstLine="720"/>
        <w:jc w:val="both"/>
        <w:rPr>
          <w:rFonts w:ascii="Times New Roman" w:hAnsi="Times New Roman" w:cs="Times New Roman"/>
          <w:sz w:val="28"/>
          <w:szCs w:val="28"/>
        </w:rPr>
      </w:pPr>
    </w:p>
    <w:p w:rsidR="004548EE" w:rsidRDefault="004548EE" w:rsidP="008C1A05">
      <w:pPr>
        <w:ind w:firstLine="720"/>
        <w:jc w:val="both"/>
        <w:rPr>
          <w:rFonts w:ascii="Times New Roman" w:hAnsi="Times New Roman" w:cs="Times New Roman"/>
          <w:sz w:val="28"/>
          <w:szCs w:val="28"/>
        </w:rPr>
      </w:pPr>
    </w:p>
    <w:p w:rsidR="004548EE" w:rsidRDefault="004548EE" w:rsidP="008C1A05">
      <w:pPr>
        <w:ind w:firstLine="720"/>
        <w:jc w:val="both"/>
        <w:rPr>
          <w:rFonts w:ascii="Times New Roman" w:hAnsi="Times New Roman" w:cs="Times New Roman"/>
          <w:sz w:val="28"/>
          <w:szCs w:val="28"/>
        </w:rPr>
      </w:pPr>
    </w:p>
    <w:p w:rsidR="004548EE" w:rsidRDefault="004548EE" w:rsidP="008C1A05">
      <w:pPr>
        <w:ind w:firstLine="720"/>
        <w:jc w:val="both"/>
        <w:rPr>
          <w:rFonts w:ascii="Times New Roman" w:hAnsi="Times New Roman" w:cs="Times New Roman"/>
          <w:sz w:val="28"/>
          <w:szCs w:val="28"/>
        </w:rPr>
      </w:pPr>
    </w:p>
    <w:p w:rsidR="004548EE" w:rsidRDefault="004548EE" w:rsidP="008C1A05">
      <w:pPr>
        <w:ind w:firstLine="720"/>
        <w:jc w:val="both"/>
        <w:rPr>
          <w:rFonts w:ascii="Times New Roman" w:hAnsi="Times New Roman" w:cs="Times New Roman"/>
          <w:sz w:val="28"/>
          <w:szCs w:val="28"/>
        </w:rPr>
      </w:pPr>
    </w:p>
    <w:p w:rsidR="008C1A05" w:rsidRPr="0029666F" w:rsidRDefault="008C1A05" w:rsidP="008C1A05">
      <w:pPr>
        <w:ind w:firstLine="720"/>
        <w:jc w:val="center"/>
        <w:rPr>
          <w:rFonts w:ascii="Times New Roman" w:hAnsi="Times New Roman" w:cs="Times New Roman"/>
          <w:sz w:val="20"/>
          <w:szCs w:val="20"/>
        </w:rPr>
      </w:pPr>
      <w:r w:rsidRPr="0029666F">
        <w:rPr>
          <w:rFonts w:ascii="Times New Roman" w:hAnsi="Times New Roman" w:cs="Times New Roman"/>
          <w:sz w:val="20"/>
          <w:szCs w:val="20"/>
        </w:rPr>
        <w:t>город Рузаевка</w:t>
      </w:r>
    </w:p>
    <w:p w:rsidR="004548EE" w:rsidRPr="004548EE" w:rsidRDefault="008C1A05" w:rsidP="004548EE">
      <w:pPr>
        <w:ind w:firstLine="720"/>
        <w:jc w:val="center"/>
        <w:rPr>
          <w:rFonts w:ascii="Times New Roman" w:hAnsi="Times New Roman" w:cs="Times New Roman"/>
          <w:sz w:val="20"/>
          <w:szCs w:val="20"/>
        </w:rPr>
      </w:pPr>
      <w:r>
        <w:rPr>
          <w:rFonts w:ascii="Times New Roman" w:hAnsi="Times New Roman" w:cs="Times New Roman"/>
          <w:sz w:val="20"/>
          <w:szCs w:val="20"/>
        </w:rPr>
        <w:t>2014</w:t>
      </w:r>
      <w:bookmarkStart w:id="1" w:name="sub_100"/>
    </w:p>
    <w:p w:rsidR="008C1A05" w:rsidRPr="00602B1B" w:rsidRDefault="008C1A05" w:rsidP="008C1A05">
      <w:pPr>
        <w:pStyle w:val="1"/>
        <w:rPr>
          <w:rFonts w:ascii="Times New Roman" w:hAnsi="Times New Roman" w:cs="Times New Roman"/>
          <w:color w:val="auto"/>
          <w:sz w:val="28"/>
          <w:szCs w:val="28"/>
        </w:rPr>
      </w:pPr>
      <w:r w:rsidRPr="00602B1B">
        <w:rPr>
          <w:rFonts w:ascii="Times New Roman" w:hAnsi="Times New Roman" w:cs="Times New Roman"/>
          <w:color w:val="auto"/>
          <w:sz w:val="28"/>
          <w:szCs w:val="28"/>
        </w:rPr>
        <w:lastRenderedPageBreak/>
        <w:t>1. Общие положения</w:t>
      </w:r>
    </w:p>
    <w:bookmarkEnd w:id="1"/>
    <w:p w:rsidR="008C1A05" w:rsidRPr="00602B1B" w:rsidRDefault="008C1A05" w:rsidP="008C1A05">
      <w:pPr>
        <w:ind w:firstLine="720"/>
        <w:jc w:val="both"/>
        <w:rPr>
          <w:rFonts w:ascii="Times New Roman" w:hAnsi="Times New Roman" w:cs="Times New Roman"/>
          <w:sz w:val="28"/>
          <w:szCs w:val="28"/>
        </w:rPr>
      </w:pPr>
    </w:p>
    <w:p w:rsidR="008C1A05" w:rsidRPr="008C1A05" w:rsidRDefault="008C1A05" w:rsidP="008C1A05">
      <w:pPr>
        <w:ind w:firstLine="720"/>
        <w:jc w:val="both"/>
        <w:rPr>
          <w:rFonts w:ascii="Times New Roman" w:hAnsi="Times New Roman" w:cs="Times New Roman"/>
          <w:sz w:val="28"/>
          <w:szCs w:val="28"/>
        </w:rPr>
      </w:pPr>
      <w:bookmarkStart w:id="2" w:name="sub_111"/>
      <w:r w:rsidRPr="008C1A05">
        <w:rPr>
          <w:rFonts w:ascii="Times New Roman" w:hAnsi="Times New Roman" w:cs="Times New Roman"/>
          <w:sz w:val="28"/>
          <w:szCs w:val="28"/>
        </w:rPr>
        <w:t xml:space="preserve">1.1. </w:t>
      </w:r>
      <w:proofErr w:type="gramStart"/>
      <w:r w:rsidRPr="008C1A05">
        <w:rPr>
          <w:rFonts w:ascii="Times New Roman" w:hAnsi="Times New Roman" w:cs="Times New Roman"/>
          <w:sz w:val="28"/>
          <w:szCs w:val="28"/>
        </w:rPr>
        <w:t xml:space="preserve">Муниципальное бюджетное учреждение Рузаевского муниципального района </w:t>
      </w:r>
      <w:r w:rsidRPr="004548EE">
        <w:rPr>
          <w:rFonts w:ascii="Times New Roman" w:hAnsi="Times New Roman" w:cs="Times New Roman"/>
          <w:sz w:val="28"/>
          <w:szCs w:val="28"/>
        </w:rPr>
        <w:t>«</w:t>
      </w:r>
      <w:r w:rsidR="004548EE">
        <w:rPr>
          <w:rFonts w:ascii="Times New Roman" w:hAnsi="Times New Roman" w:cs="Times New Roman"/>
          <w:sz w:val="28"/>
          <w:szCs w:val="28"/>
        </w:rPr>
        <w:t>Земельный вектор</w:t>
      </w:r>
      <w:r w:rsidRPr="004548EE">
        <w:rPr>
          <w:rFonts w:ascii="Times New Roman" w:hAnsi="Times New Roman" w:cs="Times New Roman"/>
          <w:sz w:val="28"/>
          <w:szCs w:val="28"/>
        </w:rPr>
        <w:t>»</w:t>
      </w:r>
      <w:r w:rsidRPr="008C1A05">
        <w:rPr>
          <w:rFonts w:ascii="Times New Roman" w:hAnsi="Times New Roman" w:cs="Times New Roman"/>
          <w:sz w:val="28"/>
          <w:szCs w:val="28"/>
        </w:rPr>
        <w:t xml:space="preserve"> (именуемое далее - "Бюджетное 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w:t>
      </w:r>
      <w:r w:rsidRPr="008C1A05">
        <w:rPr>
          <w:rStyle w:val="a3"/>
          <w:rFonts w:ascii="Times New Roman" w:hAnsi="Times New Roman" w:cs="Times New Roman"/>
          <w:b w:val="0"/>
          <w:bCs/>
          <w:color w:val="auto"/>
          <w:sz w:val="28"/>
          <w:szCs w:val="28"/>
        </w:rPr>
        <w:t>органов местного самоуправления Рузаевского муниципального района</w:t>
      </w:r>
      <w:r w:rsidRPr="008C1A05">
        <w:rPr>
          <w:rFonts w:ascii="Times New Roman" w:hAnsi="Times New Roman" w:cs="Times New Roman"/>
          <w:b/>
          <w:sz w:val="28"/>
          <w:szCs w:val="28"/>
        </w:rPr>
        <w:t xml:space="preserve"> </w:t>
      </w:r>
      <w:r w:rsidRPr="008C1A05">
        <w:rPr>
          <w:rFonts w:ascii="Times New Roman" w:hAnsi="Times New Roman" w:cs="Times New Roman"/>
          <w:sz w:val="28"/>
          <w:szCs w:val="28"/>
        </w:rPr>
        <w:t xml:space="preserve">в сфере </w:t>
      </w:r>
      <w:r w:rsidR="00621B7C" w:rsidRPr="00621B7C">
        <w:rPr>
          <w:rFonts w:ascii="Times New Roman" w:hAnsi="Times New Roman" w:cs="Times New Roman"/>
          <w:sz w:val="28"/>
          <w:szCs w:val="28"/>
        </w:rPr>
        <w:t>земельных отношений, градостроительной деятельности и размещения рекламы</w:t>
      </w:r>
      <w:r w:rsidRPr="00621B7C">
        <w:rPr>
          <w:rFonts w:ascii="Times New Roman" w:hAnsi="Times New Roman" w:cs="Times New Roman"/>
          <w:sz w:val="28"/>
          <w:szCs w:val="28"/>
        </w:rPr>
        <w:t>.</w:t>
      </w:r>
      <w:proofErr w:type="gramEnd"/>
    </w:p>
    <w:p w:rsidR="008C1A05" w:rsidRPr="008C1A05" w:rsidRDefault="008C1A05" w:rsidP="00621B7C">
      <w:pPr>
        <w:pStyle w:val="1"/>
        <w:jc w:val="both"/>
        <w:rPr>
          <w:rFonts w:ascii="Times New Roman" w:hAnsi="Times New Roman" w:cs="Times New Roman"/>
          <w:b w:val="0"/>
          <w:color w:val="auto"/>
          <w:sz w:val="28"/>
          <w:szCs w:val="28"/>
        </w:rPr>
      </w:pPr>
      <w:r w:rsidRPr="008C1A05">
        <w:rPr>
          <w:rFonts w:ascii="Times New Roman" w:hAnsi="Times New Roman" w:cs="Times New Roman"/>
          <w:b w:val="0"/>
          <w:color w:val="auto"/>
          <w:sz w:val="28"/>
          <w:szCs w:val="28"/>
        </w:rPr>
        <w:t xml:space="preserve">       1.2. Бюджетное учреждение создано на основании </w:t>
      </w:r>
      <w:r w:rsidR="00621B7C">
        <w:rPr>
          <w:rFonts w:ascii="Times New Roman" w:hAnsi="Times New Roman" w:cs="Times New Roman"/>
          <w:b w:val="0"/>
          <w:color w:val="auto"/>
          <w:sz w:val="28"/>
          <w:szCs w:val="28"/>
        </w:rPr>
        <w:t>Гражданского кодекса Российской Федерации</w:t>
      </w:r>
      <w:r w:rsidR="00621B7C" w:rsidRPr="00621B7C">
        <w:rPr>
          <w:rFonts w:ascii="Times New Roman" w:hAnsi="Times New Roman" w:cs="Times New Roman"/>
          <w:b w:val="0"/>
          <w:color w:val="auto"/>
          <w:sz w:val="28"/>
          <w:szCs w:val="28"/>
        </w:rPr>
        <w:t>, Федерального закона</w:t>
      </w:r>
      <w:r w:rsidR="00621B7C">
        <w:rPr>
          <w:rFonts w:ascii="Times New Roman" w:hAnsi="Times New Roman" w:cs="Times New Roman"/>
          <w:b w:val="0"/>
          <w:color w:val="auto"/>
          <w:sz w:val="28"/>
          <w:szCs w:val="28"/>
        </w:rPr>
        <w:t xml:space="preserve"> от 12 января 1996 г. N 7-ФЗ </w:t>
      </w:r>
      <w:r w:rsidR="00621B7C" w:rsidRPr="00621B7C">
        <w:rPr>
          <w:rFonts w:ascii="Times New Roman" w:hAnsi="Times New Roman" w:cs="Times New Roman"/>
          <w:b w:val="0"/>
          <w:color w:val="auto"/>
          <w:sz w:val="28"/>
          <w:szCs w:val="28"/>
        </w:rPr>
        <w:t>"О некоммерческих организациях"</w:t>
      </w:r>
      <w:r w:rsidR="00621B7C">
        <w:rPr>
          <w:rFonts w:ascii="Times New Roman" w:hAnsi="Times New Roman" w:cs="Times New Roman"/>
          <w:b w:val="0"/>
          <w:color w:val="auto"/>
          <w:sz w:val="28"/>
          <w:szCs w:val="28"/>
        </w:rPr>
        <w:t>, Федерального закона от 06 октября 2003 года № 131-ФЗ «Об основах организации местного самоуправления в Российской Федерации».</w:t>
      </w:r>
    </w:p>
    <w:bookmarkEnd w:id="2"/>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1.3. Бюджетное учреждение является юридическим лицом и от своего имени может приобретать и осуществлять имущественные и личные неимущественные права, </w:t>
      </w:r>
      <w:proofErr w:type="gramStart"/>
      <w:r w:rsidRPr="008C1A05">
        <w:rPr>
          <w:rFonts w:ascii="Times New Roman" w:hAnsi="Times New Roman" w:cs="Times New Roman"/>
          <w:sz w:val="28"/>
          <w:szCs w:val="28"/>
        </w:rPr>
        <w:t>нести обязанности</w:t>
      </w:r>
      <w:proofErr w:type="gramEnd"/>
      <w:r w:rsidRPr="008C1A05">
        <w:rPr>
          <w:rFonts w:ascii="Times New Roman" w:hAnsi="Times New Roman" w:cs="Times New Roman"/>
          <w:sz w:val="28"/>
          <w:szCs w:val="28"/>
        </w:rPr>
        <w:t>, быть истцом и ответчиком в суде.</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1.4. Наименование Бюджетного учреждения на русском языке:</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полное - Муниципальное бюджетное учреждение Ру</w:t>
      </w:r>
      <w:r w:rsidR="004548EE">
        <w:rPr>
          <w:rFonts w:ascii="Times New Roman" w:hAnsi="Times New Roman" w:cs="Times New Roman"/>
          <w:sz w:val="28"/>
          <w:szCs w:val="28"/>
        </w:rPr>
        <w:t>заевского муниципального района «Земельный вектор»</w:t>
      </w:r>
    </w:p>
    <w:p w:rsidR="008C1A05" w:rsidRPr="008C1A05" w:rsidRDefault="008C1A05" w:rsidP="008C1A05">
      <w:pPr>
        <w:ind w:firstLine="720"/>
        <w:jc w:val="both"/>
        <w:rPr>
          <w:rFonts w:ascii="Times New Roman" w:hAnsi="Times New Roman" w:cs="Times New Roman"/>
          <w:sz w:val="28"/>
          <w:szCs w:val="28"/>
        </w:rPr>
      </w:pPr>
      <w:proofErr w:type="gramStart"/>
      <w:r w:rsidRPr="008C1A05">
        <w:rPr>
          <w:rFonts w:ascii="Times New Roman" w:hAnsi="Times New Roman" w:cs="Times New Roman"/>
          <w:sz w:val="28"/>
          <w:szCs w:val="28"/>
        </w:rPr>
        <w:t>сокращенное</w:t>
      </w:r>
      <w:proofErr w:type="gramEnd"/>
      <w:r w:rsidRPr="008C1A05">
        <w:rPr>
          <w:rFonts w:ascii="Times New Roman" w:hAnsi="Times New Roman" w:cs="Times New Roman"/>
          <w:sz w:val="28"/>
          <w:szCs w:val="28"/>
        </w:rPr>
        <w:t xml:space="preserve"> – МБУ </w:t>
      </w:r>
      <w:r w:rsidR="004548EE">
        <w:rPr>
          <w:rFonts w:ascii="Times New Roman" w:hAnsi="Times New Roman" w:cs="Times New Roman"/>
          <w:sz w:val="28"/>
          <w:szCs w:val="28"/>
        </w:rPr>
        <w:t>«Земельный вектор».</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1.5. Место нахождения Бюджетного учреждения – Российская Федерация, Республика Мордовия, город Рузаевка.</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Почтовый адрес Бюджетного учреждения - 431440, Российская Федерация,  Республика  Мордовия,  город Рузаевка, </w:t>
      </w:r>
      <w:r w:rsidR="00621B7C">
        <w:rPr>
          <w:rFonts w:ascii="Times New Roman" w:hAnsi="Times New Roman" w:cs="Times New Roman"/>
          <w:sz w:val="28"/>
          <w:szCs w:val="28"/>
        </w:rPr>
        <w:t xml:space="preserve"> улица Ухтомского</w:t>
      </w:r>
      <w:r w:rsidRPr="008C1A05">
        <w:rPr>
          <w:rFonts w:ascii="Times New Roman" w:hAnsi="Times New Roman" w:cs="Times New Roman"/>
          <w:sz w:val="28"/>
          <w:szCs w:val="28"/>
        </w:rPr>
        <w:t xml:space="preserve">,  дом № </w:t>
      </w:r>
      <w:r w:rsidR="00621B7C">
        <w:rPr>
          <w:rFonts w:ascii="Times New Roman" w:hAnsi="Times New Roman" w:cs="Times New Roman"/>
          <w:sz w:val="28"/>
          <w:szCs w:val="28"/>
        </w:rPr>
        <w:t>30</w:t>
      </w:r>
      <w:r w:rsidRPr="008C1A05">
        <w:rPr>
          <w:rFonts w:ascii="Times New Roman" w:hAnsi="Times New Roman" w:cs="Times New Roman"/>
          <w:sz w:val="28"/>
          <w:szCs w:val="28"/>
        </w:rPr>
        <w:t>.</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1.6. Учредителем и собственником имущества Бюджетного учреждения является Рузаевский муниципальный район Республики Мордовия.</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1.7. Функции и полномочия учредителя и собственника имущества Бюджетного учреждения осуществляет администрация Рузаевского муниципального района Республики Мордовия.</w:t>
      </w:r>
    </w:p>
    <w:p w:rsidR="008C1A05" w:rsidRPr="008C1A05" w:rsidRDefault="008C1A05" w:rsidP="008C1A05">
      <w:pPr>
        <w:ind w:firstLine="720"/>
        <w:jc w:val="both"/>
        <w:rPr>
          <w:rFonts w:ascii="Times New Roman" w:hAnsi="Times New Roman" w:cs="Times New Roman"/>
          <w:b/>
          <w:sz w:val="28"/>
          <w:szCs w:val="28"/>
        </w:rPr>
      </w:pPr>
      <w:r w:rsidRPr="008C1A05">
        <w:rPr>
          <w:rFonts w:ascii="Times New Roman" w:hAnsi="Times New Roman" w:cs="Times New Roman"/>
          <w:sz w:val="28"/>
          <w:szCs w:val="28"/>
        </w:rPr>
        <w:t xml:space="preserve">1.8. Бюджетное учреждение создано </w:t>
      </w:r>
      <w:r w:rsidRPr="008C1A05">
        <w:rPr>
          <w:rStyle w:val="a3"/>
          <w:rFonts w:ascii="Times New Roman" w:hAnsi="Times New Roman" w:cs="Times New Roman"/>
          <w:b w:val="0"/>
          <w:bCs/>
          <w:color w:val="auto"/>
          <w:sz w:val="28"/>
          <w:szCs w:val="28"/>
        </w:rPr>
        <w:t>без ограничения срока деятельности</w:t>
      </w:r>
      <w:r w:rsidRPr="008C1A05">
        <w:rPr>
          <w:rFonts w:ascii="Times New Roman" w:hAnsi="Times New Roman" w:cs="Times New Roman"/>
          <w:b/>
          <w:sz w:val="28"/>
          <w:szCs w:val="28"/>
        </w:rPr>
        <w:t>.</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1.9. Бюджетное учреждение имеет печать с полным наименованием на русском языке.</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Бюджетное учреждение вправе иметь штампы и бланки со своим наименованием, а также зарегистрированную в установленном порядке эмблему.</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1.10. Бюджетное учреждение вправе создавать филиалы и открывать представительства.</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Филиалы и представительства осуществляют деятельность от имени создавшего их Бюджетного учреждения. Бюджетное учреждение несет ответственность за деятельность своих филиалов и представительств.</w:t>
      </w:r>
    </w:p>
    <w:p w:rsidR="008C1A05" w:rsidRPr="008C1A05" w:rsidRDefault="008C1A05" w:rsidP="008C1A05">
      <w:pPr>
        <w:ind w:firstLine="720"/>
        <w:jc w:val="both"/>
        <w:rPr>
          <w:rFonts w:ascii="Times New Roman" w:hAnsi="Times New Roman" w:cs="Times New Roman"/>
          <w:sz w:val="28"/>
          <w:szCs w:val="28"/>
        </w:rPr>
      </w:pPr>
    </w:p>
    <w:p w:rsidR="008C1A05" w:rsidRPr="008C1A05" w:rsidRDefault="008C1A05" w:rsidP="00621B7C">
      <w:pPr>
        <w:pStyle w:val="1"/>
        <w:rPr>
          <w:rFonts w:ascii="Times New Roman" w:hAnsi="Times New Roman" w:cs="Times New Roman"/>
          <w:color w:val="auto"/>
          <w:sz w:val="28"/>
          <w:szCs w:val="28"/>
        </w:rPr>
      </w:pPr>
      <w:bookmarkStart w:id="3" w:name="sub_2"/>
      <w:r w:rsidRPr="008C1A05">
        <w:rPr>
          <w:rFonts w:ascii="Times New Roman" w:hAnsi="Times New Roman" w:cs="Times New Roman"/>
          <w:color w:val="auto"/>
          <w:sz w:val="28"/>
          <w:szCs w:val="28"/>
        </w:rPr>
        <w:lastRenderedPageBreak/>
        <w:t>2. Предмет, цели и виды деятельности Бюджетного учреждения</w:t>
      </w:r>
    </w:p>
    <w:bookmarkEnd w:id="3"/>
    <w:p w:rsidR="008C1A05" w:rsidRPr="008C1A05" w:rsidRDefault="008C1A05" w:rsidP="008C1A05">
      <w:pPr>
        <w:ind w:firstLine="720"/>
        <w:jc w:val="both"/>
        <w:rPr>
          <w:rFonts w:ascii="Times New Roman" w:hAnsi="Times New Roman" w:cs="Times New Roman"/>
          <w:sz w:val="28"/>
          <w:szCs w:val="28"/>
        </w:rPr>
      </w:pPr>
    </w:p>
    <w:p w:rsidR="008C1A05" w:rsidRPr="008C1A05" w:rsidRDefault="008C1A05" w:rsidP="00FC45C3">
      <w:pPr>
        <w:ind w:firstLine="709"/>
        <w:jc w:val="both"/>
        <w:rPr>
          <w:rFonts w:ascii="Times New Roman" w:hAnsi="Times New Roman" w:cs="Times New Roman"/>
          <w:sz w:val="28"/>
          <w:szCs w:val="28"/>
        </w:rPr>
      </w:pPr>
      <w:r w:rsidRPr="008C1A05">
        <w:rPr>
          <w:rFonts w:ascii="Times New Roman" w:hAnsi="Times New Roman" w:cs="Times New Roman"/>
          <w:sz w:val="28"/>
          <w:szCs w:val="28"/>
        </w:rPr>
        <w:t xml:space="preserve">2.1. Бюджетное учреждение осуществляет свою деятельность в сфере </w:t>
      </w:r>
      <w:r w:rsidR="00621B7C" w:rsidRPr="00621B7C">
        <w:rPr>
          <w:rFonts w:ascii="Times New Roman" w:hAnsi="Times New Roman" w:cs="Times New Roman"/>
          <w:sz w:val="28"/>
          <w:szCs w:val="28"/>
        </w:rPr>
        <w:t>земельных отношений, градостроительной деятельности и размещения рекламы</w:t>
      </w:r>
      <w:r w:rsidR="00621B7C">
        <w:rPr>
          <w:rFonts w:ascii="Times New Roman" w:hAnsi="Times New Roman" w:cs="Times New Roman"/>
          <w:sz w:val="28"/>
          <w:szCs w:val="28"/>
        </w:rPr>
        <w:t xml:space="preserve"> </w:t>
      </w:r>
      <w:r w:rsidRPr="008C1A05">
        <w:rPr>
          <w:rFonts w:ascii="Times New Roman" w:hAnsi="Times New Roman" w:cs="Times New Roman"/>
          <w:sz w:val="28"/>
          <w:szCs w:val="28"/>
        </w:rPr>
        <w:t>в соответствии с предметом и целями деятельности, определенными постановлением администрации Рузаевск</w:t>
      </w:r>
      <w:r w:rsidR="00FC45C3">
        <w:rPr>
          <w:rFonts w:ascii="Times New Roman" w:hAnsi="Times New Roman" w:cs="Times New Roman"/>
          <w:sz w:val="28"/>
          <w:szCs w:val="28"/>
        </w:rPr>
        <w:t>ого муниципального района от</w:t>
      </w:r>
      <w:r w:rsidR="000B0C5A">
        <w:rPr>
          <w:rFonts w:ascii="Times New Roman" w:hAnsi="Times New Roman" w:cs="Times New Roman"/>
          <w:sz w:val="28"/>
          <w:szCs w:val="28"/>
        </w:rPr>
        <w:t xml:space="preserve"> 05 марта 2014 </w:t>
      </w:r>
      <w:r w:rsidR="00FC45C3">
        <w:rPr>
          <w:rFonts w:ascii="Times New Roman" w:hAnsi="Times New Roman" w:cs="Times New Roman"/>
          <w:sz w:val="28"/>
          <w:szCs w:val="28"/>
        </w:rPr>
        <w:t xml:space="preserve">года № </w:t>
      </w:r>
      <w:r w:rsidR="00FC45C3" w:rsidRPr="00FC45C3">
        <w:rPr>
          <w:rFonts w:ascii="Times New Roman" w:hAnsi="Times New Roman" w:cs="Times New Roman"/>
          <w:sz w:val="28"/>
          <w:szCs w:val="28"/>
        </w:rPr>
        <w:t>310</w:t>
      </w:r>
      <w:r w:rsidRPr="00FC45C3">
        <w:rPr>
          <w:rFonts w:ascii="Times New Roman" w:hAnsi="Times New Roman" w:cs="Times New Roman"/>
          <w:sz w:val="28"/>
          <w:szCs w:val="28"/>
        </w:rPr>
        <w:t xml:space="preserve"> «</w:t>
      </w:r>
      <w:r w:rsidR="00FC45C3" w:rsidRPr="00FC45C3">
        <w:rPr>
          <w:rFonts w:ascii="Times New Roman" w:hAnsi="Times New Roman" w:cs="Times New Roman"/>
          <w:sz w:val="28"/>
          <w:szCs w:val="28"/>
        </w:rPr>
        <w:t>О создании муниципального бюджетного учреждения Рузаевского муниципального района «Земельный вектор»</w:t>
      </w:r>
      <w:r w:rsidRPr="008C1A05">
        <w:rPr>
          <w:rFonts w:ascii="Times New Roman" w:hAnsi="Times New Roman" w:cs="Times New Roman"/>
          <w:sz w:val="28"/>
          <w:szCs w:val="28"/>
        </w:rPr>
        <w:t>»</w:t>
      </w:r>
      <w:r w:rsidRPr="008C1A05">
        <w:rPr>
          <w:rStyle w:val="a3"/>
          <w:rFonts w:ascii="Times New Roman" w:hAnsi="Times New Roman" w:cs="Times New Roman"/>
          <w:bCs/>
          <w:color w:val="auto"/>
          <w:sz w:val="28"/>
          <w:szCs w:val="28"/>
        </w:rPr>
        <w:t xml:space="preserve"> </w:t>
      </w:r>
      <w:r w:rsidRPr="008C1A05">
        <w:rPr>
          <w:rFonts w:ascii="Times New Roman" w:hAnsi="Times New Roman" w:cs="Times New Roman"/>
          <w:sz w:val="28"/>
          <w:szCs w:val="28"/>
        </w:rPr>
        <w:t>и настоящим Уставом.</w:t>
      </w:r>
    </w:p>
    <w:p w:rsidR="008C1A05" w:rsidRPr="008C1A05" w:rsidRDefault="002861EC" w:rsidP="008C1A05">
      <w:pPr>
        <w:ind w:firstLine="720"/>
        <w:jc w:val="both"/>
        <w:rPr>
          <w:rFonts w:ascii="Times New Roman" w:hAnsi="Times New Roman" w:cs="Times New Roman"/>
          <w:sz w:val="28"/>
          <w:szCs w:val="28"/>
        </w:rPr>
      </w:pPr>
      <w:r>
        <w:rPr>
          <w:rFonts w:ascii="Times New Roman" w:hAnsi="Times New Roman" w:cs="Times New Roman"/>
          <w:sz w:val="28"/>
          <w:szCs w:val="28"/>
        </w:rPr>
        <w:t>2.2</w:t>
      </w:r>
      <w:r w:rsidR="008C1A05" w:rsidRPr="008C1A05">
        <w:rPr>
          <w:rFonts w:ascii="Times New Roman" w:hAnsi="Times New Roman" w:cs="Times New Roman"/>
          <w:sz w:val="28"/>
          <w:szCs w:val="28"/>
        </w:rPr>
        <w:t>. Основными целями</w:t>
      </w:r>
      <w:r w:rsidR="004179C6">
        <w:rPr>
          <w:rFonts w:ascii="Times New Roman" w:hAnsi="Times New Roman" w:cs="Times New Roman"/>
          <w:sz w:val="28"/>
          <w:szCs w:val="28"/>
        </w:rPr>
        <w:t xml:space="preserve"> и предметом</w:t>
      </w:r>
      <w:r w:rsidR="008C1A05" w:rsidRPr="008C1A05">
        <w:rPr>
          <w:rFonts w:ascii="Times New Roman" w:hAnsi="Times New Roman" w:cs="Times New Roman"/>
          <w:sz w:val="28"/>
          <w:szCs w:val="28"/>
        </w:rPr>
        <w:t xml:space="preserve"> деятельности Бюджетного учреждения являются:</w:t>
      </w:r>
    </w:p>
    <w:p w:rsidR="008C1A05" w:rsidRDefault="008C1A05" w:rsidP="0073143D">
      <w:pPr>
        <w:ind w:firstLine="720"/>
        <w:jc w:val="both"/>
        <w:rPr>
          <w:rFonts w:ascii="Times New Roman" w:hAnsi="Times New Roman" w:cs="Times New Roman"/>
          <w:sz w:val="28"/>
          <w:szCs w:val="28"/>
        </w:rPr>
      </w:pPr>
      <w:r w:rsidRPr="0073143D">
        <w:rPr>
          <w:rFonts w:ascii="Times New Roman" w:hAnsi="Times New Roman" w:cs="Times New Roman"/>
          <w:sz w:val="28"/>
          <w:szCs w:val="28"/>
        </w:rPr>
        <w:t xml:space="preserve"> - </w:t>
      </w:r>
      <w:r w:rsidR="00621B7C" w:rsidRPr="0073143D">
        <w:rPr>
          <w:rFonts w:ascii="Times New Roman" w:hAnsi="Times New Roman" w:cs="Times New Roman"/>
          <w:sz w:val="28"/>
          <w:szCs w:val="28"/>
        </w:rPr>
        <w:t>обеспечение, в пределах своей компетен</w:t>
      </w:r>
      <w:r w:rsidR="00621B7C" w:rsidRPr="0073143D">
        <w:rPr>
          <w:rFonts w:ascii="Times New Roman" w:hAnsi="Times New Roman" w:cs="Times New Roman"/>
          <w:sz w:val="28"/>
          <w:szCs w:val="28"/>
        </w:rPr>
        <w:softHyphen/>
        <w:t xml:space="preserve">ции, деятельности администрации </w:t>
      </w:r>
      <w:r w:rsidR="0073143D" w:rsidRPr="0073143D">
        <w:rPr>
          <w:rFonts w:ascii="Times New Roman" w:hAnsi="Times New Roman" w:cs="Times New Roman"/>
          <w:sz w:val="28"/>
          <w:szCs w:val="28"/>
        </w:rPr>
        <w:t xml:space="preserve">Рузаевского муниципального района </w:t>
      </w:r>
      <w:r w:rsidR="00621B7C" w:rsidRPr="0073143D">
        <w:rPr>
          <w:rFonts w:ascii="Times New Roman" w:hAnsi="Times New Roman" w:cs="Times New Roman"/>
          <w:sz w:val="28"/>
          <w:szCs w:val="28"/>
        </w:rPr>
        <w:t>в области распоряжения земельными участками</w:t>
      </w:r>
      <w:r w:rsidR="0073143D" w:rsidRPr="0073143D">
        <w:rPr>
          <w:rFonts w:ascii="Times New Roman" w:hAnsi="Times New Roman" w:cs="Times New Roman"/>
          <w:sz w:val="28"/>
          <w:szCs w:val="28"/>
        </w:rPr>
        <w:t>, находящимися в муниципальной собственности</w:t>
      </w:r>
      <w:r w:rsidR="00621B7C" w:rsidRPr="0073143D">
        <w:rPr>
          <w:rFonts w:ascii="Times New Roman" w:hAnsi="Times New Roman" w:cs="Times New Roman"/>
          <w:sz w:val="28"/>
          <w:szCs w:val="28"/>
        </w:rPr>
        <w:t xml:space="preserve"> Рузаевского муниципального района и земельными участками, го</w:t>
      </w:r>
      <w:r w:rsidR="00621B7C" w:rsidRPr="0073143D">
        <w:rPr>
          <w:rFonts w:ascii="Times New Roman" w:hAnsi="Times New Roman" w:cs="Times New Roman"/>
          <w:sz w:val="28"/>
          <w:szCs w:val="28"/>
        </w:rPr>
        <w:softHyphen/>
        <w:t>сударственная собствен</w:t>
      </w:r>
      <w:r w:rsidR="00215FE3">
        <w:rPr>
          <w:rFonts w:ascii="Times New Roman" w:hAnsi="Times New Roman" w:cs="Times New Roman"/>
          <w:sz w:val="28"/>
          <w:szCs w:val="28"/>
        </w:rPr>
        <w:t>ность на которые не разграничена;</w:t>
      </w:r>
    </w:p>
    <w:p w:rsidR="00215FE3" w:rsidRDefault="00215FE3" w:rsidP="00215FE3">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73143D">
        <w:rPr>
          <w:rFonts w:ascii="Times New Roman" w:hAnsi="Times New Roman" w:cs="Times New Roman"/>
          <w:sz w:val="28"/>
          <w:szCs w:val="28"/>
        </w:rPr>
        <w:t>обеспечение, в пределах своей компетен</w:t>
      </w:r>
      <w:r w:rsidRPr="0073143D">
        <w:rPr>
          <w:rFonts w:ascii="Times New Roman" w:hAnsi="Times New Roman" w:cs="Times New Roman"/>
          <w:sz w:val="28"/>
          <w:szCs w:val="28"/>
        </w:rPr>
        <w:softHyphen/>
        <w:t>ции, деятельности администрации Рузаевского муниципального района в области</w:t>
      </w:r>
      <w:r>
        <w:rPr>
          <w:rFonts w:ascii="Times New Roman" w:hAnsi="Times New Roman" w:cs="Times New Roman"/>
          <w:sz w:val="28"/>
          <w:szCs w:val="28"/>
        </w:rPr>
        <w:t xml:space="preserve"> градостроительной деятельности </w:t>
      </w:r>
      <w:r w:rsidRPr="006E684B">
        <w:rPr>
          <w:rFonts w:ascii="Times New Roman" w:eastAsiaTheme="minorHAnsi" w:hAnsi="Times New Roman" w:cs="Times New Roman"/>
          <w:sz w:val="28"/>
          <w:szCs w:val="28"/>
          <w:lang w:eastAsia="en-US"/>
        </w:rPr>
        <w:t xml:space="preserve">на территории </w:t>
      </w:r>
      <w:r>
        <w:rPr>
          <w:rFonts w:ascii="Times New Roman" w:eastAsiaTheme="minorHAnsi" w:hAnsi="Times New Roman" w:cs="Times New Roman"/>
          <w:sz w:val="28"/>
          <w:szCs w:val="28"/>
          <w:lang w:eastAsia="en-US"/>
        </w:rPr>
        <w:t xml:space="preserve">Рузаевского </w:t>
      </w:r>
      <w:r w:rsidRPr="006E684B">
        <w:rPr>
          <w:rFonts w:ascii="Times New Roman" w:eastAsiaTheme="minorHAnsi" w:hAnsi="Times New Roman" w:cs="Times New Roman"/>
          <w:sz w:val="28"/>
          <w:szCs w:val="28"/>
          <w:lang w:eastAsia="en-US"/>
        </w:rPr>
        <w:t>муни</w:t>
      </w:r>
      <w:r>
        <w:rPr>
          <w:rFonts w:ascii="Times New Roman" w:eastAsiaTheme="minorHAnsi" w:hAnsi="Times New Roman" w:cs="Times New Roman"/>
          <w:sz w:val="28"/>
          <w:szCs w:val="28"/>
          <w:lang w:eastAsia="en-US"/>
        </w:rPr>
        <w:t>ципального района;</w:t>
      </w:r>
      <w:proofErr w:type="gramEnd"/>
    </w:p>
    <w:p w:rsidR="00215FE3" w:rsidRPr="008C1A05" w:rsidRDefault="00215FE3" w:rsidP="0073143D">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3143D">
        <w:rPr>
          <w:rFonts w:ascii="Times New Roman" w:hAnsi="Times New Roman" w:cs="Times New Roman"/>
          <w:sz w:val="28"/>
          <w:szCs w:val="28"/>
        </w:rPr>
        <w:t>обеспечение, в пределах своей компетен</w:t>
      </w:r>
      <w:r w:rsidRPr="0073143D">
        <w:rPr>
          <w:rFonts w:ascii="Times New Roman" w:hAnsi="Times New Roman" w:cs="Times New Roman"/>
          <w:sz w:val="28"/>
          <w:szCs w:val="28"/>
        </w:rPr>
        <w:softHyphen/>
        <w:t>ции, деятельности администрации Рузаевского муниципального района в области</w:t>
      </w:r>
      <w:r>
        <w:rPr>
          <w:rFonts w:ascii="Times New Roman" w:hAnsi="Times New Roman" w:cs="Times New Roman"/>
          <w:sz w:val="28"/>
          <w:szCs w:val="28"/>
        </w:rPr>
        <w:t xml:space="preserve"> размещения </w:t>
      </w:r>
      <w:r w:rsidR="00D23EF2">
        <w:rPr>
          <w:rFonts w:ascii="Times New Roman" w:hAnsi="Times New Roman" w:cs="Times New Roman"/>
          <w:sz w:val="28"/>
          <w:szCs w:val="28"/>
        </w:rPr>
        <w:t xml:space="preserve">рекламы </w:t>
      </w:r>
      <w:r w:rsidRPr="006E684B">
        <w:rPr>
          <w:rFonts w:ascii="Times New Roman" w:eastAsiaTheme="minorHAnsi" w:hAnsi="Times New Roman" w:cs="Times New Roman"/>
          <w:sz w:val="28"/>
          <w:szCs w:val="28"/>
          <w:lang w:eastAsia="en-US"/>
        </w:rPr>
        <w:t xml:space="preserve">на территории </w:t>
      </w:r>
      <w:r>
        <w:rPr>
          <w:rFonts w:ascii="Times New Roman" w:eastAsiaTheme="minorHAnsi" w:hAnsi="Times New Roman" w:cs="Times New Roman"/>
          <w:sz w:val="28"/>
          <w:szCs w:val="28"/>
          <w:lang w:eastAsia="en-US"/>
        </w:rPr>
        <w:t xml:space="preserve">Рузаевского </w:t>
      </w:r>
      <w:r w:rsidRPr="006E684B">
        <w:rPr>
          <w:rFonts w:ascii="Times New Roman" w:eastAsiaTheme="minorHAnsi" w:hAnsi="Times New Roman" w:cs="Times New Roman"/>
          <w:sz w:val="28"/>
          <w:szCs w:val="28"/>
          <w:lang w:eastAsia="en-US"/>
        </w:rPr>
        <w:t>муни</w:t>
      </w:r>
      <w:r>
        <w:rPr>
          <w:rFonts w:ascii="Times New Roman" w:eastAsiaTheme="minorHAnsi" w:hAnsi="Times New Roman" w:cs="Times New Roman"/>
          <w:sz w:val="28"/>
          <w:szCs w:val="28"/>
          <w:lang w:eastAsia="en-US"/>
        </w:rPr>
        <w:t>ципального района, осуществляемо</w:t>
      </w:r>
      <w:r w:rsidR="00D23EF2">
        <w:rPr>
          <w:rFonts w:ascii="Times New Roman" w:eastAsiaTheme="minorHAnsi" w:hAnsi="Times New Roman" w:cs="Times New Roman"/>
          <w:sz w:val="28"/>
          <w:szCs w:val="28"/>
          <w:lang w:eastAsia="en-US"/>
        </w:rPr>
        <w:t>й</w:t>
      </w:r>
      <w:r w:rsidRPr="006E684B">
        <w:rPr>
          <w:rFonts w:ascii="Times New Roman" w:eastAsiaTheme="minorHAnsi" w:hAnsi="Times New Roman" w:cs="Times New Roman"/>
          <w:sz w:val="28"/>
          <w:szCs w:val="28"/>
          <w:lang w:eastAsia="en-US"/>
        </w:rPr>
        <w:t xml:space="preserve"> в соответствии с </w:t>
      </w:r>
      <w:hyperlink r:id="rId8" w:history="1">
        <w:r w:rsidRPr="000338B6">
          <w:rPr>
            <w:rFonts w:ascii="Times New Roman" w:eastAsiaTheme="minorHAnsi" w:hAnsi="Times New Roman" w:cs="Times New Roman"/>
            <w:sz w:val="28"/>
            <w:szCs w:val="28"/>
            <w:lang w:eastAsia="en-US"/>
          </w:rPr>
          <w:t>Федеральным законом</w:t>
        </w:r>
      </w:hyperlink>
      <w:r w:rsidRPr="006E684B">
        <w:rPr>
          <w:rFonts w:ascii="Times New Roman" w:eastAsiaTheme="minorHAnsi" w:hAnsi="Times New Roman" w:cs="Times New Roman"/>
          <w:sz w:val="28"/>
          <w:szCs w:val="28"/>
          <w:lang w:eastAsia="en-US"/>
        </w:rPr>
        <w:t xml:space="preserve"> от 13 марта 2006 года N 38-ФЗ "О рекламе"</w:t>
      </w:r>
      <w:r>
        <w:rPr>
          <w:rFonts w:ascii="Times New Roman" w:eastAsiaTheme="minorHAnsi" w:hAnsi="Times New Roman" w:cs="Times New Roman"/>
          <w:sz w:val="28"/>
          <w:szCs w:val="28"/>
          <w:lang w:eastAsia="en-US"/>
        </w:rPr>
        <w:t>.</w:t>
      </w:r>
    </w:p>
    <w:p w:rsidR="008C1A05" w:rsidRPr="008C1A05" w:rsidRDefault="002861EC" w:rsidP="008C1A05">
      <w:pPr>
        <w:ind w:firstLine="720"/>
        <w:jc w:val="both"/>
        <w:rPr>
          <w:rFonts w:ascii="Times New Roman" w:hAnsi="Times New Roman" w:cs="Times New Roman"/>
          <w:sz w:val="28"/>
          <w:szCs w:val="28"/>
        </w:rPr>
      </w:pPr>
      <w:r>
        <w:rPr>
          <w:rFonts w:ascii="Times New Roman" w:hAnsi="Times New Roman" w:cs="Times New Roman"/>
          <w:sz w:val="28"/>
          <w:szCs w:val="28"/>
        </w:rPr>
        <w:t>2.3</w:t>
      </w:r>
      <w:r w:rsidR="008C1A05" w:rsidRPr="008C1A05">
        <w:rPr>
          <w:rFonts w:ascii="Times New Roman" w:hAnsi="Times New Roman" w:cs="Times New Roman"/>
          <w:sz w:val="28"/>
          <w:szCs w:val="28"/>
        </w:rPr>
        <w:t xml:space="preserve">. Для достижения целей, указанных в настоящем Уставе, Бюджетное учреждение осуществляет следующие виды деятельности: </w:t>
      </w:r>
    </w:p>
    <w:p w:rsidR="00581379" w:rsidRDefault="002861EC" w:rsidP="0073143D">
      <w:pPr>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2.3.1. </w:t>
      </w:r>
      <w:r w:rsidR="00137625">
        <w:rPr>
          <w:rFonts w:ascii="Times New Roman" w:eastAsiaTheme="minorHAnsi" w:hAnsi="Times New Roman" w:cs="Times New Roman"/>
          <w:sz w:val="28"/>
          <w:szCs w:val="28"/>
          <w:lang w:eastAsia="en-US"/>
        </w:rPr>
        <w:t xml:space="preserve">подготовка </w:t>
      </w:r>
      <w:r w:rsidR="0073143D" w:rsidRPr="0073143D">
        <w:rPr>
          <w:rFonts w:ascii="Times New Roman" w:eastAsiaTheme="minorHAnsi" w:hAnsi="Times New Roman" w:cs="Times New Roman"/>
          <w:sz w:val="28"/>
          <w:szCs w:val="28"/>
          <w:lang w:eastAsia="en-US"/>
        </w:rPr>
        <w:t xml:space="preserve">схем территориального планирования </w:t>
      </w:r>
      <w:r w:rsidR="00581379">
        <w:rPr>
          <w:rFonts w:ascii="Times New Roman" w:eastAsiaTheme="minorHAnsi" w:hAnsi="Times New Roman" w:cs="Times New Roman"/>
          <w:sz w:val="28"/>
          <w:szCs w:val="28"/>
          <w:lang w:eastAsia="en-US"/>
        </w:rPr>
        <w:t>Рузаевского муниципального района</w:t>
      </w:r>
      <w:r w:rsidR="00137625" w:rsidRPr="00137625">
        <w:rPr>
          <w:rFonts w:ascii="Times New Roman" w:eastAsiaTheme="minorHAnsi" w:hAnsi="Times New Roman" w:cs="Times New Roman"/>
          <w:sz w:val="28"/>
          <w:szCs w:val="28"/>
          <w:lang w:eastAsia="en-US"/>
        </w:rPr>
        <w:t xml:space="preserve"> </w:t>
      </w:r>
      <w:r w:rsidR="00137625">
        <w:rPr>
          <w:rFonts w:ascii="Times New Roman" w:eastAsiaTheme="minorHAnsi" w:hAnsi="Times New Roman" w:cs="Times New Roman"/>
          <w:sz w:val="28"/>
          <w:szCs w:val="28"/>
          <w:lang w:eastAsia="en-US"/>
        </w:rPr>
        <w:t>для утверждения</w:t>
      </w:r>
      <w:r w:rsidR="00581379">
        <w:rPr>
          <w:rFonts w:ascii="Times New Roman" w:eastAsiaTheme="minorHAnsi" w:hAnsi="Times New Roman" w:cs="Times New Roman"/>
          <w:sz w:val="28"/>
          <w:szCs w:val="28"/>
          <w:lang w:eastAsia="en-US"/>
        </w:rPr>
        <w:t>;</w:t>
      </w:r>
      <w:r w:rsidR="0073143D" w:rsidRPr="0073143D">
        <w:rPr>
          <w:rFonts w:ascii="Times New Roman" w:eastAsiaTheme="minorHAnsi" w:hAnsi="Times New Roman" w:cs="Times New Roman"/>
          <w:sz w:val="28"/>
          <w:szCs w:val="28"/>
          <w:lang w:eastAsia="en-US"/>
        </w:rPr>
        <w:t xml:space="preserve"> </w:t>
      </w:r>
    </w:p>
    <w:p w:rsidR="00581379" w:rsidRDefault="002861EC" w:rsidP="00581379">
      <w:pPr>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2.3.2. </w:t>
      </w:r>
      <w:r w:rsidR="00581379">
        <w:rPr>
          <w:rFonts w:ascii="Times New Roman" w:eastAsiaTheme="minorHAnsi" w:hAnsi="Times New Roman" w:cs="Times New Roman"/>
          <w:sz w:val="28"/>
          <w:szCs w:val="28"/>
          <w:lang w:eastAsia="en-US"/>
        </w:rPr>
        <w:t>подготов</w:t>
      </w:r>
      <w:r w:rsidR="00137625">
        <w:rPr>
          <w:rFonts w:ascii="Times New Roman" w:eastAsiaTheme="minorHAnsi" w:hAnsi="Times New Roman" w:cs="Times New Roman"/>
          <w:sz w:val="28"/>
          <w:szCs w:val="28"/>
          <w:lang w:eastAsia="en-US"/>
        </w:rPr>
        <w:t>ка</w:t>
      </w:r>
      <w:r w:rsidR="0073143D" w:rsidRPr="0073143D">
        <w:rPr>
          <w:rFonts w:ascii="Times New Roman" w:eastAsiaTheme="minorHAnsi" w:hAnsi="Times New Roman" w:cs="Times New Roman"/>
          <w:sz w:val="28"/>
          <w:szCs w:val="28"/>
          <w:lang w:eastAsia="en-US"/>
        </w:rPr>
        <w:t xml:space="preserve"> на основе схемы территориального планирования </w:t>
      </w:r>
      <w:r w:rsidR="00581379">
        <w:rPr>
          <w:rFonts w:ascii="Times New Roman" w:eastAsiaTheme="minorHAnsi" w:hAnsi="Times New Roman" w:cs="Times New Roman"/>
          <w:sz w:val="28"/>
          <w:szCs w:val="28"/>
          <w:lang w:eastAsia="en-US"/>
        </w:rPr>
        <w:t xml:space="preserve">Рузаевского </w:t>
      </w:r>
      <w:r w:rsidR="0073143D" w:rsidRPr="0073143D">
        <w:rPr>
          <w:rFonts w:ascii="Times New Roman" w:eastAsiaTheme="minorHAnsi" w:hAnsi="Times New Roman" w:cs="Times New Roman"/>
          <w:sz w:val="28"/>
          <w:szCs w:val="28"/>
          <w:lang w:eastAsia="en-US"/>
        </w:rPr>
        <w:t>муниципального района докуме</w:t>
      </w:r>
      <w:r w:rsidR="006E684B">
        <w:rPr>
          <w:rFonts w:ascii="Times New Roman" w:eastAsiaTheme="minorHAnsi" w:hAnsi="Times New Roman" w:cs="Times New Roman"/>
          <w:sz w:val="28"/>
          <w:szCs w:val="28"/>
          <w:lang w:eastAsia="en-US"/>
        </w:rPr>
        <w:t xml:space="preserve">нтации по планировке территории </w:t>
      </w:r>
      <w:r w:rsidR="006E684B" w:rsidRPr="006E684B">
        <w:rPr>
          <w:rFonts w:ascii="Times New Roman" w:eastAsiaTheme="minorHAnsi" w:hAnsi="Times New Roman" w:cs="Times New Roman"/>
          <w:sz w:val="28"/>
          <w:szCs w:val="28"/>
          <w:lang w:eastAsia="en-US"/>
        </w:rPr>
        <w:t xml:space="preserve"> </w:t>
      </w:r>
      <w:r w:rsidR="006E684B">
        <w:rPr>
          <w:rFonts w:ascii="Times New Roman" w:eastAsiaTheme="minorHAnsi" w:hAnsi="Times New Roman" w:cs="Times New Roman"/>
          <w:sz w:val="28"/>
          <w:szCs w:val="28"/>
          <w:lang w:eastAsia="en-US"/>
        </w:rPr>
        <w:t xml:space="preserve">Рузаевского </w:t>
      </w:r>
      <w:r w:rsidR="006E684B" w:rsidRPr="006E684B">
        <w:rPr>
          <w:rFonts w:ascii="Times New Roman" w:eastAsiaTheme="minorHAnsi" w:hAnsi="Times New Roman" w:cs="Times New Roman"/>
          <w:sz w:val="28"/>
          <w:szCs w:val="28"/>
          <w:lang w:eastAsia="en-US"/>
        </w:rPr>
        <w:t>муниципального района</w:t>
      </w:r>
      <w:r w:rsidR="00581379">
        <w:rPr>
          <w:rFonts w:ascii="Times New Roman" w:eastAsiaTheme="minorHAnsi" w:hAnsi="Times New Roman" w:cs="Times New Roman"/>
          <w:sz w:val="28"/>
          <w:szCs w:val="28"/>
          <w:lang w:eastAsia="en-US"/>
        </w:rPr>
        <w:t>;</w:t>
      </w:r>
    </w:p>
    <w:p w:rsidR="00C36C69" w:rsidRDefault="002861EC" w:rsidP="00C36C69">
      <w:pPr>
        <w:widowControl/>
        <w:ind w:firstLine="72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2.3.3. </w:t>
      </w:r>
      <w:r w:rsidR="00C36C69">
        <w:rPr>
          <w:rFonts w:ascii="Times New Roman" w:eastAsiaTheme="minorHAnsi" w:hAnsi="Times New Roman" w:cs="Times New Roman"/>
          <w:sz w:val="28"/>
          <w:szCs w:val="28"/>
          <w:lang w:eastAsia="en-US"/>
        </w:rPr>
        <w:t xml:space="preserve"> необходимые действия </w:t>
      </w:r>
      <w:r w:rsidR="00C36C69" w:rsidRPr="002A4543">
        <w:rPr>
          <w:rFonts w:ascii="Times New Roman" w:hAnsi="Times New Roman" w:cs="Times New Roman"/>
          <w:sz w:val="28"/>
          <w:szCs w:val="28"/>
        </w:rPr>
        <w:t>по по</w:t>
      </w:r>
      <w:r w:rsidR="00C36C69">
        <w:rPr>
          <w:rFonts w:ascii="Times New Roman" w:hAnsi="Times New Roman" w:cs="Times New Roman"/>
          <w:sz w:val="28"/>
          <w:szCs w:val="28"/>
        </w:rPr>
        <w:t>дготовке  на основе генеральных планов сельских поселений, входящих в состав Рузаевского муниципального района,</w:t>
      </w:r>
      <w:r w:rsidR="00C36C69" w:rsidRPr="002A4543">
        <w:rPr>
          <w:rFonts w:ascii="Times New Roman" w:hAnsi="Times New Roman" w:cs="Times New Roman"/>
          <w:sz w:val="28"/>
          <w:szCs w:val="28"/>
        </w:rPr>
        <w:t xml:space="preserve"> документации по планировке территории;</w:t>
      </w:r>
    </w:p>
    <w:p w:rsidR="00C36C69" w:rsidRDefault="002861EC" w:rsidP="00C36C69">
      <w:pPr>
        <w:widowControl/>
        <w:ind w:firstLine="72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2.3.4.</w:t>
      </w:r>
      <w:r w:rsidR="00C36C69">
        <w:rPr>
          <w:rFonts w:ascii="Times New Roman" w:eastAsiaTheme="minorHAnsi" w:hAnsi="Times New Roman" w:cs="Times New Roman"/>
          <w:sz w:val="28"/>
          <w:szCs w:val="28"/>
          <w:lang w:eastAsia="en-US"/>
        </w:rPr>
        <w:t xml:space="preserve"> </w:t>
      </w:r>
      <w:r w:rsidR="00137625">
        <w:rPr>
          <w:rFonts w:ascii="Times New Roman" w:hAnsi="Times New Roman" w:cs="Times New Roman"/>
          <w:sz w:val="28"/>
          <w:szCs w:val="28"/>
        </w:rPr>
        <w:t>подготовка</w:t>
      </w:r>
      <w:r w:rsidR="00C36C69" w:rsidRPr="002A4543">
        <w:rPr>
          <w:rFonts w:ascii="Times New Roman" w:hAnsi="Times New Roman" w:cs="Times New Roman"/>
          <w:sz w:val="28"/>
          <w:szCs w:val="28"/>
        </w:rPr>
        <w:t xml:space="preserve"> необходимой документации для выдачи разрешений на строительство </w:t>
      </w:r>
      <w:r w:rsidR="00C36C69">
        <w:rPr>
          <w:rFonts w:ascii="Times New Roman" w:hAnsi="Times New Roman" w:cs="Times New Roman"/>
          <w:sz w:val="28"/>
          <w:szCs w:val="28"/>
        </w:rPr>
        <w:t>на территории сельских поселений, входящих в состав Рузаевского муниципального района,</w:t>
      </w:r>
      <w:r w:rsidR="00C36C69" w:rsidRPr="002A4543">
        <w:rPr>
          <w:rFonts w:ascii="Times New Roman" w:hAnsi="Times New Roman" w:cs="Times New Roman"/>
          <w:sz w:val="28"/>
          <w:szCs w:val="28"/>
        </w:rPr>
        <w:t xml:space="preserve"> (за исключением случаев, предусмотренных Градостроительным кодексом Российской Федерации, иными федеральными законами);</w:t>
      </w:r>
      <w:r w:rsidR="00C36C69" w:rsidRPr="00C36C69">
        <w:rPr>
          <w:rFonts w:ascii="Times New Roman" w:hAnsi="Times New Roman" w:cs="Times New Roman"/>
          <w:sz w:val="28"/>
          <w:szCs w:val="28"/>
        </w:rPr>
        <w:t xml:space="preserve"> </w:t>
      </w:r>
    </w:p>
    <w:p w:rsidR="00C36C69" w:rsidRDefault="002861EC" w:rsidP="00C36C69">
      <w:pPr>
        <w:widowControl/>
        <w:ind w:firstLine="72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2.3.5. </w:t>
      </w:r>
      <w:r w:rsidR="00C36C69">
        <w:rPr>
          <w:rFonts w:ascii="Times New Roman" w:hAnsi="Times New Roman" w:cs="Times New Roman"/>
          <w:sz w:val="28"/>
          <w:szCs w:val="28"/>
        </w:rPr>
        <w:t>действия по</w:t>
      </w:r>
      <w:r w:rsidR="00C36C69" w:rsidRPr="002A4543">
        <w:rPr>
          <w:rFonts w:ascii="Times New Roman" w:hAnsi="Times New Roman" w:cs="Times New Roman"/>
          <w:sz w:val="28"/>
          <w:szCs w:val="28"/>
        </w:rPr>
        <w:t xml:space="preserve"> рассмотрению документов и подготовке необходимой документации для выдачи разрешений на ввод объектов в эксплуатацию при осуществлении строительства, реконструкции, капитального ремонта объектов капитального строительств</w:t>
      </w:r>
      <w:r w:rsidR="00C36C69">
        <w:rPr>
          <w:rFonts w:ascii="Times New Roman" w:hAnsi="Times New Roman" w:cs="Times New Roman"/>
          <w:sz w:val="28"/>
          <w:szCs w:val="28"/>
        </w:rPr>
        <w:t>а, расположенных на территории сельских поселений,</w:t>
      </w:r>
      <w:r w:rsidR="00C36C69" w:rsidRPr="00C36C69">
        <w:rPr>
          <w:rFonts w:ascii="Times New Roman" w:hAnsi="Times New Roman" w:cs="Times New Roman"/>
          <w:sz w:val="28"/>
          <w:szCs w:val="28"/>
        </w:rPr>
        <w:t xml:space="preserve"> </w:t>
      </w:r>
      <w:r w:rsidR="00C36C69">
        <w:rPr>
          <w:rFonts w:ascii="Times New Roman" w:hAnsi="Times New Roman" w:cs="Times New Roman"/>
          <w:sz w:val="28"/>
          <w:szCs w:val="28"/>
        </w:rPr>
        <w:t>входящих в состав Рузаевского муниципального района</w:t>
      </w:r>
      <w:r w:rsidR="00C36C69" w:rsidRPr="002A4543">
        <w:rPr>
          <w:rFonts w:ascii="Times New Roman" w:hAnsi="Times New Roman" w:cs="Times New Roman"/>
          <w:sz w:val="28"/>
          <w:szCs w:val="28"/>
        </w:rPr>
        <w:t>;</w:t>
      </w:r>
    </w:p>
    <w:p w:rsidR="005150B6" w:rsidRDefault="002861EC" w:rsidP="005150B6">
      <w:pPr>
        <w:widowControl/>
        <w:ind w:firstLine="72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2.3.6.</w:t>
      </w:r>
      <w:r w:rsidR="00C36C69">
        <w:rPr>
          <w:rFonts w:ascii="Times New Roman" w:hAnsi="Times New Roman" w:cs="Times New Roman"/>
          <w:sz w:val="28"/>
          <w:szCs w:val="28"/>
        </w:rPr>
        <w:t xml:space="preserve"> муниципальный земельный </w:t>
      </w:r>
      <w:proofErr w:type="gramStart"/>
      <w:r w:rsidR="00C36C69">
        <w:rPr>
          <w:rFonts w:ascii="Times New Roman" w:hAnsi="Times New Roman" w:cs="Times New Roman"/>
          <w:sz w:val="28"/>
          <w:szCs w:val="28"/>
        </w:rPr>
        <w:t>контроль за</w:t>
      </w:r>
      <w:proofErr w:type="gramEnd"/>
      <w:r w:rsidR="00C36C69">
        <w:rPr>
          <w:rFonts w:ascii="Times New Roman" w:hAnsi="Times New Roman" w:cs="Times New Roman"/>
          <w:sz w:val="28"/>
          <w:szCs w:val="28"/>
        </w:rPr>
        <w:t xml:space="preserve"> использованием земель поселений,</w:t>
      </w:r>
      <w:r w:rsidR="00C36C69" w:rsidRPr="00C36C69">
        <w:rPr>
          <w:rFonts w:ascii="Times New Roman" w:hAnsi="Times New Roman" w:cs="Times New Roman"/>
          <w:sz w:val="28"/>
          <w:szCs w:val="28"/>
        </w:rPr>
        <w:t xml:space="preserve"> </w:t>
      </w:r>
      <w:r w:rsidR="00C36C69">
        <w:rPr>
          <w:rFonts w:ascii="Times New Roman" w:hAnsi="Times New Roman" w:cs="Times New Roman"/>
          <w:sz w:val="28"/>
          <w:szCs w:val="28"/>
        </w:rPr>
        <w:t>входящих в состав Рузаевского муниципального района</w:t>
      </w:r>
      <w:r w:rsidR="00C36C69" w:rsidRPr="002A4543">
        <w:rPr>
          <w:rFonts w:ascii="Times New Roman" w:hAnsi="Times New Roman" w:cs="Times New Roman"/>
          <w:sz w:val="28"/>
          <w:szCs w:val="28"/>
        </w:rPr>
        <w:t>;</w:t>
      </w:r>
    </w:p>
    <w:p w:rsidR="00C36C69" w:rsidRPr="00C36C69" w:rsidRDefault="002861EC" w:rsidP="005150B6">
      <w:pPr>
        <w:widowControl/>
        <w:ind w:firstLine="72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2.3.7. </w:t>
      </w:r>
      <w:r w:rsidR="005150B6">
        <w:rPr>
          <w:rFonts w:ascii="Times New Roman" w:eastAsiaTheme="minorHAnsi" w:hAnsi="Times New Roman" w:cs="Times New Roman"/>
          <w:sz w:val="28"/>
          <w:szCs w:val="28"/>
          <w:lang w:eastAsia="en-US"/>
        </w:rPr>
        <w:t xml:space="preserve"> </w:t>
      </w:r>
      <w:r w:rsidR="00137625">
        <w:rPr>
          <w:rFonts w:ascii="Times New Roman" w:hAnsi="Times New Roman" w:cs="Times New Roman"/>
          <w:sz w:val="28"/>
          <w:szCs w:val="28"/>
        </w:rPr>
        <w:t>осмотры</w:t>
      </w:r>
      <w:r w:rsidR="00137625" w:rsidRPr="002A4543">
        <w:rPr>
          <w:rFonts w:ascii="Times New Roman" w:hAnsi="Times New Roman" w:cs="Times New Roman"/>
          <w:sz w:val="28"/>
          <w:szCs w:val="28"/>
        </w:rPr>
        <w:t xml:space="preserve"> зданий, сооружений</w:t>
      </w:r>
      <w:r w:rsidR="00137625">
        <w:rPr>
          <w:rFonts w:ascii="Times New Roman" w:hAnsi="Times New Roman" w:cs="Times New Roman"/>
          <w:sz w:val="28"/>
          <w:szCs w:val="28"/>
        </w:rPr>
        <w:t>,</w:t>
      </w:r>
      <w:r w:rsidR="00137625" w:rsidRPr="005150B6">
        <w:rPr>
          <w:rFonts w:ascii="Times New Roman" w:hAnsi="Times New Roman" w:cs="Times New Roman"/>
          <w:sz w:val="28"/>
          <w:szCs w:val="28"/>
        </w:rPr>
        <w:t xml:space="preserve"> </w:t>
      </w:r>
      <w:r w:rsidR="00137625">
        <w:rPr>
          <w:rFonts w:ascii="Times New Roman" w:hAnsi="Times New Roman" w:cs="Times New Roman"/>
          <w:sz w:val="28"/>
          <w:szCs w:val="28"/>
        </w:rPr>
        <w:t>расположенных на территории сельских поселений,</w:t>
      </w:r>
      <w:r w:rsidR="00137625" w:rsidRPr="00C36C69">
        <w:rPr>
          <w:rFonts w:ascii="Times New Roman" w:hAnsi="Times New Roman" w:cs="Times New Roman"/>
          <w:sz w:val="28"/>
          <w:szCs w:val="28"/>
        </w:rPr>
        <w:t xml:space="preserve"> </w:t>
      </w:r>
      <w:r w:rsidR="00137625">
        <w:rPr>
          <w:rFonts w:ascii="Times New Roman" w:hAnsi="Times New Roman" w:cs="Times New Roman"/>
          <w:sz w:val="28"/>
          <w:szCs w:val="28"/>
        </w:rPr>
        <w:t>входящих в состав Рузаевского муниципального района,</w:t>
      </w:r>
      <w:r w:rsidR="00137625" w:rsidRPr="002A4543">
        <w:rPr>
          <w:rFonts w:ascii="Times New Roman" w:hAnsi="Times New Roman" w:cs="Times New Roman"/>
          <w:sz w:val="28"/>
          <w:szCs w:val="28"/>
        </w:rPr>
        <w:t xml:space="preserve"> и </w:t>
      </w:r>
      <w:r w:rsidR="00137625">
        <w:rPr>
          <w:rFonts w:ascii="Times New Roman" w:hAnsi="Times New Roman" w:cs="Times New Roman"/>
          <w:sz w:val="28"/>
          <w:szCs w:val="28"/>
        </w:rPr>
        <w:t xml:space="preserve">подготовка для </w:t>
      </w:r>
      <w:r w:rsidR="00137625" w:rsidRPr="002A4543">
        <w:rPr>
          <w:rFonts w:ascii="Times New Roman" w:hAnsi="Times New Roman" w:cs="Times New Roman"/>
          <w:sz w:val="28"/>
          <w:szCs w:val="28"/>
        </w:rPr>
        <w:t xml:space="preserve"> </w:t>
      </w:r>
      <w:r w:rsidR="00137625">
        <w:rPr>
          <w:rFonts w:ascii="Times New Roman" w:hAnsi="Times New Roman" w:cs="Times New Roman"/>
          <w:sz w:val="28"/>
          <w:szCs w:val="28"/>
        </w:rPr>
        <w:t>выдачи</w:t>
      </w:r>
      <w:r w:rsidR="00137625" w:rsidRPr="002A4543">
        <w:rPr>
          <w:rFonts w:ascii="Times New Roman" w:hAnsi="Times New Roman" w:cs="Times New Roman"/>
          <w:sz w:val="28"/>
          <w:szCs w:val="28"/>
        </w:rPr>
        <w:t xml:space="preserve"> </w:t>
      </w:r>
      <w:r w:rsidR="00137625">
        <w:rPr>
          <w:rFonts w:ascii="Times New Roman" w:hAnsi="Times New Roman" w:cs="Times New Roman"/>
          <w:sz w:val="28"/>
          <w:szCs w:val="28"/>
        </w:rPr>
        <w:t xml:space="preserve">рекомендаций </w:t>
      </w:r>
      <w:r w:rsidR="00137625" w:rsidRPr="002A4543">
        <w:rPr>
          <w:rFonts w:ascii="Times New Roman" w:hAnsi="Times New Roman" w:cs="Times New Roman"/>
          <w:sz w:val="28"/>
          <w:szCs w:val="28"/>
        </w:rPr>
        <w:t xml:space="preserve">об устранении  выявленных </w:t>
      </w:r>
      <w:r w:rsidR="00137625">
        <w:rPr>
          <w:rFonts w:ascii="Times New Roman" w:hAnsi="Times New Roman" w:cs="Times New Roman"/>
          <w:sz w:val="28"/>
          <w:szCs w:val="28"/>
        </w:rPr>
        <w:t>в ходе таких осмотров нарушений,</w:t>
      </w:r>
      <w:r w:rsidR="005150B6" w:rsidRPr="002A4543">
        <w:rPr>
          <w:rFonts w:ascii="Times New Roman" w:hAnsi="Times New Roman" w:cs="Times New Roman"/>
          <w:sz w:val="28"/>
          <w:szCs w:val="28"/>
        </w:rPr>
        <w:t xml:space="preserve"> в случаях, предусмотренных Градостроительным кодексо</w:t>
      </w:r>
      <w:r w:rsidR="00137625">
        <w:rPr>
          <w:rFonts w:ascii="Times New Roman" w:hAnsi="Times New Roman" w:cs="Times New Roman"/>
          <w:sz w:val="28"/>
          <w:szCs w:val="28"/>
        </w:rPr>
        <w:t>м Российской Федерации;</w:t>
      </w:r>
      <w:r w:rsidR="005150B6">
        <w:rPr>
          <w:rFonts w:ascii="Times New Roman" w:hAnsi="Times New Roman" w:cs="Times New Roman"/>
          <w:sz w:val="28"/>
          <w:szCs w:val="28"/>
        </w:rPr>
        <w:t xml:space="preserve"> </w:t>
      </w:r>
    </w:p>
    <w:p w:rsidR="0053737B" w:rsidRDefault="002861EC" w:rsidP="00581379">
      <w:pPr>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2.3.8. </w:t>
      </w:r>
      <w:r w:rsidR="00581379">
        <w:rPr>
          <w:rFonts w:ascii="Times New Roman" w:eastAsiaTheme="minorHAnsi" w:hAnsi="Times New Roman" w:cs="Times New Roman"/>
          <w:sz w:val="28"/>
          <w:szCs w:val="28"/>
          <w:lang w:eastAsia="en-US"/>
        </w:rPr>
        <w:t>веде</w:t>
      </w:r>
      <w:r w:rsidR="00137625">
        <w:rPr>
          <w:rFonts w:ascii="Times New Roman" w:eastAsiaTheme="minorHAnsi" w:hAnsi="Times New Roman" w:cs="Times New Roman"/>
          <w:sz w:val="28"/>
          <w:szCs w:val="28"/>
          <w:lang w:eastAsia="en-US"/>
        </w:rPr>
        <w:t>ние</w:t>
      </w:r>
      <w:r w:rsidR="00581379">
        <w:rPr>
          <w:rFonts w:ascii="Times New Roman" w:eastAsiaTheme="minorHAnsi" w:hAnsi="Times New Roman" w:cs="Times New Roman"/>
          <w:sz w:val="28"/>
          <w:szCs w:val="28"/>
          <w:lang w:eastAsia="en-US"/>
        </w:rPr>
        <w:t xml:space="preserve"> информационн</w:t>
      </w:r>
      <w:r w:rsidR="00137625">
        <w:rPr>
          <w:rFonts w:ascii="Times New Roman" w:eastAsiaTheme="minorHAnsi" w:hAnsi="Times New Roman" w:cs="Times New Roman"/>
          <w:sz w:val="28"/>
          <w:szCs w:val="28"/>
          <w:lang w:eastAsia="en-US"/>
        </w:rPr>
        <w:t>ой</w:t>
      </w:r>
      <w:r w:rsidR="00581379">
        <w:rPr>
          <w:rFonts w:ascii="Times New Roman" w:eastAsiaTheme="minorHAnsi" w:hAnsi="Times New Roman" w:cs="Times New Roman"/>
          <w:sz w:val="28"/>
          <w:szCs w:val="28"/>
          <w:lang w:eastAsia="en-US"/>
        </w:rPr>
        <w:t xml:space="preserve"> систем</w:t>
      </w:r>
      <w:r w:rsidR="00137625">
        <w:rPr>
          <w:rFonts w:ascii="Times New Roman" w:eastAsiaTheme="minorHAnsi" w:hAnsi="Times New Roman" w:cs="Times New Roman"/>
          <w:sz w:val="28"/>
          <w:szCs w:val="28"/>
          <w:lang w:eastAsia="en-US"/>
        </w:rPr>
        <w:t>ы</w:t>
      </w:r>
      <w:r w:rsidR="0073143D" w:rsidRPr="0073143D">
        <w:rPr>
          <w:rFonts w:ascii="Times New Roman" w:eastAsiaTheme="minorHAnsi" w:hAnsi="Times New Roman" w:cs="Times New Roman"/>
          <w:sz w:val="28"/>
          <w:szCs w:val="28"/>
          <w:lang w:eastAsia="en-US"/>
        </w:rPr>
        <w:t xml:space="preserve"> обеспечения</w:t>
      </w:r>
      <w:r w:rsidR="00581379">
        <w:rPr>
          <w:rFonts w:ascii="Times New Roman" w:eastAsiaTheme="minorHAnsi" w:hAnsi="Times New Roman" w:cs="Times New Roman"/>
          <w:sz w:val="28"/>
          <w:szCs w:val="28"/>
          <w:lang w:eastAsia="en-US"/>
        </w:rPr>
        <w:t xml:space="preserve"> градостроительной деятельности, </w:t>
      </w:r>
      <w:r w:rsidR="0073143D" w:rsidRPr="0073143D">
        <w:rPr>
          <w:rFonts w:ascii="Times New Roman" w:eastAsiaTheme="minorHAnsi" w:hAnsi="Times New Roman" w:cs="Times New Roman"/>
          <w:sz w:val="28"/>
          <w:szCs w:val="28"/>
          <w:lang w:eastAsia="en-US"/>
        </w:rPr>
        <w:t xml:space="preserve">осуществляемой на территории </w:t>
      </w:r>
      <w:r w:rsidR="0053737B">
        <w:rPr>
          <w:rFonts w:ascii="Times New Roman" w:eastAsiaTheme="minorHAnsi" w:hAnsi="Times New Roman" w:cs="Times New Roman"/>
          <w:sz w:val="28"/>
          <w:szCs w:val="28"/>
          <w:lang w:eastAsia="en-US"/>
        </w:rPr>
        <w:t>Рузаевского муниципального района;</w:t>
      </w:r>
    </w:p>
    <w:p w:rsidR="00621B7C" w:rsidRDefault="002861EC" w:rsidP="00581379">
      <w:pPr>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2.3.9.</w:t>
      </w:r>
      <w:r w:rsidR="0053737B">
        <w:rPr>
          <w:rFonts w:ascii="Times New Roman" w:eastAsiaTheme="minorHAnsi" w:hAnsi="Times New Roman" w:cs="Times New Roman"/>
          <w:sz w:val="28"/>
          <w:szCs w:val="28"/>
          <w:lang w:eastAsia="en-US"/>
        </w:rPr>
        <w:t xml:space="preserve"> </w:t>
      </w:r>
      <w:r w:rsidR="00137625">
        <w:rPr>
          <w:rFonts w:ascii="Times New Roman" w:eastAsiaTheme="minorHAnsi" w:hAnsi="Times New Roman" w:cs="Times New Roman"/>
          <w:sz w:val="28"/>
          <w:szCs w:val="28"/>
          <w:lang w:eastAsia="en-US"/>
        </w:rPr>
        <w:t>подготовка</w:t>
      </w:r>
      <w:r w:rsidR="0053737B">
        <w:rPr>
          <w:rFonts w:ascii="Times New Roman" w:eastAsiaTheme="minorHAnsi" w:hAnsi="Times New Roman" w:cs="Times New Roman"/>
          <w:sz w:val="28"/>
          <w:szCs w:val="28"/>
          <w:lang w:eastAsia="en-US"/>
        </w:rPr>
        <w:t xml:space="preserve"> правов</w:t>
      </w:r>
      <w:r w:rsidR="00137625">
        <w:rPr>
          <w:rFonts w:ascii="Times New Roman" w:eastAsiaTheme="minorHAnsi" w:hAnsi="Times New Roman" w:cs="Times New Roman"/>
          <w:sz w:val="28"/>
          <w:szCs w:val="28"/>
          <w:lang w:eastAsia="en-US"/>
        </w:rPr>
        <w:t>ых актов и необходимых документов</w:t>
      </w:r>
      <w:r w:rsidR="0053737B">
        <w:rPr>
          <w:rFonts w:ascii="Times New Roman" w:eastAsiaTheme="minorHAnsi" w:hAnsi="Times New Roman" w:cs="Times New Roman"/>
          <w:sz w:val="28"/>
          <w:szCs w:val="28"/>
          <w:lang w:eastAsia="en-US"/>
        </w:rPr>
        <w:t xml:space="preserve"> для резервирования и изъятия</w:t>
      </w:r>
      <w:r w:rsidR="0073143D" w:rsidRPr="0073143D">
        <w:rPr>
          <w:rFonts w:ascii="Times New Roman" w:eastAsiaTheme="minorHAnsi" w:hAnsi="Times New Roman" w:cs="Times New Roman"/>
          <w:sz w:val="28"/>
          <w:szCs w:val="28"/>
          <w:lang w:eastAsia="en-US"/>
        </w:rPr>
        <w:t xml:space="preserve">, в том числе путем выкупа, земельных участков в границах </w:t>
      </w:r>
      <w:r w:rsidR="0053737B">
        <w:rPr>
          <w:rFonts w:ascii="Times New Roman" w:eastAsiaTheme="minorHAnsi" w:hAnsi="Times New Roman" w:cs="Times New Roman"/>
          <w:sz w:val="28"/>
          <w:szCs w:val="28"/>
          <w:lang w:eastAsia="en-US"/>
        </w:rPr>
        <w:t xml:space="preserve">Рузаевского </w:t>
      </w:r>
      <w:r w:rsidR="0073143D" w:rsidRPr="0073143D">
        <w:rPr>
          <w:rFonts w:ascii="Times New Roman" w:eastAsiaTheme="minorHAnsi" w:hAnsi="Times New Roman" w:cs="Times New Roman"/>
          <w:sz w:val="28"/>
          <w:szCs w:val="28"/>
          <w:lang w:eastAsia="en-US"/>
        </w:rPr>
        <w:t>муниципального района для муниципальных нужд</w:t>
      </w:r>
      <w:r w:rsidR="00C36C69">
        <w:rPr>
          <w:rFonts w:ascii="Times New Roman" w:eastAsiaTheme="minorHAnsi" w:hAnsi="Times New Roman" w:cs="Times New Roman"/>
          <w:sz w:val="28"/>
          <w:szCs w:val="28"/>
          <w:lang w:eastAsia="en-US"/>
        </w:rPr>
        <w:t xml:space="preserve"> муниципального района и</w:t>
      </w:r>
      <w:r w:rsidR="00137625">
        <w:rPr>
          <w:rFonts w:ascii="Times New Roman" w:eastAsiaTheme="minorHAnsi" w:hAnsi="Times New Roman" w:cs="Times New Roman"/>
          <w:sz w:val="28"/>
          <w:szCs w:val="28"/>
          <w:lang w:eastAsia="en-US"/>
        </w:rPr>
        <w:t xml:space="preserve"> (или)</w:t>
      </w:r>
      <w:r w:rsidR="00C36C69">
        <w:rPr>
          <w:rFonts w:ascii="Times New Roman" w:eastAsiaTheme="minorHAnsi" w:hAnsi="Times New Roman" w:cs="Times New Roman"/>
          <w:sz w:val="28"/>
          <w:szCs w:val="28"/>
          <w:lang w:eastAsia="en-US"/>
        </w:rPr>
        <w:t xml:space="preserve"> сельских поселений,</w:t>
      </w:r>
      <w:r w:rsidR="00C36C69" w:rsidRPr="00C36C69">
        <w:rPr>
          <w:rFonts w:ascii="Times New Roman" w:hAnsi="Times New Roman" w:cs="Times New Roman"/>
          <w:sz w:val="28"/>
          <w:szCs w:val="28"/>
        </w:rPr>
        <w:t xml:space="preserve"> </w:t>
      </w:r>
      <w:r w:rsidR="00C36C69">
        <w:rPr>
          <w:rFonts w:ascii="Times New Roman" w:hAnsi="Times New Roman" w:cs="Times New Roman"/>
          <w:sz w:val="28"/>
          <w:szCs w:val="28"/>
        </w:rPr>
        <w:t>входящих в состав Рузаевского муниципального района</w:t>
      </w:r>
      <w:r w:rsidR="0073143D" w:rsidRPr="0073143D">
        <w:rPr>
          <w:rFonts w:ascii="Times New Roman" w:eastAsiaTheme="minorHAnsi" w:hAnsi="Times New Roman" w:cs="Times New Roman"/>
          <w:sz w:val="28"/>
          <w:szCs w:val="28"/>
          <w:lang w:eastAsia="en-US"/>
        </w:rPr>
        <w:t>;</w:t>
      </w:r>
    </w:p>
    <w:p w:rsidR="006E684B" w:rsidRDefault="002861EC" w:rsidP="006E684B">
      <w:pPr>
        <w:widowControl/>
        <w:ind w:firstLine="72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2.3.10.</w:t>
      </w:r>
      <w:r w:rsidR="006E684B">
        <w:rPr>
          <w:rFonts w:ascii="Times New Roman" w:eastAsiaTheme="minorHAnsi" w:hAnsi="Times New Roman" w:cs="Times New Roman"/>
          <w:sz w:val="28"/>
          <w:szCs w:val="28"/>
          <w:lang w:eastAsia="en-US"/>
        </w:rPr>
        <w:t xml:space="preserve"> </w:t>
      </w:r>
      <w:r w:rsidR="00137625">
        <w:rPr>
          <w:rFonts w:ascii="Times New Roman" w:eastAsiaTheme="minorHAnsi" w:hAnsi="Times New Roman" w:cs="Times New Roman"/>
          <w:sz w:val="28"/>
          <w:szCs w:val="28"/>
          <w:lang w:eastAsia="en-US"/>
        </w:rPr>
        <w:t>подготовка</w:t>
      </w:r>
      <w:r w:rsidR="006E684B">
        <w:rPr>
          <w:rFonts w:ascii="Times New Roman" w:eastAsiaTheme="minorHAnsi" w:hAnsi="Times New Roman" w:cs="Times New Roman"/>
          <w:sz w:val="28"/>
          <w:szCs w:val="28"/>
          <w:lang w:eastAsia="en-US"/>
        </w:rPr>
        <w:t xml:space="preserve"> </w:t>
      </w:r>
      <w:r w:rsidR="006E684B" w:rsidRPr="006E684B">
        <w:rPr>
          <w:rFonts w:ascii="Times New Roman" w:eastAsiaTheme="minorHAnsi" w:hAnsi="Times New Roman" w:cs="Times New Roman"/>
          <w:sz w:val="28"/>
          <w:szCs w:val="28"/>
          <w:lang w:eastAsia="en-US"/>
        </w:rPr>
        <w:t>схемы р</w:t>
      </w:r>
      <w:r w:rsidR="006E684B">
        <w:rPr>
          <w:rFonts w:ascii="Times New Roman" w:eastAsiaTheme="minorHAnsi" w:hAnsi="Times New Roman" w:cs="Times New Roman"/>
          <w:sz w:val="28"/>
          <w:szCs w:val="28"/>
          <w:lang w:eastAsia="en-US"/>
        </w:rPr>
        <w:t>азмещения рекламных конструкций</w:t>
      </w:r>
      <w:r w:rsidR="006E684B" w:rsidRPr="006E684B">
        <w:rPr>
          <w:rFonts w:ascii="Times New Roman" w:eastAsiaTheme="minorHAnsi" w:hAnsi="Times New Roman" w:cs="Times New Roman"/>
          <w:sz w:val="28"/>
          <w:szCs w:val="28"/>
          <w:lang w:eastAsia="en-US"/>
        </w:rPr>
        <w:t xml:space="preserve"> на территории </w:t>
      </w:r>
      <w:r w:rsidR="006E684B">
        <w:rPr>
          <w:rFonts w:ascii="Times New Roman" w:eastAsiaTheme="minorHAnsi" w:hAnsi="Times New Roman" w:cs="Times New Roman"/>
          <w:sz w:val="28"/>
          <w:szCs w:val="28"/>
          <w:lang w:eastAsia="en-US"/>
        </w:rPr>
        <w:t xml:space="preserve">Рузаевского </w:t>
      </w:r>
      <w:r w:rsidR="006E684B" w:rsidRPr="006E684B">
        <w:rPr>
          <w:rFonts w:ascii="Times New Roman" w:eastAsiaTheme="minorHAnsi" w:hAnsi="Times New Roman" w:cs="Times New Roman"/>
          <w:sz w:val="28"/>
          <w:szCs w:val="28"/>
          <w:lang w:eastAsia="en-US"/>
        </w:rPr>
        <w:t>муниципального района</w:t>
      </w:r>
      <w:r w:rsidR="00137625" w:rsidRPr="00137625">
        <w:rPr>
          <w:rFonts w:ascii="Times New Roman" w:eastAsiaTheme="minorHAnsi" w:hAnsi="Times New Roman" w:cs="Times New Roman"/>
          <w:sz w:val="28"/>
          <w:szCs w:val="28"/>
          <w:lang w:eastAsia="en-US"/>
        </w:rPr>
        <w:t xml:space="preserve"> </w:t>
      </w:r>
      <w:r w:rsidR="00137625">
        <w:rPr>
          <w:rFonts w:ascii="Times New Roman" w:eastAsiaTheme="minorHAnsi" w:hAnsi="Times New Roman" w:cs="Times New Roman"/>
          <w:sz w:val="28"/>
          <w:szCs w:val="28"/>
          <w:lang w:eastAsia="en-US"/>
        </w:rPr>
        <w:t>для утверждения</w:t>
      </w:r>
      <w:r w:rsidR="006E684B">
        <w:rPr>
          <w:rFonts w:ascii="Times New Roman" w:eastAsiaTheme="minorHAnsi" w:hAnsi="Times New Roman" w:cs="Times New Roman"/>
          <w:sz w:val="28"/>
          <w:szCs w:val="28"/>
          <w:lang w:eastAsia="en-US"/>
        </w:rPr>
        <w:t>;</w:t>
      </w:r>
    </w:p>
    <w:p w:rsidR="006E684B" w:rsidRPr="0073143D" w:rsidRDefault="002861EC" w:rsidP="002510B9">
      <w:pPr>
        <w:widowControl/>
        <w:ind w:firstLine="72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2.3.11. </w:t>
      </w:r>
      <w:r w:rsidR="00137625">
        <w:rPr>
          <w:rFonts w:ascii="Times New Roman" w:eastAsiaTheme="minorHAnsi" w:hAnsi="Times New Roman" w:cs="Times New Roman"/>
          <w:sz w:val="28"/>
          <w:szCs w:val="28"/>
          <w:lang w:eastAsia="en-US"/>
        </w:rPr>
        <w:t>подготовка документов, необходимых</w:t>
      </w:r>
      <w:r w:rsidR="006E684B">
        <w:rPr>
          <w:rFonts w:ascii="Times New Roman" w:eastAsiaTheme="minorHAnsi" w:hAnsi="Times New Roman" w:cs="Times New Roman"/>
          <w:sz w:val="28"/>
          <w:szCs w:val="28"/>
          <w:lang w:eastAsia="en-US"/>
        </w:rPr>
        <w:t xml:space="preserve"> для выдачи</w:t>
      </w:r>
      <w:r w:rsidR="006E684B" w:rsidRPr="006E684B">
        <w:rPr>
          <w:rFonts w:ascii="Times New Roman" w:eastAsiaTheme="minorHAnsi" w:hAnsi="Times New Roman" w:cs="Times New Roman"/>
          <w:sz w:val="28"/>
          <w:szCs w:val="28"/>
          <w:lang w:eastAsia="en-US"/>
        </w:rPr>
        <w:t xml:space="preserve"> разрешений на установку и эксплуатацию рекламных конструкций на территории </w:t>
      </w:r>
      <w:r w:rsidR="006E684B">
        <w:rPr>
          <w:rFonts w:ascii="Times New Roman" w:eastAsiaTheme="minorHAnsi" w:hAnsi="Times New Roman" w:cs="Times New Roman"/>
          <w:sz w:val="28"/>
          <w:szCs w:val="28"/>
          <w:lang w:eastAsia="en-US"/>
        </w:rPr>
        <w:t xml:space="preserve">Рузаевского </w:t>
      </w:r>
      <w:r w:rsidR="006E684B" w:rsidRPr="006E684B">
        <w:rPr>
          <w:rFonts w:ascii="Times New Roman" w:eastAsiaTheme="minorHAnsi" w:hAnsi="Times New Roman" w:cs="Times New Roman"/>
          <w:sz w:val="28"/>
          <w:szCs w:val="28"/>
          <w:lang w:eastAsia="en-US"/>
        </w:rPr>
        <w:t>муни</w:t>
      </w:r>
      <w:r w:rsidR="006E684B">
        <w:rPr>
          <w:rFonts w:ascii="Times New Roman" w:eastAsiaTheme="minorHAnsi" w:hAnsi="Times New Roman" w:cs="Times New Roman"/>
          <w:sz w:val="28"/>
          <w:szCs w:val="28"/>
          <w:lang w:eastAsia="en-US"/>
        </w:rPr>
        <w:t>ципального района, аннулирования таких разрешений, выдачи</w:t>
      </w:r>
      <w:r w:rsidR="006E684B" w:rsidRPr="006E684B">
        <w:rPr>
          <w:rFonts w:ascii="Times New Roman" w:eastAsiaTheme="minorHAnsi" w:hAnsi="Times New Roman" w:cs="Times New Roman"/>
          <w:sz w:val="28"/>
          <w:szCs w:val="28"/>
          <w:lang w:eastAsia="en-US"/>
        </w:rPr>
        <w:t xml:space="preserve"> предписаний о демонтаже самовольно установленных рекламных конструкций на территории </w:t>
      </w:r>
      <w:r w:rsidR="006E684B">
        <w:rPr>
          <w:rFonts w:ascii="Times New Roman" w:eastAsiaTheme="minorHAnsi" w:hAnsi="Times New Roman" w:cs="Times New Roman"/>
          <w:sz w:val="28"/>
          <w:szCs w:val="28"/>
          <w:lang w:eastAsia="en-US"/>
        </w:rPr>
        <w:t>Рузаевского</w:t>
      </w:r>
      <w:r w:rsidR="000338B6">
        <w:rPr>
          <w:rFonts w:ascii="Times New Roman" w:eastAsiaTheme="minorHAnsi" w:hAnsi="Times New Roman" w:cs="Times New Roman"/>
          <w:sz w:val="28"/>
          <w:szCs w:val="28"/>
          <w:lang w:eastAsia="en-US"/>
        </w:rPr>
        <w:t xml:space="preserve"> </w:t>
      </w:r>
      <w:r w:rsidR="006E684B" w:rsidRPr="006E684B">
        <w:rPr>
          <w:rFonts w:ascii="Times New Roman" w:eastAsiaTheme="minorHAnsi" w:hAnsi="Times New Roman" w:cs="Times New Roman"/>
          <w:sz w:val="28"/>
          <w:szCs w:val="28"/>
          <w:lang w:eastAsia="en-US"/>
        </w:rPr>
        <w:t xml:space="preserve">муниципального района, осуществляемые в соответствии с </w:t>
      </w:r>
      <w:hyperlink r:id="rId9" w:history="1">
        <w:r w:rsidR="006E684B" w:rsidRPr="000338B6">
          <w:rPr>
            <w:rFonts w:ascii="Times New Roman" w:eastAsiaTheme="minorHAnsi" w:hAnsi="Times New Roman" w:cs="Times New Roman"/>
            <w:sz w:val="28"/>
            <w:szCs w:val="28"/>
            <w:lang w:eastAsia="en-US"/>
          </w:rPr>
          <w:t>Федеральным законом</w:t>
        </w:r>
      </w:hyperlink>
      <w:r w:rsidR="006E684B" w:rsidRPr="006E684B">
        <w:rPr>
          <w:rFonts w:ascii="Times New Roman" w:eastAsiaTheme="minorHAnsi" w:hAnsi="Times New Roman" w:cs="Times New Roman"/>
          <w:sz w:val="28"/>
          <w:szCs w:val="28"/>
          <w:lang w:eastAsia="en-US"/>
        </w:rPr>
        <w:t xml:space="preserve"> от 13 марта 2006 года N 38-ФЗ "О рекламе" (далее - Федеральный закон "О рекламе");</w:t>
      </w:r>
      <w:proofErr w:type="gramEnd"/>
    </w:p>
    <w:p w:rsidR="00621B7C" w:rsidRDefault="00621B7C" w:rsidP="00621B7C">
      <w:pPr>
        <w:tabs>
          <w:tab w:val="left" w:pos="-1418"/>
        </w:tabs>
        <w:jc w:val="both"/>
        <w:rPr>
          <w:sz w:val="2"/>
          <w:szCs w:val="2"/>
        </w:rPr>
      </w:pPr>
    </w:p>
    <w:p w:rsidR="00621B7C" w:rsidRPr="0073143D" w:rsidRDefault="002861EC" w:rsidP="002861EC">
      <w:pPr>
        <w:shd w:val="clear" w:color="auto" w:fill="FFFFFF"/>
        <w:tabs>
          <w:tab w:val="left" w:pos="-1418"/>
        </w:tabs>
        <w:spacing w:line="326" w:lineRule="exact"/>
        <w:ind w:right="19" w:firstLine="567"/>
        <w:jc w:val="both"/>
        <w:rPr>
          <w:rFonts w:ascii="Times New Roman" w:hAnsi="Times New Roman" w:cs="Times New Roman"/>
          <w:sz w:val="28"/>
          <w:szCs w:val="28"/>
        </w:rPr>
      </w:pPr>
      <w:r>
        <w:rPr>
          <w:rFonts w:ascii="Times New Roman" w:hAnsi="Times New Roman" w:cs="Times New Roman"/>
          <w:sz w:val="28"/>
          <w:szCs w:val="28"/>
        </w:rPr>
        <w:t xml:space="preserve">  2.3.12. </w:t>
      </w:r>
      <w:r w:rsidR="00137625">
        <w:rPr>
          <w:rFonts w:ascii="Times New Roman" w:hAnsi="Times New Roman" w:cs="Times New Roman"/>
          <w:sz w:val="28"/>
          <w:szCs w:val="28"/>
        </w:rPr>
        <w:t>разработка и предоставление</w:t>
      </w:r>
      <w:r w:rsidR="002510B9">
        <w:rPr>
          <w:rFonts w:ascii="Times New Roman" w:hAnsi="Times New Roman" w:cs="Times New Roman"/>
          <w:sz w:val="28"/>
          <w:szCs w:val="28"/>
        </w:rPr>
        <w:t xml:space="preserve"> а</w:t>
      </w:r>
      <w:r w:rsidR="00621B7C" w:rsidRPr="0073143D">
        <w:rPr>
          <w:rFonts w:ascii="Times New Roman" w:hAnsi="Times New Roman" w:cs="Times New Roman"/>
          <w:sz w:val="28"/>
          <w:szCs w:val="28"/>
        </w:rPr>
        <w:t xml:space="preserve">дминистрации </w:t>
      </w:r>
      <w:r w:rsidR="002510B9">
        <w:rPr>
          <w:rFonts w:ascii="Times New Roman" w:hAnsi="Times New Roman" w:cs="Times New Roman"/>
          <w:sz w:val="28"/>
          <w:szCs w:val="28"/>
        </w:rPr>
        <w:t xml:space="preserve">Рузаевского муниципального района Республики Мордовия </w:t>
      </w:r>
      <w:r w:rsidR="00621B7C" w:rsidRPr="0073143D">
        <w:rPr>
          <w:rFonts w:ascii="Times New Roman" w:hAnsi="Times New Roman" w:cs="Times New Roman"/>
          <w:sz w:val="28"/>
          <w:szCs w:val="28"/>
        </w:rPr>
        <w:t>прогноз</w:t>
      </w:r>
      <w:r w:rsidR="00137625">
        <w:rPr>
          <w:rFonts w:ascii="Times New Roman" w:hAnsi="Times New Roman" w:cs="Times New Roman"/>
          <w:sz w:val="28"/>
          <w:szCs w:val="28"/>
        </w:rPr>
        <w:t>а</w:t>
      </w:r>
      <w:r w:rsidR="00621B7C" w:rsidRPr="0073143D">
        <w:rPr>
          <w:rFonts w:ascii="Times New Roman" w:hAnsi="Times New Roman" w:cs="Times New Roman"/>
          <w:sz w:val="28"/>
          <w:szCs w:val="28"/>
        </w:rPr>
        <w:t xml:space="preserve"> поступления в мест</w:t>
      </w:r>
      <w:r w:rsidR="00621B7C" w:rsidRPr="0073143D">
        <w:rPr>
          <w:rFonts w:ascii="Times New Roman" w:hAnsi="Times New Roman" w:cs="Times New Roman"/>
          <w:sz w:val="28"/>
          <w:szCs w:val="28"/>
        </w:rPr>
        <w:softHyphen/>
        <w:t>ный бюджет средс</w:t>
      </w:r>
      <w:r w:rsidR="009557D2">
        <w:rPr>
          <w:rFonts w:ascii="Times New Roman" w:hAnsi="Times New Roman" w:cs="Times New Roman"/>
          <w:sz w:val="28"/>
          <w:szCs w:val="28"/>
        </w:rPr>
        <w:t>тв от аренды земельных участков</w:t>
      </w:r>
      <w:r w:rsidR="00621B7C" w:rsidRPr="0073143D">
        <w:rPr>
          <w:rFonts w:ascii="Times New Roman" w:hAnsi="Times New Roman" w:cs="Times New Roman"/>
          <w:sz w:val="28"/>
          <w:szCs w:val="28"/>
        </w:rPr>
        <w:t>;</w:t>
      </w:r>
    </w:p>
    <w:p w:rsidR="00621B7C" w:rsidRPr="002861EC" w:rsidRDefault="00137625" w:rsidP="002861EC">
      <w:pPr>
        <w:pStyle w:val="a9"/>
        <w:numPr>
          <w:ilvl w:val="2"/>
          <w:numId w:val="10"/>
        </w:numPr>
        <w:shd w:val="clear" w:color="auto" w:fill="FFFFFF"/>
        <w:tabs>
          <w:tab w:val="left" w:pos="-1418"/>
        </w:tabs>
        <w:spacing w:before="19" w:line="317" w:lineRule="exact"/>
        <w:ind w:left="0" w:right="19" w:firstLine="709"/>
        <w:jc w:val="both"/>
        <w:rPr>
          <w:rFonts w:ascii="Times New Roman" w:hAnsi="Times New Roman" w:cs="Times New Roman"/>
          <w:sz w:val="28"/>
          <w:szCs w:val="28"/>
        </w:rPr>
      </w:pPr>
      <w:r w:rsidRPr="002861EC">
        <w:rPr>
          <w:rFonts w:ascii="Times New Roman" w:hAnsi="Times New Roman" w:cs="Times New Roman"/>
          <w:sz w:val="28"/>
          <w:szCs w:val="28"/>
        </w:rPr>
        <w:t>разработка  проектов</w:t>
      </w:r>
      <w:r w:rsidR="00621B7C" w:rsidRPr="002861EC">
        <w:rPr>
          <w:rFonts w:ascii="Times New Roman" w:hAnsi="Times New Roman" w:cs="Times New Roman"/>
          <w:sz w:val="28"/>
          <w:szCs w:val="28"/>
        </w:rPr>
        <w:t xml:space="preserve"> документов</w:t>
      </w:r>
      <w:r w:rsidR="002510B9" w:rsidRPr="002861EC">
        <w:rPr>
          <w:rFonts w:ascii="Times New Roman" w:hAnsi="Times New Roman" w:cs="Times New Roman"/>
          <w:sz w:val="28"/>
          <w:szCs w:val="28"/>
        </w:rPr>
        <w:t>, в том числе нормативных правовых актов,</w:t>
      </w:r>
      <w:r w:rsidR="00621B7C" w:rsidRPr="002861EC">
        <w:rPr>
          <w:rFonts w:ascii="Times New Roman" w:hAnsi="Times New Roman" w:cs="Times New Roman"/>
          <w:sz w:val="28"/>
          <w:szCs w:val="28"/>
        </w:rPr>
        <w:t xml:space="preserve"> по вопросам, относящимся к сфере дея</w:t>
      </w:r>
      <w:r w:rsidR="00621B7C" w:rsidRPr="002861EC">
        <w:rPr>
          <w:rFonts w:ascii="Times New Roman" w:hAnsi="Times New Roman" w:cs="Times New Roman"/>
          <w:sz w:val="28"/>
          <w:szCs w:val="28"/>
        </w:rPr>
        <w:softHyphen/>
        <w:t xml:space="preserve">тельности </w:t>
      </w:r>
      <w:r w:rsidR="002510B9" w:rsidRPr="002861EC">
        <w:rPr>
          <w:rFonts w:ascii="Times New Roman" w:hAnsi="Times New Roman" w:cs="Times New Roman"/>
          <w:sz w:val="28"/>
          <w:szCs w:val="28"/>
        </w:rPr>
        <w:t>Бюджетного учреждения</w:t>
      </w:r>
      <w:r w:rsidR="00621B7C" w:rsidRPr="002861EC">
        <w:rPr>
          <w:rFonts w:ascii="Times New Roman" w:hAnsi="Times New Roman" w:cs="Times New Roman"/>
          <w:sz w:val="28"/>
          <w:szCs w:val="28"/>
        </w:rPr>
        <w:t>;</w:t>
      </w:r>
    </w:p>
    <w:p w:rsidR="00621B7C" w:rsidRPr="002861EC" w:rsidRDefault="00137625" w:rsidP="002861EC">
      <w:pPr>
        <w:pStyle w:val="a9"/>
        <w:numPr>
          <w:ilvl w:val="2"/>
          <w:numId w:val="10"/>
        </w:numPr>
        <w:shd w:val="clear" w:color="auto" w:fill="FFFFFF"/>
        <w:tabs>
          <w:tab w:val="left" w:pos="-1418"/>
        </w:tabs>
        <w:spacing w:line="317" w:lineRule="exact"/>
        <w:ind w:left="0" w:right="14" w:firstLine="709"/>
        <w:jc w:val="both"/>
        <w:rPr>
          <w:rFonts w:ascii="Times New Roman" w:hAnsi="Times New Roman" w:cs="Times New Roman"/>
          <w:sz w:val="28"/>
          <w:szCs w:val="28"/>
        </w:rPr>
      </w:pPr>
      <w:r w:rsidRPr="002861EC">
        <w:rPr>
          <w:rFonts w:ascii="Times New Roman" w:hAnsi="Times New Roman" w:cs="Times New Roman"/>
          <w:sz w:val="28"/>
          <w:szCs w:val="28"/>
        </w:rPr>
        <w:t>подготовка</w:t>
      </w:r>
      <w:r w:rsidR="002510B9" w:rsidRPr="002861EC">
        <w:rPr>
          <w:rFonts w:ascii="Times New Roman" w:hAnsi="Times New Roman" w:cs="Times New Roman"/>
          <w:sz w:val="28"/>
          <w:szCs w:val="28"/>
        </w:rPr>
        <w:t>, в том числе необходимых документов</w:t>
      </w:r>
      <w:r w:rsidRPr="002861EC">
        <w:rPr>
          <w:rFonts w:ascii="Times New Roman" w:hAnsi="Times New Roman" w:cs="Times New Roman"/>
          <w:sz w:val="28"/>
          <w:szCs w:val="28"/>
        </w:rPr>
        <w:t>,</w:t>
      </w:r>
      <w:r w:rsidR="002510B9" w:rsidRPr="002861EC">
        <w:rPr>
          <w:rFonts w:ascii="Times New Roman" w:hAnsi="Times New Roman" w:cs="Times New Roman"/>
          <w:sz w:val="28"/>
          <w:szCs w:val="28"/>
        </w:rPr>
        <w:t xml:space="preserve"> проведения аукционов и конкурсов</w:t>
      </w:r>
      <w:r w:rsidR="00621B7C" w:rsidRPr="002861EC">
        <w:rPr>
          <w:rFonts w:ascii="Times New Roman" w:hAnsi="Times New Roman" w:cs="Times New Roman"/>
          <w:sz w:val="28"/>
          <w:szCs w:val="28"/>
        </w:rPr>
        <w:t xml:space="preserve"> по продаже земель</w:t>
      </w:r>
      <w:r w:rsidR="00621B7C" w:rsidRPr="002861EC">
        <w:rPr>
          <w:rFonts w:ascii="Times New Roman" w:hAnsi="Times New Roman" w:cs="Times New Roman"/>
          <w:sz w:val="28"/>
          <w:szCs w:val="28"/>
        </w:rPr>
        <w:softHyphen/>
        <w:t>ных участков и права аренды земельных участков;</w:t>
      </w:r>
    </w:p>
    <w:p w:rsidR="00621B7C" w:rsidRPr="0073143D" w:rsidRDefault="002861EC" w:rsidP="00621B7C">
      <w:pPr>
        <w:shd w:val="clear" w:color="auto" w:fill="FFFFFF"/>
        <w:tabs>
          <w:tab w:val="left" w:pos="-1418"/>
        </w:tabs>
        <w:spacing w:line="322" w:lineRule="exact"/>
        <w:ind w:right="125" w:firstLine="567"/>
        <w:jc w:val="both"/>
        <w:rPr>
          <w:rFonts w:ascii="Times New Roman" w:hAnsi="Times New Roman" w:cs="Times New Roman"/>
          <w:sz w:val="28"/>
          <w:szCs w:val="28"/>
        </w:rPr>
      </w:pPr>
      <w:r>
        <w:rPr>
          <w:rFonts w:ascii="Times New Roman" w:hAnsi="Times New Roman" w:cs="Times New Roman"/>
          <w:spacing w:val="-6"/>
          <w:sz w:val="28"/>
          <w:szCs w:val="28"/>
        </w:rPr>
        <w:t xml:space="preserve">  2.3.15.</w:t>
      </w:r>
      <w:r w:rsidR="00621B7C" w:rsidRPr="0073143D">
        <w:rPr>
          <w:rFonts w:ascii="Times New Roman" w:hAnsi="Times New Roman" w:cs="Times New Roman"/>
          <w:spacing w:val="-6"/>
          <w:sz w:val="28"/>
          <w:szCs w:val="28"/>
        </w:rPr>
        <w:t xml:space="preserve"> </w:t>
      </w:r>
      <w:r w:rsidR="00674CA8">
        <w:rPr>
          <w:rFonts w:ascii="Times New Roman" w:hAnsi="Times New Roman" w:cs="Times New Roman"/>
          <w:spacing w:val="-6"/>
          <w:sz w:val="28"/>
          <w:szCs w:val="28"/>
        </w:rPr>
        <w:t>подготовка необходимых</w:t>
      </w:r>
      <w:r w:rsidR="00621B7C" w:rsidRPr="0073143D">
        <w:rPr>
          <w:rFonts w:ascii="Times New Roman" w:hAnsi="Times New Roman" w:cs="Times New Roman"/>
          <w:spacing w:val="-6"/>
          <w:sz w:val="28"/>
          <w:szCs w:val="28"/>
        </w:rPr>
        <w:t xml:space="preserve"> для достижения поставленных перед </w:t>
      </w:r>
      <w:r w:rsidR="002510B9">
        <w:rPr>
          <w:rFonts w:ascii="Times New Roman" w:hAnsi="Times New Roman" w:cs="Times New Roman"/>
          <w:spacing w:val="-6"/>
          <w:sz w:val="28"/>
          <w:szCs w:val="28"/>
        </w:rPr>
        <w:t xml:space="preserve">Бюджетным учреждением </w:t>
      </w:r>
      <w:proofErr w:type="gramStart"/>
      <w:r w:rsidR="002510B9">
        <w:rPr>
          <w:rFonts w:ascii="Times New Roman" w:hAnsi="Times New Roman" w:cs="Times New Roman"/>
          <w:spacing w:val="-6"/>
          <w:sz w:val="28"/>
          <w:szCs w:val="28"/>
        </w:rPr>
        <w:t>целей</w:t>
      </w:r>
      <w:r w:rsidR="00621B7C" w:rsidRPr="0073143D">
        <w:rPr>
          <w:rFonts w:ascii="Times New Roman" w:hAnsi="Times New Roman" w:cs="Times New Roman"/>
          <w:spacing w:val="-6"/>
          <w:sz w:val="28"/>
          <w:szCs w:val="28"/>
        </w:rPr>
        <w:t xml:space="preserve"> </w:t>
      </w:r>
      <w:r w:rsidR="00674CA8">
        <w:rPr>
          <w:rFonts w:ascii="Times New Roman" w:hAnsi="Times New Roman" w:cs="Times New Roman"/>
          <w:spacing w:val="-6"/>
          <w:sz w:val="28"/>
          <w:szCs w:val="28"/>
        </w:rPr>
        <w:t xml:space="preserve">проектов </w:t>
      </w:r>
      <w:r w:rsidR="00674CA8">
        <w:rPr>
          <w:rFonts w:ascii="Times New Roman" w:hAnsi="Times New Roman" w:cs="Times New Roman"/>
          <w:spacing w:val="-7"/>
          <w:sz w:val="28"/>
          <w:szCs w:val="28"/>
        </w:rPr>
        <w:t>правовых актов</w:t>
      </w:r>
      <w:r w:rsidR="00621B7C" w:rsidRPr="0073143D">
        <w:rPr>
          <w:rFonts w:ascii="Times New Roman" w:hAnsi="Times New Roman" w:cs="Times New Roman"/>
          <w:spacing w:val="-7"/>
          <w:sz w:val="28"/>
          <w:szCs w:val="28"/>
        </w:rPr>
        <w:t xml:space="preserve"> органов местного самоуправления</w:t>
      </w:r>
      <w:proofErr w:type="gramEnd"/>
      <w:r w:rsidR="00621B7C" w:rsidRPr="0073143D">
        <w:rPr>
          <w:rFonts w:ascii="Times New Roman" w:hAnsi="Times New Roman" w:cs="Times New Roman"/>
          <w:spacing w:val="-7"/>
          <w:sz w:val="28"/>
          <w:szCs w:val="28"/>
        </w:rPr>
        <w:t xml:space="preserve"> Рузаевско</w:t>
      </w:r>
      <w:r w:rsidR="00674CA8">
        <w:rPr>
          <w:rFonts w:ascii="Times New Roman" w:hAnsi="Times New Roman" w:cs="Times New Roman"/>
          <w:spacing w:val="-7"/>
          <w:sz w:val="28"/>
          <w:szCs w:val="28"/>
        </w:rPr>
        <w:t>го муниципаль</w:t>
      </w:r>
      <w:r w:rsidR="00674CA8">
        <w:rPr>
          <w:rFonts w:ascii="Times New Roman" w:hAnsi="Times New Roman" w:cs="Times New Roman"/>
          <w:spacing w:val="-7"/>
          <w:sz w:val="28"/>
          <w:szCs w:val="28"/>
        </w:rPr>
        <w:softHyphen/>
        <w:t>ного района и иных письменных документов (материалов</w:t>
      </w:r>
      <w:r w:rsidR="00621B7C" w:rsidRPr="0073143D">
        <w:rPr>
          <w:rFonts w:ascii="Times New Roman" w:hAnsi="Times New Roman" w:cs="Times New Roman"/>
          <w:spacing w:val="-7"/>
          <w:sz w:val="28"/>
          <w:szCs w:val="28"/>
        </w:rPr>
        <w:t>);</w:t>
      </w:r>
    </w:p>
    <w:p w:rsidR="00621B7C" w:rsidRPr="002861EC" w:rsidRDefault="00674CA8" w:rsidP="002861EC">
      <w:pPr>
        <w:pStyle w:val="a9"/>
        <w:numPr>
          <w:ilvl w:val="2"/>
          <w:numId w:val="11"/>
        </w:numPr>
        <w:shd w:val="clear" w:color="auto" w:fill="FFFFFF"/>
        <w:tabs>
          <w:tab w:val="left" w:pos="-1418"/>
          <w:tab w:val="left" w:pos="648"/>
        </w:tabs>
        <w:spacing w:line="322" w:lineRule="exact"/>
        <w:ind w:left="0" w:right="130" w:firstLine="709"/>
        <w:jc w:val="both"/>
        <w:rPr>
          <w:rFonts w:ascii="Times New Roman" w:hAnsi="Times New Roman" w:cs="Times New Roman"/>
          <w:sz w:val="28"/>
          <w:szCs w:val="28"/>
        </w:rPr>
      </w:pPr>
      <w:r w:rsidRPr="002861EC">
        <w:rPr>
          <w:rFonts w:ascii="Times New Roman" w:hAnsi="Times New Roman" w:cs="Times New Roman"/>
          <w:spacing w:val="-7"/>
          <w:sz w:val="28"/>
          <w:szCs w:val="28"/>
        </w:rPr>
        <w:t>подготовка документов и осуществление процедуры</w:t>
      </w:r>
      <w:r w:rsidR="009557D2" w:rsidRPr="002861EC">
        <w:rPr>
          <w:rFonts w:ascii="Times New Roman" w:hAnsi="Times New Roman" w:cs="Times New Roman"/>
          <w:spacing w:val="-7"/>
          <w:sz w:val="28"/>
          <w:szCs w:val="28"/>
        </w:rPr>
        <w:t xml:space="preserve"> оформления бесхозяйных земельных</w:t>
      </w:r>
      <w:r w:rsidR="00621B7C" w:rsidRPr="002861EC">
        <w:rPr>
          <w:rFonts w:ascii="Times New Roman" w:hAnsi="Times New Roman" w:cs="Times New Roman"/>
          <w:spacing w:val="-7"/>
          <w:sz w:val="28"/>
          <w:szCs w:val="28"/>
        </w:rPr>
        <w:t xml:space="preserve"> уча</w:t>
      </w:r>
      <w:r w:rsidR="009557D2" w:rsidRPr="002861EC">
        <w:rPr>
          <w:rFonts w:ascii="Times New Roman" w:hAnsi="Times New Roman" w:cs="Times New Roman"/>
          <w:spacing w:val="-7"/>
          <w:sz w:val="28"/>
          <w:szCs w:val="28"/>
        </w:rPr>
        <w:t>стков</w:t>
      </w:r>
      <w:r w:rsidR="00621B7C" w:rsidRPr="002861EC">
        <w:rPr>
          <w:rFonts w:ascii="Times New Roman" w:hAnsi="Times New Roman" w:cs="Times New Roman"/>
          <w:spacing w:val="-7"/>
          <w:sz w:val="28"/>
          <w:szCs w:val="28"/>
        </w:rPr>
        <w:t>, в установленном порядке, в му</w:t>
      </w:r>
      <w:r w:rsidR="00621B7C" w:rsidRPr="002861EC">
        <w:rPr>
          <w:rFonts w:ascii="Times New Roman" w:hAnsi="Times New Roman" w:cs="Times New Roman"/>
          <w:spacing w:val="-7"/>
          <w:sz w:val="28"/>
          <w:szCs w:val="28"/>
        </w:rPr>
        <w:softHyphen/>
        <w:t>ниципальную собственность Рузаевского муниципального района;</w:t>
      </w:r>
    </w:p>
    <w:p w:rsidR="00621B7C" w:rsidRPr="002861EC" w:rsidRDefault="002861EC" w:rsidP="002861EC">
      <w:pPr>
        <w:pStyle w:val="a9"/>
        <w:numPr>
          <w:ilvl w:val="2"/>
          <w:numId w:val="11"/>
        </w:numPr>
        <w:shd w:val="clear" w:color="auto" w:fill="FFFFFF"/>
        <w:tabs>
          <w:tab w:val="left" w:pos="-1418"/>
          <w:tab w:val="left" w:pos="648"/>
        </w:tabs>
        <w:spacing w:before="5" w:line="322" w:lineRule="exact"/>
        <w:ind w:left="0" w:right="120" w:firstLine="709"/>
        <w:jc w:val="both"/>
        <w:rPr>
          <w:rFonts w:ascii="Times New Roman" w:hAnsi="Times New Roman" w:cs="Times New Roman"/>
          <w:sz w:val="28"/>
          <w:szCs w:val="28"/>
        </w:rPr>
      </w:pPr>
      <w:r>
        <w:rPr>
          <w:rFonts w:ascii="Times New Roman" w:hAnsi="Times New Roman" w:cs="Times New Roman"/>
          <w:spacing w:val="-8"/>
          <w:sz w:val="28"/>
          <w:szCs w:val="28"/>
        </w:rPr>
        <w:t xml:space="preserve"> </w:t>
      </w:r>
      <w:r w:rsidR="00674CA8" w:rsidRPr="002861EC">
        <w:rPr>
          <w:rFonts w:ascii="Times New Roman" w:hAnsi="Times New Roman" w:cs="Times New Roman"/>
          <w:spacing w:val="-8"/>
          <w:sz w:val="28"/>
          <w:szCs w:val="28"/>
        </w:rPr>
        <w:t>оформление договоров</w:t>
      </w:r>
      <w:r w:rsidR="00621B7C" w:rsidRPr="002861EC">
        <w:rPr>
          <w:rFonts w:ascii="Times New Roman" w:hAnsi="Times New Roman" w:cs="Times New Roman"/>
          <w:spacing w:val="-8"/>
          <w:sz w:val="28"/>
          <w:szCs w:val="28"/>
        </w:rPr>
        <w:t xml:space="preserve"> аренды, </w:t>
      </w:r>
      <w:r w:rsidR="009557D2" w:rsidRPr="002861EC">
        <w:rPr>
          <w:rFonts w:ascii="Times New Roman" w:hAnsi="Times New Roman" w:cs="Times New Roman"/>
          <w:spacing w:val="-8"/>
          <w:sz w:val="28"/>
          <w:szCs w:val="28"/>
        </w:rPr>
        <w:t>купли-</w:t>
      </w:r>
      <w:r w:rsidR="00621B7C" w:rsidRPr="002861EC">
        <w:rPr>
          <w:rFonts w:ascii="Times New Roman" w:hAnsi="Times New Roman" w:cs="Times New Roman"/>
          <w:spacing w:val="-8"/>
          <w:sz w:val="28"/>
          <w:szCs w:val="28"/>
        </w:rPr>
        <w:t>продаж</w:t>
      </w:r>
      <w:r w:rsidR="00674CA8" w:rsidRPr="002861EC">
        <w:rPr>
          <w:rFonts w:ascii="Times New Roman" w:hAnsi="Times New Roman" w:cs="Times New Roman"/>
          <w:spacing w:val="-8"/>
          <w:sz w:val="28"/>
          <w:szCs w:val="28"/>
        </w:rPr>
        <w:t>и земельных участков и выполнение иных</w:t>
      </w:r>
      <w:r w:rsidR="00621B7C" w:rsidRPr="002861EC">
        <w:rPr>
          <w:rFonts w:ascii="Times New Roman" w:hAnsi="Times New Roman" w:cs="Times New Roman"/>
          <w:spacing w:val="-8"/>
          <w:sz w:val="28"/>
          <w:szCs w:val="28"/>
        </w:rPr>
        <w:t xml:space="preserve"> </w:t>
      </w:r>
      <w:r w:rsidR="00674CA8" w:rsidRPr="002861EC">
        <w:rPr>
          <w:rFonts w:ascii="Times New Roman" w:hAnsi="Times New Roman" w:cs="Times New Roman"/>
          <w:sz w:val="28"/>
          <w:szCs w:val="28"/>
        </w:rPr>
        <w:t>действий, связанных</w:t>
      </w:r>
      <w:r w:rsidR="00621B7C" w:rsidRPr="002861EC">
        <w:rPr>
          <w:rFonts w:ascii="Times New Roman" w:hAnsi="Times New Roman" w:cs="Times New Roman"/>
          <w:sz w:val="28"/>
          <w:szCs w:val="28"/>
        </w:rPr>
        <w:t xml:space="preserve"> с данными вопросами;</w:t>
      </w:r>
    </w:p>
    <w:p w:rsidR="00621B7C" w:rsidRPr="00834E85" w:rsidRDefault="00674CA8" w:rsidP="00834E85">
      <w:pPr>
        <w:pStyle w:val="a9"/>
        <w:numPr>
          <w:ilvl w:val="2"/>
          <w:numId w:val="11"/>
        </w:numPr>
        <w:shd w:val="clear" w:color="auto" w:fill="FFFFFF"/>
        <w:tabs>
          <w:tab w:val="left" w:pos="-1418"/>
          <w:tab w:val="left" w:pos="648"/>
        </w:tabs>
        <w:spacing w:line="322" w:lineRule="exact"/>
        <w:ind w:left="0" w:right="110" w:firstLine="709"/>
        <w:jc w:val="both"/>
        <w:rPr>
          <w:rFonts w:ascii="Times New Roman" w:hAnsi="Times New Roman" w:cs="Times New Roman"/>
          <w:sz w:val="28"/>
          <w:szCs w:val="28"/>
        </w:rPr>
      </w:pPr>
      <w:r w:rsidRPr="00834E85">
        <w:rPr>
          <w:rFonts w:ascii="Times New Roman" w:hAnsi="Times New Roman" w:cs="Times New Roman"/>
          <w:spacing w:val="-8"/>
          <w:sz w:val="28"/>
          <w:szCs w:val="28"/>
        </w:rPr>
        <w:t xml:space="preserve">ежегодный расчет арендной платы, осуществление </w:t>
      </w:r>
      <w:proofErr w:type="gramStart"/>
      <w:r w:rsidRPr="00834E85">
        <w:rPr>
          <w:rFonts w:ascii="Times New Roman" w:hAnsi="Times New Roman" w:cs="Times New Roman"/>
          <w:spacing w:val="-8"/>
          <w:sz w:val="28"/>
          <w:szCs w:val="28"/>
        </w:rPr>
        <w:t>контроля</w:t>
      </w:r>
      <w:r w:rsidR="00621B7C" w:rsidRPr="00834E85">
        <w:rPr>
          <w:rFonts w:ascii="Times New Roman" w:hAnsi="Times New Roman" w:cs="Times New Roman"/>
          <w:spacing w:val="-8"/>
          <w:sz w:val="28"/>
          <w:szCs w:val="28"/>
        </w:rPr>
        <w:t xml:space="preserve"> за</w:t>
      </w:r>
      <w:proofErr w:type="gramEnd"/>
      <w:r w:rsidR="00621B7C" w:rsidRPr="00834E85">
        <w:rPr>
          <w:rFonts w:ascii="Times New Roman" w:hAnsi="Times New Roman" w:cs="Times New Roman"/>
          <w:spacing w:val="-8"/>
          <w:sz w:val="28"/>
          <w:szCs w:val="28"/>
        </w:rPr>
        <w:t xml:space="preserve"> </w:t>
      </w:r>
      <w:r w:rsidR="00621B7C" w:rsidRPr="00834E85">
        <w:rPr>
          <w:rFonts w:ascii="Times New Roman" w:hAnsi="Times New Roman" w:cs="Times New Roman"/>
          <w:spacing w:val="-8"/>
          <w:sz w:val="28"/>
          <w:szCs w:val="28"/>
        </w:rPr>
        <w:lastRenderedPageBreak/>
        <w:t>поступле</w:t>
      </w:r>
      <w:r w:rsidR="00621B7C" w:rsidRPr="00834E85">
        <w:rPr>
          <w:rFonts w:ascii="Times New Roman" w:hAnsi="Times New Roman" w:cs="Times New Roman"/>
          <w:spacing w:val="-8"/>
          <w:sz w:val="28"/>
          <w:szCs w:val="28"/>
        </w:rPr>
        <w:softHyphen/>
      </w:r>
      <w:r w:rsidR="00621B7C" w:rsidRPr="00834E85">
        <w:rPr>
          <w:rFonts w:ascii="Times New Roman" w:hAnsi="Times New Roman" w:cs="Times New Roman"/>
          <w:spacing w:val="-6"/>
          <w:sz w:val="28"/>
          <w:szCs w:val="28"/>
        </w:rPr>
        <w:t>нием арендных платежей и иные действия, связанные с взысканием задол</w:t>
      </w:r>
      <w:r w:rsidR="00621B7C" w:rsidRPr="00834E85">
        <w:rPr>
          <w:rFonts w:ascii="Times New Roman" w:hAnsi="Times New Roman" w:cs="Times New Roman"/>
          <w:spacing w:val="-6"/>
          <w:sz w:val="28"/>
          <w:szCs w:val="28"/>
        </w:rPr>
        <w:softHyphen/>
      </w:r>
      <w:r w:rsidR="00621B7C" w:rsidRPr="00834E85">
        <w:rPr>
          <w:rFonts w:ascii="Times New Roman" w:hAnsi="Times New Roman" w:cs="Times New Roman"/>
          <w:sz w:val="28"/>
          <w:szCs w:val="28"/>
        </w:rPr>
        <w:t>женности по арендной плате за земельные участки;</w:t>
      </w:r>
    </w:p>
    <w:p w:rsidR="00621B7C" w:rsidRPr="00834E85" w:rsidRDefault="00674CA8" w:rsidP="00834E85">
      <w:pPr>
        <w:pStyle w:val="a9"/>
        <w:numPr>
          <w:ilvl w:val="2"/>
          <w:numId w:val="11"/>
        </w:numPr>
        <w:shd w:val="clear" w:color="auto" w:fill="FFFFFF"/>
        <w:tabs>
          <w:tab w:val="left" w:pos="-1418"/>
          <w:tab w:val="left" w:pos="648"/>
        </w:tabs>
        <w:spacing w:before="5" w:line="322" w:lineRule="exact"/>
        <w:ind w:left="0" w:right="106" w:firstLine="709"/>
        <w:jc w:val="both"/>
        <w:rPr>
          <w:rFonts w:ascii="Times New Roman" w:hAnsi="Times New Roman" w:cs="Times New Roman"/>
          <w:sz w:val="28"/>
          <w:szCs w:val="28"/>
        </w:rPr>
      </w:pPr>
      <w:r w:rsidRPr="00834E85">
        <w:rPr>
          <w:rFonts w:ascii="Times New Roman" w:hAnsi="Times New Roman" w:cs="Times New Roman"/>
          <w:spacing w:val="-6"/>
          <w:sz w:val="28"/>
          <w:szCs w:val="28"/>
        </w:rPr>
        <w:t>выполнение</w:t>
      </w:r>
      <w:r w:rsidR="00621B7C" w:rsidRPr="00834E85">
        <w:rPr>
          <w:rFonts w:ascii="Times New Roman" w:hAnsi="Times New Roman" w:cs="Times New Roman"/>
          <w:spacing w:val="-6"/>
          <w:sz w:val="28"/>
          <w:szCs w:val="28"/>
        </w:rPr>
        <w:t xml:space="preserve"> все</w:t>
      </w:r>
      <w:r w:rsidRPr="00834E85">
        <w:rPr>
          <w:rFonts w:ascii="Times New Roman" w:hAnsi="Times New Roman" w:cs="Times New Roman"/>
          <w:spacing w:val="-6"/>
          <w:sz w:val="28"/>
          <w:szCs w:val="28"/>
        </w:rPr>
        <w:t>х необходимых действий, связанных</w:t>
      </w:r>
      <w:r w:rsidR="00621B7C" w:rsidRPr="00834E85">
        <w:rPr>
          <w:rFonts w:ascii="Times New Roman" w:hAnsi="Times New Roman" w:cs="Times New Roman"/>
          <w:spacing w:val="-6"/>
          <w:sz w:val="28"/>
          <w:szCs w:val="28"/>
        </w:rPr>
        <w:t xml:space="preserve"> с разграничением собст</w:t>
      </w:r>
      <w:r w:rsidR="00621B7C" w:rsidRPr="00834E85">
        <w:rPr>
          <w:rFonts w:ascii="Times New Roman" w:hAnsi="Times New Roman" w:cs="Times New Roman"/>
          <w:spacing w:val="-6"/>
          <w:sz w:val="28"/>
          <w:szCs w:val="28"/>
        </w:rPr>
        <w:softHyphen/>
      </w:r>
      <w:r w:rsidR="00621B7C" w:rsidRPr="00834E85">
        <w:rPr>
          <w:rFonts w:ascii="Times New Roman" w:hAnsi="Times New Roman" w:cs="Times New Roman"/>
          <w:spacing w:val="-7"/>
          <w:sz w:val="28"/>
          <w:szCs w:val="28"/>
        </w:rPr>
        <w:t>венности на землю в соответствии с действующим законодательством</w:t>
      </w:r>
      <w:r w:rsidR="009557D2" w:rsidRPr="00834E85">
        <w:rPr>
          <w:rFonts w:ascii="Times New Roman" w:hAnsi="Times New Roman" w:cs="Times New Roman"/>
          <w:spacing w:val="-7"/>
          <w:sz w:val="28"/>
          <w:szCs w:val="28"/>
        </w:rPr>
        <w:t xml:space="preserve"> (формирование земельных участков, оценка, постановка на кадастровый учет и др.)</w:t>
      </w:r>
      <w:r w:rsidR="00621B7C" w:rsidRPr="00834E85">
        <w:rPr>
          <w:rFonts w:ascii="Times New Roman" w:hAnsi="Times New Roman" w:cs="Times New Roman"/>
          <w:spacing w:val="-7"/>
          <w:sz w:val="28"/>
          <w:szCs w:val="28"/>
        </w:rPr>
        <w:t>;</w:t>
      </w:r>
    </w:p>
    <w:p w:rsidR="00621B7C" w:rsidRPr="00834E85" w:rsidRDefault="00674CA8" w:rsidP="00834E85">
      <w:pPr>
        <w:pStyle w:val="a9"/>
        <w:numPr>
          <w:ilvl w:val="2"/>
          <w:numId w:val="11"/>
        </w:numPr>
        <w:shd w:val="clear" w:color="auto" w:fill="FFFFFF"/>
        <w:tabs>
          <w:tab w:val="left" w:pos="-1418"/>
          <w:tab w:val="left" w:pos="648"/>
        </w:tabs>
        <w:spacing w:line="322" w:lineRule="exact"/>
        <w:ind w:left="0" w:right="91" w:firstLine="709"/>
        <w:jc w:val="both"/>
        <w:rPr>
          <w:rFonts w:ascii="Times New Roman" w:hAnsi="Times New Roman" w:cs="Times New Roman"/>
          <w:sz w:val="28"/>
          <w:szCs w:val="28"/>
        </w:rPr>
      </w:pPr>
      <w:r w:rsidRPr="00834E85">
        <w:rPr>
          <w:rFonts w:ascii="Times New Roman" w:hAnsi="Times New Roman" w:cs="Times New Roman"/>
          <w:spacing w:val="-9"/>
          <w:sz w:val="28"/>
          <w:szCs w:val="28"/>
        </w:rPr>
        <w:t>выполнение действий, необходимых</w:t>
      </w:r>
      <w:r w:rsidR="00621B7C" w:rsidRPr="00834E85">
        <w:rPr>
          <w:rFonts w:ascii="Times New Roman" w:hAnsi="Times New Roman" w:cs="Times New Roman"/>
          <w:spacing w:val="-9"/>
          <w:sz w:val="28"/>
          <w:szCs w:val="28"/>
        </w:rPr>
        <w:t xml:space="preserve"> для государственной регистрации прав на </w:t>
      </w:r>
      <w:r w:rsidR="00621B7C" w:rsidRPr="00834E85">
        <w:rPr>
          <w:rFonts w:ascii="Times New Roman" w:hAnsi="Times New Roman" w:cs="Times New Roman"/>
          <w:sz w:val="28"/>
          <w:szCs w:val="28"/>
        </w:rPr>
        <w:t>земельные участки;</w:t>
      </w:r>
    </w:p>
    <w:p w:rsidR="009557D2" w:rsidRPr="00834E85" w:rsidRDefault="00674CA8" w:rsidP="00834E85">
      <w:pPr>
        <w:pStyle w:val="a9"/>
        <w:numPr>
          <w:ilvl w:val="2"/>
          <w:numId w:val="11"/>
        </w:numPr>
        <w:shd w:val="clear" w:color="auto" w:fill="FFFFFF"/>
        <w:tabs>
          <w:tab w:val="left" w:pos="-1418"/>
          <w:tab w:val="left" w:pos="648"/>
        </w:tabs>
        <w:spacing w:line="322" w:lineRule="exact"/>
        <w:ind w:left="0" w:right="91" w:firstLine="709"/>
        <w:jc w:val="both"/>
        <w:rPr>
          <w:rFonts w:ascii="Times New Roman" w:hAnsi="Times New Roman" w:cs="Times New Roman"/>
          <w:sz w:val="28"/>
          <w:szCs w:val="28"/>
        </w:rPr>
      </w:pPr>
      <w:r w:rsidRPr="00834E85">
        <w:rPr>
          <w:rFonts w:ascii="Times New Roman" w:hAnsi="Times New Roman" w:cs="Times New Roman"/>
          <w:spacing w:val="-6"/>
          <w:sz w:val="28"/>
          <w:szCs w:val="28"/>
        </w:rPr>
        <w:t>выполнение</w:t>
      </w:r>
      <w:r w:rsidR="009557D2" w:rsidRPr="00834E85">
        <w:rPr>
          <w:rFonts w:ascii="Times New Roman" w:hAnsi="Times New Roman" w:cs="Times New Roman"/>
          <w:spacing w:val="-6"/>
          <w:sz w:val="28"/>
          <w:szCs w:val="28"/>
        </w:rPr>
        <w:t xml:space="preserve"> все</w:t>
      </w:r>
      <w:r w:rsidRPr="00834E85">
        <w:rPr>
          <w:rFonts w:ascii="Times New Roman" w:hAnsi="Times New Roman" w:cs="Times New Roman"/>
          <w:spacing w:val="-6"/>
          <w:sz w:val="28"/>
          <w:szCs w:val="28"/>
        </w:rPr>
        <w:t>х необходимых действий</w:t>
      </w:r>
      <w:r w:rsidR="009557D2" w:rsidRPr="00834E85">
        <w:rPr>
          <w:rFonts w:ascii="Times New Roman" w:hAnsi="Times New Roman" w:cs="Times New Roman"/>
          <w:spacing w:val="-6"/>
          <w:sz w:val="28"/>
          <w:szCs w:val="28"/>
        </w:rPr>
        <w:t>,</w:t>
      </w:r>
      <w:r w:rsidR="00B61CA7" w:rsidRPr="00834E85">
        <w:rPr>
          <w:rFonts w:ascii="Times New Roman" w:hAnsi="Times New Roman" w:cs="Times New Roman"/>
          <w:spacing w:val="-6"/>
          <w:sz w:val="28"/>
          <w:szCs w:val="28"/>
        </w:rPr>
        <w:t xml:space="preserve"> в том числе </w:t>
      </w:r>
      <w:r w:rsidRPr="00834E85">
        <w:rPr>
          <w:rFonts w:ascii="Times New Roman" w:hAnsi="Times New Roman" w:cs="Times New Roman"/>
          <w:spacing w:val="-6"/>
          <w:sz w:val="28"/>
          <w:szCs w:val="28"/>
        </w:rPr>
        <w:t>подготовка необходимых документов</w:t>
      </w:r>
      <w:r w:rsidR="00B61CA7" w:rsidRPr="00834E85">
        <w:rPr>
          <w:rFonts w:ascii="Times New Roman" w:hAnsi="Times New Roman" w:cs="Times New Roman"/>
          <w:spacing w:val="-6"/>
          <w:sz w:val="28"/>
          <w:szCs w:val="28"/>
        </w:rPr>
        <w:t>,</w:t>
      </w:r>
      <w:r w:rsidRPr="00834E85">
        <w:rPr>
          <w:rFonts w:ascii="Times New Roman" w:hAnsi="Times New Roman" w:cs="Times New Roman"/>
          <w:spacing w:val="-6"/>
          <w:sz w:val="28"/>
          <w:szCs w:val="28"/>
        </w:rPr>
        <w:t xml:space="preserve"> связанных </w:t>
      </w:r>
      <w:r w:rsidR="009557D2" w:rsidRPr="00834E85">
        <w:rPr>
          <w:rFonts w:ascii="Times New Roman" w:hAnsi="Times New Roman" w:cs="Times New Roman"/>
          <w:spacing w:val="-6"/>
          <w:sz w:val="28"/>
          <w:szCs w:val="28"/>
        </w:rPr>
        <w:t>с предоставлением земельных участков для строительства и для целей, не связанных со строительством,</w:t>
      </w:r>
      <w:r w:rsidR="009557D2" w:rsidRPr="00834E85">
        <w:rPr>
          <w:rFonts w:ascii="Times New Roman" w:hAnsi="Times New Roman" w:cs="Times New Roman"/>
          <w:spacing w:val="-7"/>
          <w:sz w:val="28"/>
          <w:szCs w:val="28"/>
        </w:rPr>
        <w:t xml:space="preserve"> в соответствии с действующим законодательством;</w:t>
      </w:r>
    </w:p>
    <w:p w:rsidR="009557D2" w:rsidRPr="00834E85" w:rsidRDefault="00674CA8" w:rsidP="00834E85">
      <w:pPr>
        <w:pStyle w:val="a9"/>
        <w:numPr>
          <w:ilvl w:val="2"/>
          <w:numId w:val="11"/>
        </w:numPr>
        <w:shd w:val="clear" w:color="auto" w:fill="FFFFFF"/>
        <w:tabs>
          <w:tab w:val="left" w:pos="-2268"/>
          <w:tab w:val="left" w:pos="-1418"/>
        </w:tabs>
        <w:spacing w:line="322" w:lineRule="exact"/>
        <w:ind w:left="0" w:right="-23" w:firstLine="709"/>
        <w:jc w:val="both"/>
        <w:rPr>
          <w:rFonts w:ascii="Times New Roman" w:hAnsi="Times New Roman" w:cs="Times New Roman"/>
          <w:sz w:val="28"/>
          <w:szCs w:val="28"/>
        </w:rPr>
      </w:pPr>
      <w:r w:rsidRPr="00834E85">
        <w:rPr>
          <w:rFonts w:ascii="Times New Roman" w:hAnsi="Times New Roman" w:cs="Times New Roman"/>
          <w:sz w:val="28"/>
          <w:szCs w:val="28"/>
        </w:rPr>
        <w:t>подготовка</w:t>
      </w:r>
      <w:r w:rsidR="009557D2" w:rsidRPr="00834E85">
        <w:rPr>
          <w:rFonts w:ascii="Times New Roman" w:hAnsi="Times New Roman" w:cs="Times New Roman"/>
          <w:sz w:val="28"/>
          <w:szCs w:val="28"/>
        </w:rPr>
        <w:t xml:space="preserve"> проектов правовых актов администрации Рузаевского муниципального района о внесении изменений в правовые акты, касающиеся ранее выделенных земельных участков, включая земельные участки под строительство объектов недвижимости;</w:t>
      </w:r>
    </w:p>
    <w:p w:rsidR="00593441" w:rsidRPr="00674CA8" w:rsidRDefault="00137625" w:rsidP="00674CA8">
      <w:pPr>
        <w:pStyle w:val="1"/>
        <w:spacing w:before="0" w:after="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834E85">
        <w:rPr>
          <w:rFonts w:ascii="Times New Roman" w:hAnsi="Times New Roman" w:cs="Times New Roman"/>
          <w:b w:val="0"/>
          <w:color w:val="auto"/>
          <w:sz w:val="28"/>
          <w:szCs w:val="28"/>
        </w:rPr>
        <w:t xml:space="preserve">   </w:t>
      </w:r>
      <w:proofErr w:type="gramStart"/>
      <w:r w:rsidR="00834E85">
        <w:rPr>
          <w:rFonts w:ascii="Times New Roman" w:hAnsi="Times New Roman" w:cs="Times New Roman"/>
          <w:b w:val="0"/>
          <w:color w:val="auto"/>
          <w:sz w:val="28"/>
          <w:szCs w:val="28"/>
        </w:rPr>
        <w:t xml:space="preserve">2.3.23. </w:t>
      </w:r>
      <w:r w:rsidR="00593441" w:rsidRPr="00137625">
        <w:rPr>
          <w:rFonts w:ascii="Times New Roman" w:hAnsi="Times New Roman" w:cs="Times New Roman"/>
          <w:b w:val="0"/>
          <w:color w:val="auto"/>
          <w:sz w:val="28"/>
          <w:szCs w:val="28"/>
        </w:rPr>
        <w:t xml:space="preserve">все необходимые действия, предусмотренные действующим законодательством, связанные с предоставлением земельных участков </w:t>
      </w:r>
      <w:r w:rsidRPr="00137625">
        <w:rPr>
          <w:rFonts w:ascii="Times New Roman" w:hAnsi="Times New Roman" w:cs="Times New Roman"/>
          <w:b w:val="0"/>
          <w:color w:val="auto"/>
          <w:sz w:val="28"/>
          <w:szCs w:val="28"/>
        </w:rPr>
        <w:t>льготным категориям граждан, предусмотренным</w:t>
      </w:r>
      <w:r w:rsidR="00593441" w:rsidRPr="00137625">
        <w:rPr>
          <w:rFonts w:ascii="Times New Roman" w:hAnsi="Times New Roman" w:cs="Times New Roman"/>
          <w:b w:val="0"/>
          <w:color w:val="auto"/>
          <w:sz w:val="28"/>
          <w:szCs w:val="28"/>
        </w:rPr>
        <w:t xml:space="preserve"> </w:t>
      </w:r>
      <w:r w:rsidRPr="00137625">
        <w:rPr>
          <w:rFonts w:ascii="Times New Roman" w:hAnsi="Times New Roman" w:cs="Times New Roman"/>
          <w:b w:val="0"/>
          <w:color w:val="auto"/>
          <w:sz w:val="28"/>
          <w:szCs w:val="28"/>
        </w:rPr>
        <w:t>Законом</w:t>
      </w:r>
      <w:r w:rsidR="00674CA8">
        <w:rPr>
          <w:rFonts w:ascii="Times New Roman" w:hAnsi="Times New Roman" w:cs="Times New Roman"/>
          <w:b w:val="0"/>
          <w:color w:val="auto"/>
          <w:sz w:val="28"/>
          <w:szCs w:val="28"/>
        </w:rPr>
        <w:t xml:space="preserve"> Республики Мордовия</w:t>
      </w:r>
      <w:r w:rsidR="00674CA8">
        <w:rPr>
          <w:rFonts w:ascii="Times New Roman" w:hAnsi="Times New Roman" w:cs="Times New Roman"/>
          <w:b w:val="0"/>
          <w:color w:val="auto"/>
          <w:sz w:val="28"/>
          <w:szCs w:val="28"/>
        </w:rPr>
        <w:br/>
        <w:t xml:space="preserve">от 12 марта 2009 г. N 23-З "О регулировании земельных отношений на территории Республики </w:t>
      </w:r>
      <w:r w:rsidRPr="00137625">
        <w:rPr>
          <w:rFonts w:ascii="Times New Roman" w:hAnsi="Times New Roman" w:cs="Times New Roman"/>
          <w:b w:val="0"/>
          <w:color w:val="auto"/>
          <w:sz w:val="28"/>
          <w:szCs w:val="28"/>
        </w:rPr>
        <w:t>Мордовия"</w:t>
      </w:r>
      <w:r w:rsidR="00674CA8">
        <w:rPr>
          <w:rFonts w:ascii="Times New Roman" w:hAnsi="Times New Roman" w:cs="Times New Roman"/>
          <w:b w:val="0"/>
          <w:color w:val="auto"/>
          <w:sz w:val="28"/>
          <w:szCs w:val="28"/>
        </w:rPr>
        <w:t xml:space="preserve"> и </w:t>
      </w:r>
      <w:r w:rsidRPr="00137625">
        <w:rPr>
          <w:rFonts w:ascii="Times New Roman" w:hAnsi="Times New Roman" w:cs="Times New Roman"/>
          <w:b w:val="0"/>
          <w:color w:val="auto"/>
          <w:sz w:val="28"/>
          <w:szCs w:val="28"/>
        </w:rPr>
        <w:t>Законом</w:t>
      </w:r>
      <w:r w:rsidR="00674CA8">
        <w:rPr>
          <w:rFonts w:ascii="Times New Roman" w:hAnsi="Times New Roman" w:cs="Times New Roman"/>
          <w:b w:val="0"/>
          <w:color w:val="auto"/>
          <w:sz w:val="28"/>
          <w:szCs w:val="28"/>
        </w:rPr>
        <w:t xml:space="preserve"> Республики Мордовия от 7 сентября 2011 г. N 50-З "О </w:t>
      </w:r>
      <w:r w:rsidRPr="00137625">
        <w:rPr>
          <w:rFonts w:ascii="Times New Roman" w:hAnsi="Times New Roman" w:cs="Times New Roman"/>
          <w:b w:val="0"/>
          <w:color w:val="auto"/>
          <w:sz w:val="28"/>
          <w:szCs w:val="28"/>
        </w:rPr>
        <w:t>предоставлении в Республике Мордовия земельных участков граждана</w:t>
      </w:r>
      <w:r w:rsidR="00674CA8">
        <w:rPr>
          <w:rFonts w:ascii="Times New Roman" w:hAnsi="Times New Roman" w:cs="Times New Roman"/>
          <w:b w:val="0"/>
          <w:color w:val="auto"/>
          <w:sz w:val="28"/>
          <w:szCs w:val="28"/>
        </w:rPr>
        <w:t>м, имеющим трех и более детей";</w:t>
      </w:r>
      <w:proofErr w:type="gramEnd"/>
    </w:p>
    <w:p w:rsidR="00621B7C" w:rsidRPr="00834E85" w:rsidRDefault="00674CA8" w:rsidP="00834E85">
      <w:pPr>
        <w:pStyle w:val="a9"/>
        <w:numPr>
          <w:ilvl w:val="2"/>
          <w:numId w:val="12"/>
        </w:numPr>
        <w:shd w:val="clear" w:color="auto" w:fill="FFFFFF"/>
        <w:tabs>
          <w:tab w:val="left" w:pos="-1418"/>
          <w:tab w:val="left" w:pos="648"/>
        </w:tabs>
        <w:ind w:left="0" w:right="82" w:firstLine="824"/>
        <w:jc w:val="both"/>
        <w:rPr>
          <w:rFonts w:ascii="Times New Roman" w:hAnsi="Times New Roman" w:cs="Times New Roman"/>
          <w:sz w:val="28"/>
          <w:szCs w:val="28"/>
        </w:rPr>
      </w:pPr>
      <w:r w:rsidRPr="00834E85">
        <w:rPr>
          <w:rFonts w:ascii="Times New Roman" w:hAnsi="Times New Roman" w:cs="Times New Roman"/>
          <w:spacing w:val="-8"/>
          <w:sz w:val="28"/>
          <w:szCs w:val="28"/>
        </w:rPr>
        <w:t>осуществление</w:t>
      </w:r>
      <w:r w:rsidR="00621B7C" w:rsidRPr="00834E85">
        <w:rPr>
          <w:rFonts w:ascii="Times New Roman" w:hAnsi="Times New Roman" w:cs="Times New Roman"/>
          <w:spacing w:val="-8"/>
          <w:sz w:val="28"/>
          <w:szCs w:val="28"/>
        </w:rPr>
        <w:t xml:space="preserve"> в пределах, предусмотренных для </w:t>
      </w:r>
      <w:r w:rsidR="009557D2" w:rsidRPr="00834E85">
        <w:rPr>
          <w:rFonts w:ascii="Times New Roman" w:hAnsi="Times New Roman" w:cs="Times New Roman"/>
          <w:spacing w:val="-8"/>
          <w:sz w:val="28"/>
          <w:szCs w:val="28"/>
        </w:rPr>
        <w:t>Бюджетного учреждения целей,</w:t>
      </w:r>
      <w:r w:rsidRPr="00834E85">
        <w:rPr>
          <w:rFonts w:ascii="Times New Roman" w:hAnsi="Times New Roman" w:cs="Times New Roman"/>
          <w:spacing w:val="-8"/>
          <w:sz w:val="28"/>
          <w:szCs w:val="28"/>
        </w:rPr>
        <w:t xml:space="preserve"> иных функций</w:t>
      </w:r>
      <w:r w:rsidR="00621B7C" w:rsidRPr="00834E85">
        <w:rPr>
          <w:rFonts w:ascii="Times New Roman" w:hAnsi="Times New Roman" w:cs="Times New Roman"/>
          <w:spacing w:val="-8"/>
          <w:sz w:val="28"/>
          <w:szCs w:val="28"/>
        </w:rPr>
        <w:t xml:space="preserve">, </w:t>
      </w:r>
      <w:r w:rsidRPr="00834E85">
        <w:rPr>
          <w:rFonts w:ascii="Times New Roman" w:hAnsi="Times New Roman" w:cs="Times New Roman"/>
          <w:spacing w:val="-7"/>
          <w:sz w:val="28"/>
          <w:szCs w:val="28"/>
        </w:rPr>
        <w:t>установленных</w:t>
      </w:r>
      <w:r w:rsidR="00621B7C" w:rsidRPr="00834E85">
        <w:rPr>
          <w:rFonts w:ascii="Times New Roman" w:hAnsi="Times New Roman" w:cs="Times New Roman"/>
          <w:spacing w:val="-7"/>
          <w:sz w:val="28"/>
          <w:szCs w:val="28"/>
        </w:rPr>
        <w:t xml:space="preserve"> решениями органов местного самоуправления Рузаевского </w:t>
      </w:r>
      <w:r w:rsidR="009557D2" w:rsidRPr="00834E85">
        <w:rPr>
          <w:rFonts w:ascii="Times New Roman" w:hAnsi="Times New Roman" w:cs="Times New Roman"/>
          <w:sz w:val="28"/>
          <w:szCs w:val="28"/>
        </w:rPr>
        <w:t>муниципального района.</w:t>
      </w:r>
    </w:p>
    <w:p w:rsidR="008C1A05" w:rsidRPr="008C1A05" w:rsidRDefault="002861EC" w:rsidP="008C1A05">
      <w:pPr>
        <w:ind w:firstLine="720"/>
        <w:jc w:val="both"/>
        <w:rPr>
          <w:rFonts w:ascii="Times New Roman" w:hAnsi="Times New Roman" w:cs="Times New Roman"/>
          <w:sz w:val="28"/>
          <w:szCs w:val="28"/>
        </w:rPr>
      </w:pPr>
      <w:r>
        <w:rPr>
          <w:rFonts w:ascii="Times New Roman" w:hAnsi="Times New Roman" w:cs="Times New Roman"/>
          <w:sz w:val="28"/>
          <w:szCs w:val="28"/>
        </w:rPr>
        <w:t>2.4</w:t>
      </w:r>
      <w:r w:rsidR="008C1A05" w:rsidRPr="008C1A05">
        <w:rPr>
          <w:rFonts w:ascii="Times New Roman" w:hAnsi="Times New Roman" w:cs="Times New Roman"/>
          <w:sz w:val="28"/>
          <w:szCs w:val="28"/>
        </w:rPr>
        <w:t>. Приведенный перечень видов деятельности является исчерпывающим.</w:t>
      </w:r>
    </w:p>
    <w:p w:rsidR="008C1A05" w:rsidRPr="008C1A05" w:rsidRDefault="002861EC" w:rsidP="008C1A05">
      <w:pPr>
        <w:ind w:firstLine="720"/>
        <w:jc w:val="both"/>
        <w:rPr>
          <w:rFonts w:ascii="Times New Roman" w:hAnsi="Times New Roman" w:cs="Times New Roman"/>
          <w:sz w:val="28"/>
          <w:szCs w:val="28"/>
        </w:rPr>
      </w:pPr>
      <w:r>
        <w:rPr>
          <w:rFonts w:ascii="Times New Roman" w:hAnsi="Times New Roman" w:cs="Times New Roman"/>
          <w:sz w:val="28"/>
          <w:szCs w:val="28"/>
        </w:rPr>
        <w:t>2.5</w:t>
      </w:r>
      <w:r w:rsidR="008C1A05" w:rsidRPr="008C1A05">
        <w:rPr>
          <w:rFonts w:ascii="Times New Roman" w:hAnsi="Times New Roman" w:cs="Times New Roman"/>
          <w:sz w:val="28"/>
          <w:szCs w:val="28"/>
        </w:rPr>
        <w:t>. Бюджетное учреждение имеет право осуществлять указанные виды деятельности как на территории Рузаевского района, так и на территории других районов Республики Мордовия.</w:t>
      </w:r>
    </w:p>
    <w:p w:rsidR="008C1A05" w:rsidRPr="008C1A05" w:rsidRDefault="002861EC" w:rsidP="008C1A05">
      <w:pPr>
        <w:ind w:firstLine="720"/>
        <w:jc w:val="both"/>
        <w:rPr>
          <w:rFonts w:ascii="Times New Roman" w:hAnsi="Times New Roman" w:cs="Times New Roman"/>
          <w:sz w:val="28"/>
          <w:szCs w:val="28"/>
        </w:rPr>
      </w:pPr>
      <w:r>
        <w:rPr>
          <w:rFonts w:ascii="Times New Roman" w:hAnsi="Times New Roman" w:cs="Times New Roman"/>
          <w:sz w:val="28"/>
          <w:szCs w:val="28"/>
        </w:rPr>
        <w:t>2.6</w:t>
      </w:r>
      <w:r w:rsidR="008C1A05" w:rsidRPr="008C1A05">
        <w:rPr>
          <w:rFonts w:ascii="Times New Roman" w:hAnsi="Times New Roman" w:cs="Times New Roman"/>
          <w:sz w:val="28"/>
          <w:szCs w:val="28"/>
        </w:rPr>
        <w:t xml:space="preserve">. </w:t>
      </w:r>
      <w:r w:rsidR="008C1A05" w:rsidRPr="008C1A05">
        <w:rPr>
          <w:rStyle w:val="a3"/>
          <w:rFonts w:ascii="Times New Roman" w:hAnsi="Times New Roman" w:cs="Times New Roman"/>
          <w:b w:val="0"/>
          <w:bCs/>
          <w:color w:val="auto"/>
          <w:sz w:val="28"/>
          <w:szCs w:val="28"/>
        </w:rPr>
        <w:t>Муниципальное</w:t>
      </w:r>
      <w:r w:rsidR="008C1A05" w:rsidRPr="008C1A05">
        <w:rPr>
          <w:rFonts w:ascii="Times New Roman" w:hAnsi="Times New Roman" w:cs="Times New Roman"/>
          <w:b/>
          <w:sz w:val="28"/>
          <w:szCs w:val="28"/>
        </w:rPr>
        <w:t xml:space="preserve"> </w:t>
      </w:r>
      <w:r w:rsidR="008C1A05" w:rsidRPr="008C1A05">
        <w:rPr>
          <w:rFonts w:ascii="Times New Roman" w:hAnsi="Times New Roman" w:cs="Times New Roman"/>
          <w:sz w:val="28"/>
          <w:szCs w:val="28"/>
        </w:rPr>
        <w:t>задание для Бюджетного учреждения в соответствии с предусмотренными настоящим Уставом основными видами деятельности формирует и утверждает администрация Рузаевского муниципального района.</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Бюджетное учреждение не вправе отказаться от выполнения </w:t>
      </w:r>
      <w:r w:rsidRPr="008C1A05">
        <w:rPr>
          <w:rStyle w:val="a3"/>
          <w:rFonts w:ascii="Times New Roman" w:hAnsi="Times New Roman" w:cs="Times New Roman"/>
          <w:b w:val="0"/>
          <w:bCs/>
          <w:color w:val="auto"/>
          <w:sz w:val="28"/>
          <w:szCs w:val="28"/>
        </w:rPr>
        <w:t>муниципального</w:t>
      </w:r>
      <w:r w:rsidRPr="008C1A05">
        <w:rPr>
          <w:rFonts w:ascii="Times New Roman" w:hAnsi="Times New Roman" w:cs="Times New Roman"/>
          <w:sz w:val="28"/>
          <w:szCs w:val="28"/>
        </w:rPr>
        <w:t xml:space="preserve"> задания.</w:t>
      </w:r>
    </w:p>
    <w:p w:rsidR="008C1A05" w:rsidRPr="008C1A05" w:rsidRDefault="002861EC" w:rsidP="008C1A05">
      <w:pPr>
        <w:ind w:firstLine="720"/>
        <w:jc w:val="both"/>
        <w:rPr>
          <w:rFonts w:ascii="Times New Roman" w:hAnsi="Times New Roman" w:cs="Times New Roman"/>
          <w:sz w:val="28"/>
          <w:szCs w:val="28"/>
        </w:rPr>
      </w:pPr>
      <w:r>
        <w:rPr>
          <w:rFonts w:ascii="Times New Roman" w:hAnsi="Times New Roman" w:cs="Times New Roman"/>
          <w:sz w:val="28"/>
          <w:szCs w:val="28"/>
        </w:rPr>
        <w:t>2.7</w:t>
      </w:r>
      <w:r w:rsidR="008C1A05" w:rsidRPr="008C1A05">
        <w:rPr>
          <w:rFonts w:ascii="Times New Roman" w:hAnsi="Times New Roman" w:cs="Times New Roman"/>
          <w:sz w:val="28"/>
          <w:szCs w:val="28"/>
        </w:rPr>
        <w:t xml:space="preserve">. </w:t>
      </w:r>
      <w:proofErr w:type="gramStart"/>
      <w:r w:rsidR="008C1A05" w:rsidRPr="008C1A05">
        <w:rPr>
          <w:rFonts w:ascii="Times New Roman" w:hAnsi="Times New Roman" w:cs="Times New Roman"/>
          <w:sz w:val="28"/>
          <w:szCs w:val="28"/>
        </w:rPr>
        <w:t xml:space="preserve">Бюджетное учреждение вправе сверх установленного </w:t>
      </w:r>
      <w:r w:rsidR="008C1A05" w:rsidRPr="008C1A05">
        <w:rPr>
          <w:rStyle w:val="a3"/>
          <w:rFonts w:ascii="Times New Roman" w:hAnsi="Times New Roman" w:cs="Times New Roman"/>
          <w:b w:val="0"/>
          <w:bCs/>
          <w:color w:val="auto"/>
          <w:sz w:val="28"/>
          <w:szCs w:val="28"/>
        </w:rPr>
        <w:t>муниципального</w:t>
      </w:r>
      <w:r w:rsidR="008C1A05" w:rsidRPr="008C1A05">
        <w:rPr>
          <w:rFonts w:ascii="Times New Roman" w:hAnsi="Times New Roman" w:cs="Times New Roman"/>
          <w:b/>
          <w:sz w:val="28"/>
          <w:szCs w:val="28"/>
        </w:rPr>
        <w:t xml:space="preserve"> </w:t>
      </w:r>
      <w:r w:rsidR="008C1A05" w:rsidRPr="008C1A05">
        <w:rPr>
          <w:rFonts w:ascii="Times New Roman" w:hAnsi="Times New Roman" w:cs="Times New Roman"/>
          <w:sz w:val="28"/>
          <w:szCs w:val="28"/>
        </w:rPr>
        <w:t xml:space="preserve">задания, а также в случаях, определенных федеральными законами, в пределах установленного </w:t>
      </w:r>
      <w:r w:rsidR="008C1A05" w:rsidRPr="008C1A05">
        <w:rPr>
          <w:rStyle w:val="a3"/>
          <w:rFonts w:ascii="Times New Roman" w:hAnsi="Times New Roman" w:cs="Times New Roman"/>
          <w:b w:val="0"/>
          <w:bCs/>
          <w:color w:val="auto"/>
          <w:sz w:val="28"/>
          <w:szCs w:val="28"/>
        </w:rPr>
        <w:t>муниципального</w:t>
      </w:r>
      <w:r w:rsidR="008C1A05" w:rsidRPr="008C1A05">
        <w:rPr>
          <w:rFonts w:ascii="Times New Roman" w:hAnsi="Times New Roman" w:cs="Times New Roman"/>
          <w:sz w:val="28"/>
          <w:szCs w:val="28"/>
        </w:rPr>
        <w:t xml:space="preserve"> задания выполнять работы, оказывать услуги, относящиеся к его основным видам деятельности, предусмотренным настоящим Уставом, в сфере, указанной в </w:t>
      </w:r>
      <w:hyperlink w:anchor="sub_111" w:history="1">
        <w:r w:rsidR="008C1A05" w:rsidRPr="008C1A05">
          <w:rPr>
            <w:rStyle w:val="a4"/>
            <w:rFonts w:ascii="Times New Roman" w:hAnsi="Times New Roman"/>
            <w:color w:val="auto"/>
            <w:sz w:val="28"/>
            <w:szCs w:val="28"/>
          </w:rPr>
          <w:t>пункте 1.1</w:t>
        </w:r>
      </w:hyperlink>
      <w:r w:rsidR="008C1A05" w:rsidRPr="008C1A05">
        <w:rPr>
          <w:rFonts w:ascii="Times New Roman" w:hAnsi="Times New Roman" w:cs="Times New Roman"/>
          <w:sz w:val="28"/>
          <w:szCs w:val="28"/>
        </w:rPr>
        <w:t xml:space="preserve"> настоящего Устава, для граждан и юридических лиц за плату и на одинаковых при оказании одних и тех же услуг условиях. </w:t>
      </w:r>
      <w:proofErr w:type="gramEnd"/>
    </w:p>
    <w:p w:rsidR="008C1A05" w:rsidRPr="008C1A05" w:rsidRDefault="008C1A05" w:rsidP="00621B7C">
      <w:pPr>
        <w:pStyle w:val="1"/>
        <w:rPr>
          <w:rFonts w:ascii="Times New Roman" w:hAnsi="Times New Roman" w:cs="Times New Roman"/>
          <w:color w:val="auto"/>
          <w:sz w:val="28"/>
          <w:szCs w:val="28"/>
        </w:rPr>
      </w:pPr>
      <w:bookmarkStart w:id="4" w:name="sub_3"/>
      <w:r w:rsidRPr="008C1A05">
        <w:rPr>
          <w:rFonts w:ascii="Times New Roman" w:hAnsi="Times New Roman" w:cs="Times New Roman"/>
          <w:color w:val="auto"/>
          <w:sz w:val="28"/>
          <w:szCs w:val="28"/>
        </w:rPr>
        <w:lastRenderedPageBreak/>
        <w:t>3. Организация деятельности и управления бюджетным учреждением</w:t>
      </w:r>
    </w:p>
    <w:bookmarkEnd w:id="4"/>
    <w:p w:rsidR="008C1A05" w:rsidRPr="008C1A05" w:rsidRDefault="008C1A05" w:rsidP="008C1A05">
      <w:pPr>
        <w:ind w:firstLine="720"/>
        <w:jc w:val="both"/>
        <w:rPr>
          <w:rFonts w:ascii="Times New Roman" w:hAnsi="Times New Roman" w:cs="Times New Roman"/>
          <w:sz w:val="28"/>
          <w:szCs w:val="28"/>
        </w:rPr>
      </w:pPr>
    </w:p>
    <w:p w:rsidR="008C1A05" w:rsidRPr="008C1A05" w:rsidRDefault="008C1A05" w:rsidP="008C1A05">
      <w:pPr>
        <w:tabs>
          <w:tab w:val="left" w:pos="540"/>
        </w:tabs>
        <w:ind w:firstLine="540"/>
        <w:jc w:val="both"/>
        <w:rPr>
          <w:rFonts w:ascii="Times New Roman" w:hAnsi="Times New Roman" w:cs="Times New Roman"/>
          <w:sz w:val="28"/>
          <w:szCs w:val="28"/>
        </w:rPr>
      </w:pPr>
      <w:r w:rsidRPr="008C1A05">
        <w:rPr>
          <w:rFonts w:ascii="Times New Roman" w:hAnsi="Times New Roman" w:cs="Times New Roman"/>
          <w:sz w:val="28"/>
          <w:szCs w:val="28"/>
        </w:rPr>
        <w:t>3.1. Управление  Бюджетным учреждением   осуществляется   в соответствии с  законодательством   Российской   Федерации,  а  также   настоящим  Уставом.</w:t>
      </w:r>
    </w:p>
    <w:p w:rsidR="008C1A05" w:rsidRPr="008C1A05" w:rsidRDefault="008C1A05" w:rsidP="008C1A05">
      <w:pPr>
        <w:ind w:firstLine="567"/>
        <w:jc w:val="both"/>
        <w:rPr>
          <w:rFonts w:ascii="Times New Roman" w:hAnsi="Times New Roman" w:cs="Times New Roman"/>
          <w:sz w:val="28"/>
          <w:szCs w:val="28"/>
        </w:rPr>
      </w:pPr>
      <w:r w:rsidRPr="008C1A05">
        <w:rPr>
          <w:rFonts w:ascii="Times New Roman" w:hAnsi="Times New Roman" w:cs="Times New Roman"/>
          <w:sz w:val="28"/>
          <w:szCs w:val="28"/>
        </w:rPr>
        <w:t>3.2.  К исключительной компетенции  Учредителя   относится:</w:t>
      </w:r>
    </w:p>
    <w:p w:rsidR="008C1A05" w:rsidRPr="008C1A05" w:rsidRDefault="008C1A05" w:rsidP="008C1A05">
      <w:pPr>
        <w:widowControl/>
        <w:numPr>
          <w:ilvl w:val="0"/>
          <w:numId w:val="1"/>
        </w:numPr>
        <w:tabs>
          <w:tab w:val="clear" w:pos="360"/>
          <w:tab w:val="num" w:pos="720"/>
        </w:tabs>
        <w:autoSpaceDE/>
        <w:autoSpaceDN/>
        <w:adjustRightInd/>
        <w:spacing w:after="200"/>
        <w:ind w:left="0" w:firstLine="360"/>
        <w:jc w:val="both"/>
        <w:rPr>
          <w:rFonts w:ascii="Times New Roman" w:hAnsi="Times New Roman" w:cs="Times New Roman"/>
          <w:sz w:val="28"/>
          <w:szCs w:val="28"/>
        </w:rPr>
      </w:pPr>
      <w:r w:rsidRPr="008C1A05">
        <w:rPr>
          <w:rFonts w:ascii="Times New Roman" w:hAnsi="Times New Roman" w:cs="Times New Roman"/>
          <w:sz w:val="28"/>
          <w:szCs w:val="28"/>
        </w:rPr>
        <w:t xml:space="preserve">создание,  реорганизация  и   ликвидация  Бюджетного учреждения,  планирование,  организация,  регулирование, контроль  деятельности  Бюджетного учреждения;                                                                                      </w:t>
      </w:r>
    </w:p>
    <w:p w:rsidR="008C1A05" w:rsidRPr="008C1A05" w:rsidRDefault="008C1A05" w:rsidP="008C1A05">
      <w:pPr>
        <w:widowControl/>
        <w:numPr>
          <w:ilvl w:val="0"/>
          <w:numId w:val="1"/>
        </w:numPr>
        <w:tabs>
          <w:tab w:val="clear" w:pos="360"/>
          <w:tab w:val="num" w:pos="720"/>
        </w:tabs>
        <w:autoSpaceDE/>
        <w:autoSpaceDN/>
        <w:adjustRightInd/>
        <w:spacing w:after="200"/>
        <w:ind w:left="0" w:firstLine="360"/>
        <w:jc w:val="both"/>
        <w:rPr>
          <w:rFonts w:ascii="Times New Roman" w:hAnsi="Times New Roman" w:cs="Times New Roman"/>
          <w:sz w:val="28"/>
          <w:szCs w:val="28"/>
        </w:rPr>
      </w:pPr>
      <w:proofErr w:type="gramStart"/>
      <w:r w:rsidRPr="008C1A05">
        <w:rPr>
          <w:rFonts w:ascii="Times New Roman" w:hAnsi="Times New Roman" w:cs="Times New Roman"/>
          <w:sz w:val="28"/>
          <w:szCs w:val="28"/>
        </w:rPr>
        <w:t>контроль  за</w:t>
      </w:r>
      <w:proofErr w:type="gramEnd"/>
      <w:r w:rsidRPr="008C1A05">
        <w:rPr>
          <w:rFonts w:ascii="Times New Roman" w:hAnsi="Times New Roman" w:cs="Times New Roman"/>
          <w:sz w:val="28"/>
          <w:szCs w:val="28"/>
        </w:rPr>
        <w:t xml:space="preserve">  использованием по назначению и  сохранностью зданий,  помещений  и  иных  объектов  собственности, закрепленных за Бюджетным учреждением;</w:t>
      </w:r>
    </w:p>
    <w:p w:rsidR="008C1A05" w:rsidRPr="008C1A05" w:rsidRDefault="008C1A05" w:rsidP="008C1A05">
      <w:pPr>
        <w:widowControl/>
        <w:numPr>
          <w:ilvl w:val="0"/>
          <w:numId w:val="1"/>
        </w:numPr>
        <w:tabs>
          <w:tab w:val="clear" w:pos="360"/>
          <w:tab w:val="num" w:pos="720"/>
        </w:tabs>
        <w:autoSpaceDE/>
        <w:autoSpaceDN/>
        <w:adjustRightInd/>
        <w:spacing w:after="200"/>
        <w:ind w:left="0" w:firstLine="360"/>
        <w:jc w:val="both"/>
        <w:rPr>
          <w:rFonts w:ascii="Times New Roman" w:hAnsi="Times New Roman" w:cs="Times New Roman"/>
          <w:sz w:val="28"/>
          <w:szCs w:val="28"/>
        </w:rPr>
      </w:pPr>
      <w:r w:rsidRPr="008C1A05">
        <w:rPr>
          <w:rFonts w:ascii="Times New Roman" w:hAnsi="Times New Roman" w:cs="Times New Roman"/>
          <w:sz w:val="28"/>
          <w:szCs w:val="28"/>
        </w:rPr>
        <w:t>приостановление  предпринимательской  деятельности Бюджетного учреждения,  если   она   идет   в   ущерб   целям,  ради   которых   оно   создано;</w:t>
      </w:r>
    </w:p>
    <w:p w:rsidR="008C1A05" w:rsidRPr="008C1A05" w:rsidRDefault="008C1A05" w:rsidP="008C1A05">
      <w:pPr>
        <w:widowControl/>
        <w:numPr>
          <w:ilvl w:val="0"/>
          <w:numId w:val="1"/>
        </w:numPr>
        <w:tabs>
          <w:tab w:val="clear" w:pos="360"/>
          <w:tab w:val="num" w:pos="720"/>
        </w:tabs>
        <w:autoSpaceDE/>
        <w:autoSpaceDN/>
        <w:adjustRightInd/>
        <w:spacing w:after="200"/>
        <w:ind w:left="0" w:firstLine="360"/>
        <w:jc w:val="both"/>
        <w:rPr>
          <w:rFonts w:ascii="Times New Roman" w:hAnsi="Times New Roman" w:cs="Times New Roman"/>
          <w:sz w:val="28"/>
          <w:szCs w:val="28"/>
        </w:rPr>
      </w:pPr>
      <w:r w:rsidRPr="008C1A05">
        <w:rPr>
          <w:rFonts w:ascii="Times New Roman" w:hAnsi="Times New Roman" w:cs="Times New Roman"/>
          <w:sz w:val="28"/>
          <w:szCs w:val="28"/>
        </w:rPr>
        <w:t>назначение  на  должность   и  освобождение   от  должности   директора Бюджетного учреждения   в  порядке,  установленном   администрацией Рузаевского   муниципального    района;</w:t>
      </w:r>
    </w:p>
    <w:p w:rsidR="008C1A05" w:rsidRPr="008C1A05" w:rsidRDefault="008C1A05" w:rsidP="008C1A05">
      <w:pPr>
        <w:widowControl/>
        <w:numPr>
          <w:ilvl w:val="0"/>
          <w:numId w:val="2"/>
        </w:numPr>
        <w:tabs>
          <w:tab w:val="clear" w:pos="360"/>
          <w:tab w:val="num" w:pos="720"/>
        </w:tabs>
        <w:autoSpaceDE/>
        <w:autoSpaceDN/>
        <w:adjustRightInd/>
        <w:spacing w:after="200"/>
        <w:ind w:left="0" w:firstLine="360"/>
        <w:jc w:val="both"/>
        <w:rPr>
          <w:rFonts w:ascii="Times New Roman" w:hAnsi="Times New Roman" w:cs="Times New Roman"/>
          <w:sz w:val="28"/>
          <w:szCs w:val="28"/>
        </w:rPr>
      </w:pPr>
      <w:r w:rsidRPr="008C1A05">
        <w:rPr>
          <w:rFonts w:ascii="Times New Roman" w:hAnsi="Times New Roman" w:cs="Times New Roman"/>
          <w:sz w:val="28"/>
          <w:szCs w:val="28"/>
        </w:rPr>
        <w:t>утверждение   изменений  и  дополнений  в   устав   Бюджетного учреждения;</w:t>
      </w:r>
    </w:p>
    <w:p w:rsidR="008C1A05" w:rsidRPr="008C1A05" w:rsidRDefault="008C1A05" w:rsidP="008C1A05">
      <w:pPr>
        <w:widowControl/>
        <w:numPr>
          <w:ilvl w:val="0"/>
          <w:numId w:val="2"/>
        </w:numPr>
        <w:tabs>
          <w:tab w:val="clear" w:pos="360"/>
          <w:tab w:val="num" w:pos="720"/>
        </w:tabs>
        <w:autoSpaceDE/>
        <w:autoSpaceDN/>
        <w:adjustRightInd/>
        <w:spacing w:after="200"/>
        <w:ind w:left="0" w:firstLine="360"/>
        <w:jc w:val="both"/>
        <w:rPr>
          <w:rFonts w:ascii="Times New Roman" w:hAnsi="Times New Roman" w:cs="Times New Roman"/>
          <w:sz w:val="28"/>
          <w:szCs w:val="28"/>
        </w:rPr>
      </w:pPr>
      <w:r w:rsidRPr="008C1A05">
        <w:rPr>
          <w:rFonts w:ascii="Times New Roman" w:hAnsi="Times New Roman" w:cs="Times New Roman"/>
          <w:sz w:val="28"/>
          <w:szCs w:val="28"/>
        </w:rPr>
        <w:t xml:space="preserve">согласование штатного расписания Бюджетного учреждения; </w:t>
      </w:r>
    </w:p>
    <w:p w:rsidR="008C1A05" w:rsidRPr="008C1A05" w:rsidRDefault="008C1A05" w:rsidP="008C1A05">
      <w:pPr>
        <w:widowControl/>
        <w:numPr>
          <w:ilvl w:val="0"/>
          <w:numId w:val="2"/>
        </w:numPr>
        <w:tabs>
          <w:tab w:val="clear" w:pos="360"/>
          <w:tab w:val="num" w:pos="720"/>
        </w:tabs>
        <w:autoSpaceDE/>
        <w:autoSpaceDN/>
        <w:adjustRightInd/>
        <w:spacing w:after="200"/>
        <w:ind w:left="0" w:firstLine="360"/>
        <w:jc w:val="both"/>
        <w:rPr>
          <w:rFonts w:ascii="Times New Roman" w:hAnsi="Times New Roman" w:cs="Times New Roman"/>
          <w:sz w:val="28"/>
          <w:szCs w:val="28"/>
        </w:rPr>
      </w:pPr>
      <w:r w:rsidRPr="008C1A05">
        <w:rPr>
          <w:rFonts w:ascii="Times New Roman" w:hAnsi="Times New Roman" w:cs="Times New Roman"/>
          <w:sz w:val="28"/>
          <w:szCs w:val="28"/>
        </w:rPr>
        <w:t xml:space="preserve">решение   вопросов,  отнесенных   законодательством  Российской  Федерации  и   Республики  Мордовия,  органами местного    самоуправления   Рузаевского  муниципального  района  к компетенции   Учредителя. </w:t>
      </w:r>
    </w:p>
    <w:p w:rsidR="008C1A05" w:rsidRPr="008C1A05" w:rsidRDefault="008C1A05" w:rsidP="008C1A05">
      <w:pPr>
        <w:ind w:firstLine="567"/>
        <w:jc w:val="both"/>
        <w:rPr>
          <w:rFonts w:ascii="Times New Roman" w:hAnsi="Times New Roman" w:cs="Times New Roman"/>
          <w:sz w:val="28"/>
          <w:szCs w:val="28"/>
        </w:rPr>
      </w:pPr>
      <w:r w:rsidRPr="008C1A05">
        <w:rPr>
          <w:rFonts w:ascii="Times New Roman" w:hAnsi="Times New Roman" w:cs="Times New Roman"/>
          <w:sz w:val="28"/>
          <w:szCs w:val="28"/>
        </w:rPr>
        <w:t xml:space="preserve">3.3. Непосредственное руководство и управление Бюджетным учреждением   осуществляет  Директор Бюджетного учреждения, который назначается Главой администрации Рузаевского муниципального района. </w:t>
      </w:r>
    </w:p>
    <w:p w:rsidR="008C1A05" w:rsidRPr="008C1A05" w:rsidRDefault="008C1A05" w:rsidP="008C1A05">
      <w:pPr>
        <w:ind w:firstLine="567"/>
        <w:jc w:val="both"/>
        <w:rPr>
          <w:rFonts w:ascii="Times New Roman" w:hAnsi="Times New Roman" w:cs="Times New Roman"/>
          <w:sz w:val="28"/>
          <w:szCs w:val="28"/>
        </w:rPr>
      </w:pPr>
      <w:r w:rsidRPr="008C1A05">
        <w:rPr>
          <w:rFonts w:ascii="Times New Roman" w:hAnsi="Times New Roman" w:cs="Times New Roman"/>
          <w:sz w:val="28"/>
          <w:szCs w:val="28"/>
        </w:rPr>
        <w:t>Срок полномочий директора Бюджетного учреждения составляет 3 (три) года.</w:t>
      </w:r>
    </w:p>
    <w:p w:rsidR="008C1A05" w:rsidRPr="008C1A05" w:rsidRDefault="008C1A05" w:rsidP="008C1A05">
      <w:pPr>
        <w:ind w:firstLine="567"/>
        <w:jc w:val="both"/>
        <w:rPr>
          <w:rFonts w:ascii="Times New Roman" w:hAnsi="Times New Roman" w:cs="Times New Roman"/>
          <w:sz w:val="28"/>
          <w:szCs w:val="28"/>
        </w:rPr>
      </w:pPr>
      <w:r w:rsidRPr="008C1A05">
        <w:rPr>
          <w:rFonts w:ascii="Times New Roman" w:hAnsi="Times New Roman" w:cs="Times New Roman"/>
          <w:sz w:val="28"/>
          <w:szCs w:val="28"/>
        </w:rPr>
        <w:t>Директор  Бюджетного учреждения несет ответственность за выполнение основных функций, содержания деятельности и форм работы, определенных  настоящим Уставом, а также за качество и своевременность выполнения возложенных на Бюджетное учреждение задач и функций.</w:t>
      </w:r>
    </w:p>
    <w:p w:rsidR="008C1A05" w:rsidRPr="008C1A05" w:rsidRDefault="008C1A05" w:rsidP="008C1A05">
      <w:pPr>
        <w:ind w:firstLine="567"/>
        <w:jc w:val="both"/>
        <w:rPr>
          <w:rFonts w:ascii="Times New Roman" w:hAnsi="Times New Roman" w:cs="Times New Roman"/>
          <w:sz w:val="28"/>
          <w:szCs w:val="28"/>
        </w:rPr>
      </w:pPr>
      <w:r w:rsidRPr="008C1A05">
        <w:rPr>
          <w:rFonts w:ascii="Times New Roman" w:hAnsi="Times New Roman" w:cs="Times New Roman"/>
          <w:sz w:val="28"/>
          <w:szCs w:val="28"/>
        </w:rPr>
        <w:t>Директор от   имени Бюджетного учреждения действует без доверенности,   представляет   Бюджетного учреждение  во  всех   инстанциях   и  организациях.</w:t>
      </w:r>
    </w:p>
    <w:p w:rsidR="008C1A05" w:rsidRPr="008C1A05" w:rsidRDefault="008C1A05" w:rsidP="008C1A05">
      <w:pPr>
        <w:ind w:firstLine="567"/>
        <w:jc w:val="both"/>
        <w:rPr>
          <w:rFonts w:ascii="Times New Roman" w:hAnsi="Times New Roman" w:cs="Times New Roman"/>
          <w:sz w:val="28"/>
          <w:szCs w:val="28"/>
        </w:rPr>
      </w:pPr>
      <w:r w:rsidRPr="008C1A05">
        <w:rPr>
          <w:rFonts w:ascii="Times New Roman" w:hAnsi="Times New Roman" w:cs="Times New Roman"/>
          <w:sz w:val="28"/>
          <w:szCs w:val="28"/>
        </w:rPr>
        <w:t xml:space="preserve">3.4. Директор  устанавливает структуру и штатное расписание, осуществляет подбор и расстановку кадров, определяет и утверждает должностные обязанности работников, издает приказы и распоряжения в пределах своей компетенции, создает условия для профессионального роста работников.                                                             </w:t>
      </w:r>
    </w:p>
    <w:p w:rsidR="008C1A05" w:rsidRPr="008C1A05" w:rsidRDefault="008C1A05" w:rsidP="008C1A05">
      <w:pPr>
        <w:widowControl/>
        <w:tabs>
          <w:tab w:val="left" w:pos="540"/>
          <w:tab w:val="left" w:pos="1080"/>
        </w:tabs>
        <w:autoSpaceDE/>
        <w:autoSpaceDN/>
        <w:adjustRightInd/>
        <w:jc w:val="both"/>
        <w:rPr>
          <w:rFonts w:ascii="Times New Roman" w:hAnsi="Times New Roman" w:cs="Times New Roman"/>
          <w:sz w:val="28"/>
          <w:szCs w:val="28"/>
        </w:rPr>
      </w:pPr>
      <w:r w:rsidRPr="008C1A05">
        <w:rPr>
          <w:rFonts w:ascii="Times New Roman" w:hAnsi="Times New Roman" w:cs="Times New Roman"/>
          <w:sz w:val="28"/>
          <w:szCs w:val="28"/>
        </w:rPr>
        <w:t xml:space="preserve">     3.5. Работники Бюджетного учреждения  имеют право:</w:t>
      </w:r>
    </w:p>
    <w:p w:rsidR="008C1A05" w:rsidRPr="008C1A05" w:rsidRDefault="008C1A05" w:rsidP="008C1A05">
      <w:pPr>
        <w:widowControl/>
        <w:numPr>
          <w:ilvl w:val="0"/>
          <w:numId w:val="5"/>
        </w:numPr>
        <w:tabs>
          <w:tab w:val="clear" w:pos="720"/>
          <w:tab w:val="left" w:pos="540"/>
          <w:tab w:val="num" w:pos="900"/>
        </w:tabs>
        <w:autoSpaceDE/>
        <w:autoSpaceDN/>
        <w:adjustRightInd/>
        <w:ind w:left="0" w:firstLine="540"/>
        <w:jc w:val="both"/>
        <w:rPr>
          <w:rFonts w:ascii="Times New Roman" w:hAnsi="Times New Roman" w:cs="Times New Roman"/>
          <w:sz w:val="28"/>
          <w:szCs w:val="28"/>
        </w:rPr>
      </w:pPr>
      <w:r w:rsidRPr="008C1A05">
        <w:rPr>
          <w:rFonts w:ascii="Times New Roman" w:hAnsi="Times New Roman" w:cs="Times New Roman"/>
          <w:sz w:val="28"/>
          <w:szCs w:val="28"/>
        </w:rPr>
        <w:lastRenderedPageBreak/>
        <w:t>участвовать в разработке локальных правовых актов, регламентирующих деятельность учреждения;</w:t>
      </w:r>
    </w:p>
    <w:p w:rsidR="008C1A05" w:rsidRPr="008C1A05" w:rsidRDefault="008C1A05" w:rsidP="008C1A05">
      <w:pPr>
        <w:widowControl/>
        <w:numPr>
          <w:ilvl w:val="0"/>
          <w:numId w:val="5"/>
        </w:numPr>
        <w:tabs>
          <w:tab w:val="clear" w:pos="720"/>
          <w:tab w:val="left" w:pos="540"/>
          <w:tab w:val="num" w:pos="900"/>
        </w:tabs>
        <w:autoSpaceDE/>
        <w:autoSpaceDN/>
        <w:adjustRightInd/>
        <w:ind w:left="0" w:firstLine="540"/>
        <w:jc w:val="both"/>
        <w:rPr>
          <w:rFonts w:ascii="Times New Roman" w:hAnsi="Times New Roman" w:cs="Times New Roman"/>
          <w:sz w:val="28"/>
          <w:szCs w:val="28"/>
        </w:rPr>
      </w:pPr>
      <w:r w:rsidRPr="008C1A05">
        <w:rPr>
          <w:rFonts w:ascii="Times New Roman" w:hAnsi="Times New Roman" w:cs="Times New Roman"/>
          <w:sz w:val="28"/>
          <w:szCs w:val="28"/>
        </w:rPr>
        <w:t>на уважение и защиту своих прав, профессиональной чести и достоинства, моральную и материальную поддержку;</w:t>
      </w:r>
    </w:p>
    <w:p w:rsidR="008C1A05" w:rsidRPr="008C1A05" w:rsidRDefault="008C1A05" w:rsidP="008C1A05">
      <w:pPr>
        <w:widowControl/>
        <w:numPr>
          <w:ilvl w:val="0"/>
          <w:numId w:val="5"/>
        </w:numPr>
        <w:tabs>
          <w:tab w:val="clear" w:pos="720"/>
          <w:tab w:val="left" w:pos="540"/>
          <w:tab w:val="num" w:pos="900"/>
        </w:tabs>
        <w:autoSpaceDE/>
        <w:autoSpaceDN/>
        <w:adjustRightInd/>
        <w:ind w:left="0" w:firstLine="540"/>
        <w:jc w:val="both"/>
        <w:rPr>
          <w:rFonts w:ascii="Times New Roman" w:hAnsi="Times New Roman" w:cs="Times New Roman"/>
          <w:sz w:val="28"/>
          <w:szCs w:val="28"/>
        </w:rPr>
      </w:pPr>
      <w:r w:rsidRPr="008C1A05">
        <w:rPr>
          <w:rFonts w:ascii="Times New Roman" w:hAnsi="Times New Roman" w:cs="Times New Roman"/>
          <w:sz w:val="28"/>
          <w:szCs w:val="28"/>
        </w:rPr>
        <w:t>на охрану труда в соответствии с действующим законодательством Российской Федерации;</w:t>
      </w:r>
    </w:p>
    <w:p w:rsidR="008C1A05" w:rsidRPr="008C1A05" w:rsidRDefault="008C1A05" w:rsidP="008C1A05">
      <w:pPr>
        <w:widowControl/>
        <w:numPr>
          <w:ilvl w:val="0"/>
          <w:numId w:val="5"/>
        </w:numPr>
        <w:tabs>
          <w:tab w:val="clear" w:pos="720"/>
          <w:tab w:val="left" w:pos="540"/>
          <w:tab w:val="num" w:pos="900"/>
        </w:tabs>
        <w:autoSpaceDE/>
        <w:autoSpaceDN/>
        <w:adjustRightInd/>
        <w:ind w:left="0" w:firstLine="540"/>
        <w:jc w:val="both"/>
        <w:rPr>
          <w:rFonts w:ascii="Times New Roman" w:hAnsi="Times New Roman" w:cs="Times New Roman"/>
          <w:sz w:val="28"/>
          <w:szCs w:val="28"/>
        </w:rPr>
      </w:pPr>
      <w:r w:rsidRPr="008C1A05">
        <w:rPr>
          <w:rFonts w:ascii="Times New Roman" w:hAnsi="Times New Roman" w:cs="Times New Roman"/>
          <w:sz w:val="28"/>
          <w:szCs w:val="28"/>
        </w:rPr>
        <w:t xml:space="preserve">на повышение профессиональной квалификации за счет Бюджетного учреждения; </w:t>
      </w:r>
    </w:p>
    <w:p w:rsidR="008C1A05" w:rsidRPr="008C1A05" w:rsidRDefault="008C1A05" w:rsidP="008C1A05">
      <w:pPr>
        <w:widowControl/>
        <w:numPr>
          <w:ilvl w:val="0"/>
          <w:numId w:val="5"/>
        </w:numPr>
        <w:tabs>
          <w:tab w:val="clear" w:pos="720"/>
          <w:tab w:val="left" w:pos="540"/>
          <w:tab w:val="num" w:pos="900"/>
        </w:tabs>
        <w:autoSpaceDE/>
        <w:autoSpaceDN/>
        <w:adjustRightInd/>
        <w:ind w:left="0" w:firstLine="540"/>
        <w:jc w:val="both"/>
        <w:rPr>
          <w:rFonts w:ascii="Times New Roman" w:hAnsi="Times New Roman" w:cs="Times New Roman"/>
          <w:sz w:val="28"/>
          <w:szCs w:val="28"/>
        </w:rPr>
      </w:pPr>
      <w:proofErr w:type="spellStart"/>
      <w:r w:rsidRPr="008C1A05">
        <w:rPr>
          <w:rFonts w:ascii="Times New Roman" w:hAnsi="Times New Roman" w:cs="Times New Roman"/>
          <w:sz w:val="28"/>
          <w:szCs w:val="28"/>
        </w:rPr>
        <w:t>аттестовываться</w:t>
      </w:r>
      <w:proofErr w:type="spellEnd"/>
      <w:r w:rsidRPr="008C1A05">
        <w:rPr>
          <w:rFonts w:ascii="Times New Roman" w:hAnsi="Times New Roman" w:cs="Times New Roman"/>
          <w:sz w:val="28"/>
          <w:szCs w:val="28"/>
        </w:rPr>
        <w:t xml:space="preserve"> на соответствующую квалификационную категорию;</w:t>
      </w:r>
    </w:p>
    <w:p w:rsidR="008C1A05" w:rsidRPr="008C1A05" w:rsidRDefault="008C1A05" w:rsidP="008C1A05">
      <w:pPr>
        <w:widowControl/>
        <w:numPr>
          <w:ilvl w:val="0"/>
          <w:numId w:val="5"/>
        </w:numPr>
        <w:tabs>
          <w:tab w:val="clear" w:pos="720"/>
          <w:tab w:val="left" w:pos="540"/>
          <w:tab w:val="num" w:pos="900"/>
        </w:tabs>
        <w:autoSpaceDE/>
        <w:autoSpaceDN/>
        <w:adjustRightInd/>
        <w:ind w:left="0" w:firstLine="540"/>
        <w:jc w:val="both"/>
        <w:rPr>
          <w:rFonts w:ascii="Times New Roman" w:hAnsi="Times New Roman" w:cs="Times New Roman"/>
          <w:sz w:val="28"/>
          <w:szCs w:val="28"/>
        </w:rPr>
      </w:pPr>
      <w:r w:rsidRPr="008C1A05">
        <w:rPr>
          <w:rFonts w:ascii="Times New Roman" w:hAnsi="Times New Roman" w:cs="Times New Roman"/>
          <w:sz w:val="28"/>
          <w:szCs w:val="28"/>
        </w:rPr>
        <w:t xml:space="preserve">имеют другие права, предусмотренные законодательством Российской Федерации. </w:t>
      </w:r>
    </w:p>
    <w:p w:rsidR="008C1A05" w:rsidRPr="008C1A05" w:rsidRDefault="008C1A05" w:rsidP="008C1A05">
      <w:pPr>
        <w:ind w:firstLine="567"/>
        <w:jc w:val="both"/>
        <w:rPr>
          <w:rFonts w:ascii="Times New Roman" w:hAnsi="Times New Roman" w:cs="Times New Roman"/>
          <w:sz w:val="28"/>
          <w:szCs w:val="28"/>
        </w:rPr>
      </w:pPr>
      <w:r w:rsidRPr="008C1A05">
        <w:rPr>
          <w:rFonts w:ascii="Times New Roman" w:hAnsi="Times New Roman" w:cs="Times New Roman"/>
          <w:sz w:val="28"/>
          <w:szCs w:val="28"/>
        </w:rPr>
        <w:t xml:space="preserve">3.6.  Работники Бюджетного учреждения обязаны:                          </w:t>
      </w:r>
    </w:p>
    <w:p w:rsidR="008C1A05" w:rsidRPr="008C1A05" w:rsidRDefault="008C1A05" w:rsidP="008C1A05">
      <w:pPr>
        <w:widowControl/>
        <w:numPr>
          <w:ilvl w:val="0"/>
          <w:numId w:val="3"/>
        </w:numPr>
        <w:tabs>
          <w:tab w:val="left" w:pos="900"/>
        </w:tabs>
        <w:autoSpaceDE/>
        <w:autoSpaceDN/>
        <w:adjustRightInd/>
        <w:spacing w:after="200"/>
        <w:ind w:left="0" w:firstLine="567"/>
        <w:jc w:val="both"/>
        <w:rPr>
          <w:rFonts w:ascii="Times New Roman" w:hAnsi="Times New Roman" w:cs="Times New Roman"/>
          <w:sz w:val="28"/>
          <w:szCs w:val="28"/>
        </w:rPr>
      </w:pPr>
      <w:r w:rsidRPr="008C1A05">
        <w:rPr>
          <w:rFonts w:ascii="Times New Roman" w:hAnsi="Times New Roman" w:cs="Times New Roman"/>
          <w:sz w:val="28"/>
          <w:szCs w:val="28"/>
        </w:rPr>
        <w:t>систематически повышать свою квалификацию;</w:t>
      </w:r>
    </w:p>
    <w:p w:rsidR="008C1A05" w:rsidRPr="008C1A05" w:rsidRDefault="008C1A05" w:rsidP="008C1A05">
      <w:pPr>
        <w:widowControl/>
        <w:numPr>
          <w:ilvl w:val="0"/>
          <w:numId w:val="3"/>
        </w:numPr>
        <w:tabs>
          <w:tab w:val="left" w:pos="900"/>
        </w:tabs>
        <w:autoSpaceDE/>
        <w:autoSpaceDN/>
        <w:adjustRightInd/>
        <w:spacing w:after="200"/>
        <w:ind w:left="0" w:firstLine="567"/>
        <w:jc w:val="both"/>
        <w:rPr>
          <w:rFonts w:ascii="Times New Roman" w:hAnsi="Times New Roman" w:cs="Times New Roman"/>
          <w:sz w:val="28"/>
          <w:szCs w:val="28"/>
        </w:rPr>
      </w:pPr>
      <w:r w:rsidRPr="008C1A05">
        <w:rPr>
          <w:rFonts w:ascii="Times New Roman" w:hAnsi="Times New Roman" w:cs="Times New Roman"/>
          <w:sz w:val="28"/>
          <w:szCs w:val="28"/>
        </w:rPr>
        <w:t>выполнять Устав Бюджетного учреждения, его режим, Правила внутреннего распорядка, решения органов местного самоуправления;</w:t>
      </w:r>
    </w:p>
    <w:p w:rsidR="008C1A05" w:rsidRPr="008C1A05" w:rsidRDefault="008C1A05" w:rsidP="008C1A05">
      <w:pPr>
        <w:widowControl/>
        <w:numPr>
          <w:ilvl w:val="0"/>
          <w:numId w:val="3"/>
        </w:numPr>
        <w:tabs>
          <w:tab w:val="left" w:pos="900"/>
        </w:tabs>
        <w:autoSpaceDE/>
        <w:autoSpaceDN/>
        <w:adjustRightInd/>
        <w:spacing w:after="200"/>
        <w:ind w:left="0" w:firstLine="567"/>
        <w:jc w:val="both"/>
        <w:rPr>
          <w:rFonts w:ascii="Times New Roman" w:hAnsi="Times New Roman" w:cs="Times New Roman"/>
          <w:sz w:val="28"/>
          <w:szCs w:val="28"/>
        </w:rPr>
      </w:pPr>
      <w:r w:rsidRPr="008C1A05">
        <w:rPr>
          <w:rFonts w:ascii="Times New Roman" w:hAnsi="Times New Roman" w:cs="Times New Roman"/>
          <w:sz w:val="28"/>
          <w:szCs w:val="28"/>
        </w:rPr>
        <w:t>соблюдать требования техники безопасности и охраны труда, производственной и личной санитарии и гигиены, противопожарной безопасности;</w:t>
      </w:r>
    </w:p>
    <w:p w:rsidR="008C1A05" w:rsidRPr="008C1A05" w:rsidRDefault="008C1A05" w:rsidP="008C1A05">
      <w:pPr>
        <w:widowControl/>
        <w:numPr>
          <w:ilvl w:val="0"/>
          <w:numId w:val="3"/>
        </w:numPr>
        <w:tabs>
          <w:tab w:val="left" w:pos="900"/>
        </w:tabs>
        <w:autoSpaceDE/>
        <w:autoSpaceDN/>
        <w:adjustRightInd/>
        <w:spacing w:after="200"/>
        <w:ind w:left="0" w:firstLine="567"/>
        <w:jc w:val="both"/>
        <w:rPr>
          <w:rFonts w:ascii="Times New Roman" w:hAnsi="Times New Roman" w:cs="Times New Roman"/>
          <w:sz w:val="28"/>
          <w:szCs w:val="28"/>
        </w:rPr>
      </w:pPr>
      <w:r w:rsidRPr="008C1A05">
        <w:rPr>
          <w:rFonts w:ascii="Times New Roman" w:hAnsi="Times New Roman" w:cs="Times New Roman"/>
          <w:sz w:val="28"/>
          <w:szCs w:val="28"/>
        </w:rPr>
        <w:t xml:space="preserve">принимать необходимые меры к обеспечению оборудования и имущества Бюджетного учреждения, заботиться о лучшем оснащении своего рабочего места. </w:t>
      </w:r>
    </w:p>
    <w:p w:rsidR="008C1A05" w:rsidRPr="008C1A05" w:rsidRDefault="008C1A05" w:rsidP="008C1A05">
      <w:pPr>
        <w:ind w:firstLine="540"/>
        <w:jc w:val="both"/>
        <w:rPr>
          <w:rFonts w:ascii="Times New Roman" w:hAnsi="Times New Roman" w:cs="Times New Roman"/>
          <w:sz w:val="28"/>
          <w:szCs w:val="28"/>
        </w:rPr>
      </w:pPr>
      <w:r w:rsidRPr="008C1A05">
        <w:rPr>
          <w:rFonts w:ascii="Times New Roman" w:hAnsi="Times New Roman" w:cs="Times New Roman"/>
          <w:sz w:val="28"/>
          <w:szCs w:val="28"/>
        </w:rPr>
        <w:t>3.7.  Прием на работу работников осуществляется в  соответствии  с трудовым законодательством РФ.  При заключении трудового договора лицо, поступающее на работу, предъявляет следующие  документы:</w:t>
      </w:r>
    </w:p>
    <w:p w:rsidR="008C1A05" w:rsidRPr="008C1A05" w:rsidRDefault="008C1A05" w:rsidP="008C1A05">
      <w:pPr>
        <w:ind w:firstLine="567"/>
        <w:jc w:val="both"/>
        <w:rPr>
          <w:rFonts w:ascii="Times New Roman" w:hAnsi="Times New Roman" w:cs="Times New Roman"/>
          <w:sz w:val="28"/>
          <w:szCs w:val="28"/>
        </w:rPr>
      </w:pPr>
      <w:r w:rsidRPr="008C1A05">
        <w:rPr>
          <w:rFonts w:ascii="Times New Roman" w:hAnsi="Times New Roman" w:cs="Times New Roman"/>
          <w:sz w:val="28"/>
          <w:szCs w:val="28"/>
        </w:rPr>
        <w:t xml:space="preserve">                                            </w:t>
      </w:r>
    </w:p>
    <w:p w:rsidR="008C1A05" w:rsidRPr="008C1A05" w:rsidRDefault="008C1A05" w:rsidP="008C1A05">
      <w:pPr>
        <w:widowControl/>
        <w:numPr>
          <w:ilvl w:val="0"/>
          <w:numId w:val="4"/>
        </w:numPr>
        <w:autoSpaceDE/>
        <w:autoSpaceDN/>
        <w:adjustRightInd/>
        <w:spacing w:after="200"/>
        <w:ind w:left="0" w:firstLine="567"/>
        <w:jc w:val="both"/>
        <w:rPr>
          <w:rFonts w:ascii="Times New Roman" w:hAnsi="Times New Roman" w:cs="Times New Roman"/>
          <w:sz w:val="28"/>
          <w:szCs w:val="28"/>
        </w:rPr>
      </w:pPr>
      <w:r w:rsidRPr="008C1A05">
        <w:rPr>
          <w:rFonts w:ascii="Times New Roman" w:hAnsi="Times New Roman" w:cs="Times New Roman"/>
          <w:sz w:val="28"/>
          <w:szCs w:val="28"/>
        </w:rPr>
        <w:t xml:space="preserve">паспорт  или   иной  документ,  удостоверяющий    личность;     </w:t>
      </w:r>
    </w:p>
    <w:p w:rsidR="008C1A05" w:rsidRPr="008C1A05" w:rsidRDefault="008C1A05" w:rsidP="008C1A05">
      <w:pPr>
        <w:widowControl/>
        <w:numPr>
          <w:ilvl w:val="0"/>
          <w:numId w:val="4"/>
        </w:numPr>
        <w:autoSpaceDE/>
        <w:autoSpaceDN/>
        <w:adjustRightInd/>
        <w:spacing w:after="200"/>
        <w:ind w:left="0" w:firstLine="567"/>
        <w:jc w:val="both"/>
        <w:rPr>
          <w:rFonts w:ascii="Times New Roman" w:hAnsi="Times New Roman" w:cs="Times New Roman"/>
          <w:sz w:val="28"/>
          <w:szCs w:val="28"/>
        </w:rPr>
      </w:pPr>
      <w:r w:rsidRPr="008C1A05">
        <w:rPr>
          <w:rFonts w:ascii="Times New Roman" w:hAnsi="Times New Roman" w:cs="Times New Roman"/>
          <w:sz w:val="28"/>
          <w:szCs w:val="28"/>
        </w:rPr>
        <w:t xml:space="preserve">трудовая  книжка,  за  исключением   случаев,  когда    трудовой   договор  заключается  впервые,  или   работник   поступает   на  работу  впервые,  или   работник   поступает   на работу   на  условиях   совместительства;      </w:t>
      </w:r>
    </w:p>
    <w:p w:rsidR="008C1A05" w:rsidRPr="008C1A05" w:rsidRDefault="008C1A05" w:rsidP="008C1A05">
      <w:pPr>
        <w:widowControl/>
        <w:numPr>
          <w:ilvl w:val="0"/>
          <w:numId w:val="4"/>
        </w:numPr>
        <w:autoSpaceDE/>
        <w:autoSpaceDN/>
        <w:adjustRightInd/>
        <w:spacing w:after="200"/>
        <w:ind w:left="0" w:firstLine="567"/>
        <w:jc w:val="both"/>
        <w:rPr>
          <w:rFonts w:ascii="Times New Roman" w:hAnsi="Times New Roman" w:cs="Times New Roman"/>
          <w:sz w:val="28"/>
          <w:szCs w:val="28"/>
        </w:rPr>
      </w:pPr>
      <w:r w:rsidRPr="008C1A05">
        <w:rPr>
          <w:rFonts w:ascii="Times New Roman" w:hAnsi="Times New Roman" w:cs="Times New Roman"/>
          <w:sz w:val="28"/>
          <w:szCs w:val="28"/>
        </w:rPr>
        <w:t>страховое  свидетельство   государственного   пенсионного  страхования;</w:t>
      </w:r>
    </w:p>
    <w:p w:rsidR="008C1A05" w:rsidRPr="008C1A05" w:rsidRDefault="008C1A05" w:rsidP="008C1A05">
      <w:pPr>
        <w:widowControl/>
        <w:numPr>
          <w:ilvl w:val="0"/>
          <w:numId w:val="4"/>
        </w:numPr>
        <w:autoSpaceDE/>
        <w:autoSpaceDN/>
        <w:adjustRightInd/>
        <w:spacing w:after="200"/>
        <w:ind w:left="0" w:firstLine="567"/>
        <w:jc w:val="both"/>
        <w:rPr>
          <w:rFonts w:ascii="Times New Roman" w:hAnsi="Times New Roman" w:cs="Times New Roman"/>
          <w:sz w:val="28"/>
          <w:szCs w:val="28"/>
        </w:rPr>
      </w:pPr>
      <w:r w:rsidRPr="008C1A05">
        <w:rPr>
          <w:rFonts w:ascii="Times New Roman" w:hAnsi="Times New Roman" w:cs="Times New Roman"/>
          <w:sz w:val="28"/>
          <w:szCs w:val="28"/>
        </w:rPr>
        <w:t xml:space="preserve">документы   воинского  учета  -  для   военнообязанных  и  лиц, подлежащих   призыву   на   военную   службу; </w:t>
      </w:r>
    </w:p>
    <w:p w:rsidR="008C1A05" w:rsidRPr="008C1A05" w:rsidRDefault="008C1A05" w:rsidP="008C1A05">
      <w:pPr>
        <w:widowControl/>
        <w:numPr>
          <w:ilvl w:val="0"/>
          <w:numId w:val="4"/>
        </w:numPr>
        <w:autoSpaceDE/>
        <w:autoSpaceDN/>
        <w:adjustRightInd/>
        <w:spacing w:after="200"/>
        <w:ind w:left="0" w:firstLine="567"/>
        <w:jc w:val="both"/>
        <w:rPr>
          <w:rFonts w:ascii="Times New Roman" w:hAnsi="Times New Roman" w:cs="Times New Roman"/>
          <w:sz w:val="28"/>
          <w:szCs w:val="28"/>
        </w:rPr>
      </w:pPr>
      <w:r w:rsidRPr="008C1A05">
        <w:rPr>
          <w:rFonts w:ascii="Times New Roman" w:hAnsi="Times New Roman" w:cs="Times New Roman"/>
          <w:sz w:val="28"/>
          <w:szCs w:val="28"/>
        </w:rPr>
        <w:t>документ   об  образовании  (диплом);</w:t>
      </w:r>
    </w:p>
    <w:p w:rsidR="008C1A05" w:rsidRPr="008C1A05" w:rsidRDefault="008C1A05" w:rsidP="008C1A05">
      <w:pPr>
        <w:widowControl/>
        <w:numPr>
          <w:ilvl w:val="0"/>
          <w:numId w:val="4"/>
        </w:numPr>
        <w:autoSpaceDE/>
        <w:autoSpaceDN/>
        <w:adjustRightInd/>
        <w:spacing w:after="200"/>
        <w:ind w:left="0" w:firstLine="567"/>
        <w:jc w:val="both"/>
        <w:rPr>
          <w:rFonts w:ascii="Times New Roman" w:hAnsi="Times New Roman" w:cs="Times New Roman"/>
          <w:sz w:val="28"/>
          <w:szCs w:val="28"/>
        </w:rPr>
      </w:pPr>
      <w:r w:rsidRPr="008C1A05">
        <w:rPr>
          <w:rFonts w:ascii="Times New Roman" w:hAnsi="Times New Roman" w:cs="Times New Roman"/>
          <w:sz w:val="28"/>
          <w:szCs w:val="28"/>
        </w:rPr>
        <w:t xml:space="preserve">ИНН. </w:t>
      </w:r>
    </w:p>
    <w:p w:rsidR="008C1A05" w:rsidRDefault="008C1A05" w:rsidP="008C1A05">
      <w:pPr>
        <w:ind w:firstLine="567"/>
        <w:jc w:val="both"/>
        <w:rPr>
          <w:rFonts w:ascii="Times New Roman" w:hAnsi="Times New Roman" w:cs="Times New Roman"/>
          <w:sz w:val="28"/>
          <w:szCs w:val="28"/>
        </w:rPr>
      </w:pPr>
      <w:r w:rsidRPr="008C1A05">
        <w:rPr>
          <w:rFonts w:ascii="Times New Roman" w:hAnsi="Times New Roman" w:cs="Times New Roman"/>
          <w:sz w:val="28"/>
          <w:szCs w:val="28"/>
        </w:rPr>
        <w:t xml:space="preserve">3.8.   При   приеме   на  работу   директор Бюджетного учреждения  знакомит   принимаемого   на  работу   под   расписку   со   следующим   документами: коллективным  договором, Уставом   Бюджетного  учреждения, Правилами   внутреннего   трудового  распорядка, должностной   инструкцией,  Приказом об  </w:t>
      </w:r>
      <w:r w:rsidRPr="008C1A05">
        <w:rPr>
          <w:rFonts w:ascii="Times New Roman" w:hAnsi="Times New Roman" w:cs="Times New Roman"/>
          <w:sz w:val="28"/>
          <w:szCs w:val="28"/>
        </w:rPr>
        <w:lastRenderedPageBreak/>
        <w:t>охране   труда  и  соблюдении   правил   техники   безопасности, и другими документами,  характерными  для  данного  Бюджетного учреждения.</w:t>
      </w:r>
    </w:p>
    <w:p w:rsidR="00CA1A87" w:rsidRDefault="00CA1A87" w:rsidP="008C1A05">
      <w:pPr>
        <w:ind w:firstLine="567"/>
        <w:jc w:val="both"/>
        <w:rPr>
          <w:rFonts w:ascii="Times New Roman" w:hAnsi="Times New Roman" w:cs="Times New Roman"/>
          <w:sz w:val="28"/>
          <w:szCs w:val="28"/>
        </w:rPr>
      </w:pPr>
      <w:r>
        <w:rPr>
          <w:rFonts w:ascii="Times New Roman" w:hAnsi="Times New Roman" w:cs="Times New Roman"/>
          <w:sz w:val="28"/>
          <w:szCs w:val="28"/>
        </w:rPr>
        <w:t>3.9. Работу Бюджет</w:t>
      </w:r>
      <w:r w:rsidR="002861EC">
        <w:rPr>
          <w:rFonts w:ascii="Times New Roman" w:hAnsi="Times New Roman" w:cs="Times New Roman"/>
          <w:sz w:val="28"/>
          <w:szCs w:val="28"/>
        </w:rPr>
        <w:t>ного учреждения от имени Админи</w:t>
      </w:r>
      <w:r>
        <w:rPr>
          <w:rFonts w:ascii="Times New Roman" w:hAnsi="Times New Roman" w:cs="Times New Roman"/>
          <w:sz w:val="28"/>
          <w:szCs w:val="28"/>
        </w:rPr>
        <w:t>с</w:t>
      </w:r>
      <w:r w:rsidR="002861EC">
        <w:rPr>
          <w:rFonts w:ascii="Times New Roman" w:hAnsi="Times New Roman" w:cs="Times New Roman"/>
          <w:sz w:val="28"/>
          <w:szCs w:val="28"/>
        </w:rPr>
        <w:t>т</w:t>
      </w:r>
      <w:r>
        <w:rPr>
          <w:rFonts w:ascii="Times New Roman" w:hAnsi="Times New Roman" w:cs="Times New Roman"/>
          <w:sz w:val="28"/>
          <w:szCs w:val="28"/>
        </w:rPr>
        <w:t xml:space="preserve">рации </w:t>
      </w:r>
      <w:r w:rsidR="002861EC">
        <w:rPr>
          <w:rFonts w:ascii="Times New Roman" w:hAnsi="Times New Roman" w:cs="Times New Roman"/>
          <w:sz w:val="28"/>
          <w:szCs w:val="28"/>
        </w:rPr>
        <w:t>Рузаевского муниципального района Республики Мордовия</w:t>
      </w:r>
      <w:r w:rsidR="00A444C9">
        <w:rPr>
          <w:rFonts w:ascii="Times New Roman" w:hAnsi="Times New Roman" w:cs="Times New Roman"/>
          <w:sz w:val="28"/>
          <w:szCs w:val="28"/>
        </w:rPr>
        <w:t xml:space="preserve"> курируют, не вмешиваясь в хозяйственную деятельность Бюджетного учреждения:</w:t>
      </w:r>
    </w:p>
    <w:p w:rsidR="00A444C9" w:rsidRDefault="00A444C9" w:rsidP="008C1A05">
      <w:pPr>
        <w:ind w:firstLine="567"/>
        <w:jc w:val="both"/>
        <w:rPr>
          <w:rFonts w:ascii="Times New Roman" w:hAnsi="Times New Roman" w:cs="Times New Roman"/>
          <w:sz w:val="28"/>
          <w:szCs w:val="28"/>
        </w:rPr>
      </w:pPr>
      <w:r>
        <w:rPr>
          <w:rFonts w:ascii="Times New Roman" w:hAnsi="Times New Roman" w:cs="Times New Roman"/>
          <w:sz w:val="28"/>
          <w:szCs w:val="28"/>
        </w:rPr>
        <w:t>- в сфере земельных отношений – Первый заместитель Главы администрации Рузаевского муниципального района;</w:t>
      </w:r>
    </w:p>
    <w:p w:rsidR="008C1A05" w:rsidRDefault="00A444C9" w:rsidP="00A444C9">
      <w:pPr>
        <w:jc w:val="both"/>
        <w:rPr>
          <w:rFonts w:ascii="Times New Roman" w:hAnsi="Times New Roman" w:cs="Times New Roman"/>
          <w:sz w:val="28"/>
          <w:szCs w:val="28"/>
        </w:rPr>
      </w:pPr>
      <w:r>
        <w:rPr>
          <w:rFonts w:ascii="Times New Roman" w:hAnsi="Times New Roman" w:cs="Times New Roman"/>
          <w:sz w:val="28"/>
          <w:szCs w:val="28"/>
        </w:rPr>
        <w:t xml:space="preserve">       - в сферах </w:t>
      </w:r>
      <w:r w:rsidRPr="00621B7C">
        <w:rPr>
          <w:rFonts w:ascii="Times New Roman" w:hAnsi="Times New Roman" w:cs="Times New Roman"/>
          <w:sz w:val="28"/>
          <w:szCs w:val="28"/>
        </w:rPr>
        <w:t>градостроительной деятельности и размещения рекламы</w:t>
      </w:r>
      <w:r>
        <w:rPr>
          <w:rFonts w:ascii="Times New Roman" w:hAnsi="Times New Roman" w:cs="Times New Roman"/>
          <w:sz w:val="28"/>
          <w:szCs w:val="28"/>
        </w:rPr>
        <w:t xml:space="preserve"> – заместитель Главы администрации</w:t>
      </w:r>
      <w:r w:rsidRPr="00A444C9">
        <w:rPr>
          <w:rFonts w:ascii="Times New Roman" w:hAnsi="Times New Roman" w:cs="Times New Roman"/>
          <w:sz w:val="28"/>
          <w:szCs w:val="28"/>
        </w:rPr>
        <w:t xml:space="preserve"> </w:t>
      </w:r>
      <w:r>
        <w:rPr>
          <w:rFonts w:ascii="Times New Roman" w:hAnsi="Times New Roman" w:cs="Times New Roman"/>
          <w:sz w:val="28"/>
          <w:szCs w:val="28"/>
        </w:rPr>
        <w:t>Рузаевского муниципального района по строительству, архитектуре и коммунальному хозяйству.</w:t>
      </w:r>
    </w:p>
    <w:p w:rsidR="00A444C9" w:rsidRPr="008C1A05" w:rsidRDefault="00A444C9" w:rsidP="00A444C9">
      <w:pPr>
        <w:jc w:val="both"/>
        <w:rPr>
          <w:rFonts w:ascii="Times New Roman" w:hAnsi="Times New Roman" w:cs="Times New Roman"/>
          <w:sz w:val="28"/>
          <w:szCs w:val="28"/>
        </w:rPr>
      </w:pPr>
    </w:p>
    <w:p w:rsidR="008C1A05" w:rsidRPr="008C1A05" w:rsidRDefault="008C1A05" w:rsidP="00621B7C">
      <w:pPr>
        <w:pStyle w:val="1"/>
        <w:rPr>
          <w:rFonts w:ascii="Times New Roman" w:hAnsi="Times New Roman" w:cs="Times New Roman"/>
          <w:color w:val="auto"/>
          <w:sz w:val="28"/>
          <w:szCs w:val="28"/>
        </w:rPr>
      </w:pPr>
      <w:bookmarkStart w:id="5" w:name="sub_4"/>
      <w:r w:rsidRPr="008C1A05">
        <w:rPr>
          <w:rFonts w:ascii="Times New Roman" w:hAnsi="Times New Roman" w:cs="Times New Roman"/>
          <w:color w:val="auto"/>
          <w:sz w:val="28"/>
          <w:szCs w:val="28"/>
        </w:rPr>
        <w:t>4. Имущество и финансовое обеспечение бюджетного учреждения</w:t>
      </w:r>
    </w:p>
    <w:bookmarkEnd w:id="5"/>
    <w:p w:rsidR="008C1A05" w:rsidRPr="008C1A05" w:rsidRDefault="008C1A05" w:rsidP="008C1A05">
      <w:pPr>
        <w:widowControl/>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4.1. </w:t>
      </w:r>
      <w:proofErr w:type="gramStart"/>
      <w:r w:rsidRPr="008C1A05">
        <w:rPr>
          <w:rFonts w:ascii="Times New Roman" w:hAnsi="Times New Roman" w:cs="Times New Roman"/>
          <w:sz w:val="28"/>
          <w:szCs w:val="28"/>
        </w:rPr>
        <w:t>Источниками формирования имущества Бюджетного учреждения в денежной и иных формах являются:</w:t>
      </w:r>
      <w:proofErr w:type="gramEnd"/>
    </w:p>
    <w:p w:rsidR="008C1A05" w:rsidRPr="008C1A05" w:rsidRDefault="008C1A05" w:rsidP="008C1A05">
      <w:pPr>
        <w:widowControl/>
        <w:ind w:firstLine="720"/>
        <w:jc w:val="both"/>
        <w:rPr>
          <w:rFonts w:ascii="Times New Roman" w:hAnsi="Times New Roman" w:cs="Times New Roman"/>
          <w:sz w:val="28"/>
          <w:szCs w:val="28"/>
        </w:rPr>
      </w:pPr>
      <w:bookmarkStart w:id="6" w:name="sub_2612"/>
      <w:r w:rsidRPr="008C1A05">
        <w:rPr>
          <w:rFonts w:ascii="Times New Roman" w:hAnsi="Times New Roman" w:cs="Times New Roman"/>
          <w:sz w:val="28"/>
          <w:szCs w:val="28"/>
        </w:rPr>
        <w:t>регулярные и единовременные поступления от учредителя;</w:t>
      </w:r>
    </w:p>
    <w:p w:rsidR="008C1A05" w:rsidRPr="008C1A05" w:rsidRDefault="008C1A05" w:rsidP="008C1A05">
      <w:pPr>
        <w:widowControl/>
        <w:ind w:firstLine="720"/>
        <w:jc w:val="both"/>
        <w:rPr>
          <w:rFonts w:ascii="Times New Roman" w:hAnsi="Times New Roman" w:cs="Times New Roman"/>
          <w:sz w:val="28"/>
          <w:szCs w:val="28"/>
        </w:rPr>
      </w:pPr>
      <w:bookmarkStart w:id="7" w:name="sub_2613"/>
      <w:bookmarkEnd w:id="6"/>
      <w:r w:rsidRPr="008C1A05">
        <w:rPr>
          <w:rFonts w:ascii="Times New Roman" w:hAnsi="Times New Roman" w:cs="Times New Roman"/>
          <w:sz w:val="28"/>
          <w:szCs w:val="28"/>
        </w:rPr>
        <w:t>добровольные имущественные взносы и пожертвования;</w:t>
      </w:r>
    </w:p>
    <w:bookmarkEnd w:id="7"/>
    <w:p w:rsidR="008C1A05" w:rsidRPr="008C1A05" w:rsidRDefault="008C1A05" w:rsidP="008C1A05">
      <w:pPr>
        <w:widowControl/>
        <w:ind w:firstLine="720"/>
        <w:jc w:val="both"/>
        <w:rPr>
          <w:rFonts w:ascii="Times New Roman" w:hAnsi="Times New Roman" w:cs="Times New Roman"/>
          <w:sz w:val="28"/>
          <w:szCs w:val="28"/>
        </w:rPr>
      </w:pPr>
      <w:r w:rsidRPr="008C1A05">
        <w:rPr>
          <w:rFonts w:ascii="Times New Roman" w:hAnsi="Times New Roman" w:cs="Times New Roman"/>
          <w:sz w:val="28"/>
          <w:szCs w:val="28"/>
        </w:rPr>
        <w:t>выручка от реализации товаров, работ, услуг;</w:t>
      </w:r>
    </w:p>
    <w:p w:rsidR="008C1A05" w:rsidRPr="008C1A05" w:rsidRDefault="008C1A05" w:rsidP="008C1A05">
      <w:pPr>
        <w:widowControl/>
        <w:ind w:firstLine="720"/>
        <w:jc w:val="both"/>
        <w:rPr>
          <w:rFonts w:ascii="Times New Roman" w:hAnsi="Times New Roman" w:cs="Times New Roman"/>
          <w:sz w:val="28"/>
          <w:szCs w:val="28"/>
        </w:rPr>
      </w:pPr>
      <w:r w:rsidRPr="008C1A05">
        <w:rPr>
          <w:rFonts w:ascii="Times New Roman" w:hAnsi="Times New Roman" w:cs="Times New Roman"/>
          <w:sz w:val="28"/>
          <w:szCs w:val="28"/>
        </w:rPr>
        <w:t>доходы, получаемые от собственности Бюджетного учреждения;</w:t>
      </w:r>
    </w:p>
    <w:p w:rsidR="008C1A05" w:rsidRPr="008C1A05" w:rsidRDefault="008C1A05" w:rsidP="008C1A05">
      <w:pPr>
        <w:widowControl/>
        <w:ind w:firstLine="720"/>
        <w:jc w:val="both"/>
        <w:rPr>
          <w:rFonts w:ascii="Times New Roman" w:hAnsi="Times New Roman" w:cs="Times New Roman"/>
          <w:sz w:val="28"/>
          <w:szCs w:val="28"/>
        </w:rPr>
      </w:pPr>
      <w:proofErr w:type="gramStart"/>
      <w:r w:rsidRPr="008C1A05">
        <w:rPr>
          <w:rFonts w:ascii="Times New Roman" w:hAnsi="Times New Roman" w:cs="Times New Roman"/>
          <w:sz w:val="28"/>
          <w:szCs w:val="28"/>
        </w:rPr>
        <w:t>другие</w:t>
      </w:r>
      <w:proofErr w:type="gramEnd"/>
      <w:r w:rsidRPr="008C1A05">
        <w:rPr>
          <w:rFonts w:ascii="Times New Roman" w:hAnsi="Times New Roman" w:cs="Times New Roman"/>
          <w:sz w:val="28"/>
          <w:szCs w:val="28"/>
        </w:rPr>
        <w:t xml:space="preserve"> не запрещенные законом поступления.</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4.2. Имущество Бюджетного учреждения закрепляется за ним на праве оперативного управления в соответствии с </w:t>
      </w:r>
      <w:hyperlink r:id="rId10" w:history="1">
        <w:r w:rsidRPr="008C1A05">
          <w:rPr>
            <w:rStyle w:val="a4"/>
            <w:rFonts w:ascii="Times New Roman" w:hAnsi="Times New Roman"/>
            <w:color w:val="auto"/>
            <w:sz w:val="28"/>
            <w:szCs w:val="28"/>
          </w:rPr>
          <w:t>Гражданским кодексом</w:t>
        </w:r>
      </w:hyperlink>
      <w:r w:rsidRPr="008C1A05">
        <w:rPr>
          <w:rFonts w:ascii="Times New Roman" w:hAnsi="Times New Roman" w:cs="Times New Roman"/>
          <w:sz w:val="28"/>
          <w:szCs w:val="28"/>
        </w:rPr>
        <w:t xml:space="preserve"> Российской Федерации.</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Собственником имущества бюджетного учреждения является Рузаевский муниципальный район Республики Мордовия.</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4.3. 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4.4.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4.5. Финансовое обеспечение выполнения </w:t>
      </w:r>
      <w:r w:rsidRPr="008C1A05">
        <w:rPr>
          <w:rStyle w:val="a3"/>
          <w:rFonts w:ascii="Times New Roman" w:hAnsi="Times New Roman" w:cs="Times New Roman"/>
          <w:b w:val="0"/>
          <w:bCs/>
          <w:color w:val="auto"/>
          <w:sz w:val="28"/>
          <w:szCs w:val="28"/>
        </w:rPr>
        <w:t>муниципального</w:t>
      </w:r>
      <w:r w:rsidRPr="008C1A05">
        <w:rPr>
          <w:rFonts w:ascii="Times New Roman" w:hAnsi="Times New Roman" w:cs="Times New Roman"/>
          <w:b/>
          <w:sz w:val="28"/>
          <w:szCs w:val="28"/>
        </w:rPr>
        <w:t xml:space="preserve"> </w:t>
      </w:r>
      <w:r w:rsidRPr="008C1A05">
        <w:rPr>
          <w:rFonts w:ascii="Times New Roman" w:hAnsi="Times New Roman" w:cs="Times New Roman"/>
          <w:sz w:val="28"/>
          <w:szCs w:val="28"/>
        </w:rPr>
        <w:t xml:space="preserve">задания </w:t>
      </w:r>
      <w:r w:rsidRPr="008C1A05">
        <w:rPr>
          <w:rFonts w:ascii="Times New Roman" w:hAnsi="Times New Roman" w:cs="Times New Roman"/>
          <w:sz w:val="28"/>
          <w:szCs w:val="28"/>
        </w:rPr>
        <w:lastRenderedPageBreak/>
        <w:t>Бюджетным учреждением осуществляется в виде субсидий из бюджета Рузаевского муниципального района.</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4.6. </w:t>
      </w:r>
      <w:proofErr w:type="gramStart"/>
      <w:r w:rsidRPr="008C1A05">
        <w:rPr>
          <w:rFonts w:ascii="Times New Roman" w:hAnsi="Times New Roman" w:cs="Times New Roman"/>
          <w:sz w:val="28"/>
          <w:szCs w:val="28"/>
        </w:rPr>
        <w:t xml:space="preserve">Финансовое обеспечение выполнения </w:t>
      </w:r>
      <w:r w:rsidRPr="008C1A05">
        <w:rPr>
          <w:rStyle w:val="a3"/>
          <w:rFonts w:ascii="Times New Roman" w:hAnsi="Times New Roman" w:cs="Times New Roman"/>
          <w:b w:val="0"/>
          <w:bCs/>
          <w:color w:val="auto"/>
          <w:sz w:val="28"/>
          <w:szCs w:val="28"/>
        </w:rPr>
        <w:t>муниципального</w:t>
      </w:r>
      <w:r w:rsidRPr="008C1A05">
        <w:rPr>
          <w:rFonts w:ascii="Times New Roman" w:hAnsi="Times New Roman" w:cs="Times New Roman"/>
          <w:sz w:val="28"/>
          <w:szCs w:val="28"/>
        </w:rPr>
        <w:t xml:space="preserve">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4.7. Финансовое обеспечение осуществления Бюджетным учреждением полномочий </w:t>
      </w:r>
      <w:r w:rsidRPr="008C1A05">
        <w:rPr>
          <w:rStyle w:val="a3"/>
          <w:rFonts w:ascii="Times New Roman" w:hAnsi="Times New Roman" w:cs="Times New Roman"/>
          <w:b w:val="0"/>
          <w:bCs/>
          <w:color w:val="auto"/>
          <w:sz w:val="28"/>
          <w:szCs w:val="28"/>
        </w:rPr>
        <w:t>органа местного самоуправления</w:t>
      </w:r>
      <w:r w:rsidRPr="008C1A05">
        <w:rPr>
          <w:rFonts w:ascii="Times New Roman" w:hAnsi="Times New Roman" w:cs="Times New Roman"/>
          <w:sz w:val="28"/>
          <w:szCs w:val="28"/>
        </w:rPr>
        <w:t xml:space="preserve"> Рузаевского муниципального района по исполнению публичных обязательств осуществляется в порядке, установленном </w:t>
      </w:r>
      <w:r w:rsidRPr="008C1A05">
        <w:rPr>
          <w:rStyle w:val="a3"/>
          <w:rFonts w:ascii="Times New Roman" w:hAnsi="Times New Roman" w:cs="Times New Roman"/>
          <w:b w:val="0"/>
          <w:bCs/>
          <w:color w:val="auto"/>
          <w:sz w:val="28"/>
          <w:szCs w:val="28"/>
        </w:rPr>
        <w:t>администрацией Рузаевского муниципального района.</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4.8. </w:t>
      </w:r>
      <w:proofErr w:type="gramStart"/>
      <w:r w:rsidRPr="008C1A05">
        <w:rPr>
          <w:rFonts w:ascii="Times New Roman" w:hAnsi="Times New Roman" w:cs="Times New Roman"/>
          <w:sz w:val="28"/>
          <w:szCs w:val="28"/>
        </w:rPr>
        <w:t xml:space="preserve">Бюджетное учреждение осуществляет операции с поступающими ему в соответствии с </w:t>
      </w:r>
      <w:hyperlink r:id="rId11" w:history="1">
        <w:r w:rsidRPr="008C1A05">
          <w:rPr>
            <w:rStyle w:val="a4"/>
            <w:rFonts w:ascii="Times New Roman" w:hAnsi="Times New Roman"/>
            <w:color w:val="auto"/>
            <w:sz w:val="28"/>
            <w:szCs w:val="28"/>
          </w:rPr>
          <w:t>законодательством</w:t>
        </w:r>
      </w:hyperlink>
      <w:r w:rsidRPr="008C1A05">
        <w:rPr>
          <w:rFonts w:ascii="Times New Roman" w:hAnsi="Times New Roman" w:cs="Times New Roman"/>
          <w:sz w:val="28"/>
          <w:szCs w:val="28"/>
        </w:rPr>
        <w:t xml:space="preserve"> Российской Федерации средствами через лицевые счета, </w:t>
      </w:r>
      <w:hyperlink r:id="rId12" w:history="1">
        <w:r w:rsidRPr="008C1A05">
          <w:rPr>
            <w:rStyle w:val="a4"/>
            <w:rFonts w:ascii="Times New Roman" w:hAnsi="Times New Roman"/>
            <w:color w:val="auto"/>
            <w:sz w:val="28"/>
            <w:szCs w:val="28"/>
          </w:rPr>
          <w:t>открываемые</w:t>
        </w:r>
      </w:hyperlink>
      <w:r w:rsidRPr="008C1A05">
        <w:rPr>
          <w:rFonts w:ascii="Times New Roman" w:hAnsi="Times New Roman" w:cs="Times New Roman"/>
          <w:sz w:val="28"/>
          <w:szCs w:val="28"/>
        </w:rPr>
        <w:t xml:space="preserve"> в </w:t>
      </w:r>
      <w:r w:rsidRPr="008C1A05">
        <w:rPr>
          <w:rStyle w:val="a3"/>
          <w:rFonts w:ascii="Times New Roman" w:hAnsi="Times New Roman" w:cs="Times New Roman"/>
          <w:b w:val="0"/>
          <w:bCs/>
          <w:color w:val="auto"/>
          <w:sz w:val="28"/>
          <w:szCs w:val="28"/>
        </w:rPr>
        <w:t xml:space="preserve">территориальном органе Федерального казначейства </w:t>
      </w:r>
      <w:r w:rsidRPr="008C1A05">
        <w:rPr>
          <w:rStyle w:val="a3"/>
          <w:rFonts w:ascii="Times New Roman" w:hAnsi="Times New Roman" w:cs="Times New Roman"/>
          <w:bCs/>
          <w:color w:val="auto"/>
          <w:sz w:val="28"/>
          <w:szCs w:val="28"/>
        </w:rPr>
        <w:t xml:space="preserve"> </w:t>
      </w:r>
      <w:r w:rsidRPr="008C1A05">
        <w:rPr>
          <w:rFonts w:ascii="Times New Roman" w:hAnsi="Times New Roman" w:cs="Times New Roman"/>
          <w:sz w:val="28"/>
          <w:szCs w:val="28"/>
        </w:rPr>
        <w:t xml:space="preserve">в соответствии с положениями </w:t>
      </w:r>
      <w:hyperlink r:id="rId13" w:history="1">
        <w:r w:rsidRPr="008C1A05">
          <w:rPr>
            <w:rStyle w:val="a4"/>
            <w:rFonts w:ascii="Times New Roman" w:hAnsi="Times New Roman"/>
            <w:color w:val="auto"/>
            <w:sz w:val="28"/>
            <w:szCs w:val="28"/>
          </w:rPr>
          <w:t>Бюджетного кодекса</w:t>
        </w:r>
      </w:hyperlink>
      <w:r w:rsidRPr="008C1A05">
        <w:rPr>
          <w:rFonts w:ascii="Times New Roman" w:hAnsi="Times New Roman" w:cs="Times New Roman"/>
          <w:sz w:val="28"/>
          <w:szCs w:val="28"/>
        </w:rPr>
        <w:t xml:space="preserve"> РФ.</w:t>
      </w:r>
      <w:proofErr w:type="gramEnd"/>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Бюджетное учреждение осуществляет операции по расходованию бюджетных сре</w:t>
      </w:r>
      <w:proofErr w:type="gramStart"/>
      <w:r w:rsidRPr="008C1A05">
        <w:rPr>
          <w:rFonts w:ascii="Times New Roman" w:hAnsi="Times New Roman" w:cs="Times New Roman"/>
          <w:sz w:val="28"/>
          <w:szCs w:val="28"/>
        </w:rPr>
        <w:t>дств в с</w:t>
      </w:r>
      <w:proofErr w:type="gramEnd"/>
      <w:r w:rsidRPr="008C1A05">
        <w:rPr>
          <w:rFonts w:ascii="Times New Roman" w:hAnsi="Times New Roman" w:cs="Times New Roman"/>
          <w:sz w:val="28"/>
          <w:szCs w:val="28"/>
        </w:rPr>
        <w:t xml:space="preserve">оответствии с бюджетной сметой, ведущейся в соответствии с </w:t>
      </w:r>
      <w:hyperlink r:id="rId14" w:history="1">
        <w:r w:rsidRPr="008C1A05">
          <w:rPr>
            <w:rStyle w:val="a4"/>
            <w:rFonts w:ascii="Times New Roman" w:hAnsi="Times New Roman"/>
            <w:color w:val="auto"/>
            <w:sz w:val="28"/>
            <w:szCs w:val="28"/>
          </w:rPr>
          <w:t>Бюджетным Кодексом</w:t>
        </w:r>
      </w:hyperlink>
      <w:r w:rsidRPr="008C1A05">
        <w:rPr>
          <w:rFonts w:ascii="Times New Roman" w:hAnsi="Times New Roman" w:cs="Times New Roman"/>
          <w:sz w:val="28"/>
          <w:szCs w:val="28"/>
        </w:rPr>
        <w:t xml:space="preserve"> РФ.</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4.9.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w:t>
      </w:r>
      <w:proofErr w:type="gramStart"/>
      <w:r w:rsidRPr="008C1A05">
        <w:rPr>
          <w:rFonts w:ascii="Times New Roman" w:hAnsi="Times New Roman" w:cs="Times New Roman"/>
          <w:sz w:val="28"/>
          <w:szCs w:val="28"/>
        </w:rPr>
        <w:t>существенно затруднено</w:t>
      </w:r>
      <w:proofErr w:type="gramEnd"/>
      <w:r w:rsidRPr="008C1A05">
        <w:rPr>
          <w:rFonts w:ascii="Times New Roman" w:hAnsi="Times New Roman" w:cs="Times New Roman"/>
          <w:sz w:val="28"/>
          <w:szCs w:val="28"/>
        </w:rPr>
        <w:t xml:space="preserve">. </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настоящим Уставом.</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4.10. </w:t>
      </w:r>
      <w:proofErr w:type="gramStart"/>
      <w:r w:rsidRPr="008C1A05">
        <w:rPr>
          <w:rFonts w:ascii="Times New Roman" w:hAnsi="Times New Roman" w:cs="Times New Roman"/>
          <w:sz w:val="28"/>
          <w:szCs w:val="28"/>
        </w:rPr>
        <w:t xml:space="preserve">Бюджетное учреждение вправе с согласия собственника передавать </w:t>
      </w:r>
      <w:r w:rsidRPr="008C1A05">
        <w:rPr>
          <w:rFonts w:ascii="Times New Roman" w:hAnsi="Times New Roman" w:cs="Times New Roman"/>
          <w:sz w:val="28"/>
          <w:szCs w:val="28"/>
        </w:rPr>
        <w:lastRenderedPageBreak/>
        <w:t>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roofErr w:type="gramEnd"/>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В случаях и порядке, предусмотренных федеральными законами, Бюджетное учреждение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4.11. Крупная сделка может быть совершена Бюджетным учреждением только с предварительного согласия администрации Рузаевского муниципального района.</w:t>
      </w:r>
    </w:p>
    <w:p w:rsidR="008C1A05" w:rsidRPr="008C1A05" w:rsidRDefault="008C1A05" w:rsidP="008C1A05">
      <w:pPr>
        <w:ind w:firstLine="720"/>
        <w:jc w:val="both"/>
        <w:rPr>
          <w:rFonts w:ascii="Times New Roman" w:hAnsi="Times New Roman" w:cs="Times New Roman"/>
          <w:sz w:val="28"/>
          <w:szCs w:val="28"/>
        </w:rPr>
      </w:pPr>
      <w:proofErr w:type="gramStart"/>
      <w:r w:rsidRPr="008C1A05">
        <w:rPr>
          <w:rFonts w:ascii="Times New Roman" w:hAnsi="Times New Roman" w:cs="Times New Roman"/>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w:t>
      </w:r>
      <w:hyperlink r:id="rId15" w:history="1">
        <w:r w:rsidRPr="008C1A05">
          <w:rPr>
            <w:rStyle w:val="a4"/>
            <w:rFonts w:ascii="Times New Roman" w:hAnsi="Times New Roman"/>
            <w:color w:val="auto"/>
            <w:sz w:val="28"/>
            <w:szCs w:val="28"/>
          </w:rPr>
          <w:t>федеральным законом</w:t>
        </w:r>
      </w:hyperlink>
      <w:r w:rsidRPr="008C1A05">
        <w:rPr>
          <w:rFonts w:ascii="Times New Roman" w:hAnsi="Times New Roman" w:cs="Times New Roman"/>
          <w:sz w:val="28"/>
          <w:szCs w:val="28"/>
        </w:rPr>
        <w:t xml:space="preserve">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w:t>
      </w:r>
      <w:proofErr w:type="gramEnd"/>
      <w:r w:rsidRPr="008C1A05">
        <w:rPr>
          <w:rFonts w:ascii="Times New Roman" w:hAnsi="Times New Roman" w:cs="Times New Roman"/>
          <w:sz w:val="28"/>
          <w:szCs w:val="28"/>
        </w:rPr>
        <w:t xml:space="preserve"> данным его бухгалтерской отчетности на последнюю отчетную дату.</w:t>
      </w:r>
    </w:p>
    <w:p w:rsidR="008C1A05" w:rsidRPr="008C1A05" w:rsidRDefault="008C1A05" w:rsidP="008C1A05">
      <w:pPr>
        <w:jc w:val="both"/>
        <w:rPr>
          <w:rFonts w:ascii="Times New Roman" w:hAnsi="Times New Roman" w:cs="Times New Roman"/>
          <w:sz w:val="28"/>
          <w:szCs w:val="28"/>
        </w:rPr>
      </w:pPr>
      <w:r w:rsidRPr="008C1A05">
        <w:rPr>
          <w:rFonts w:ascii="Times New Roman" w:hAnsi="Times New Roman" w:cs="Times New Roman"/>
          <w:i/>
          <w:iCs/>
          <w:sz w:val="28"/>
          <w:szCs w:val="28"/>
        </w:rPr>
        <w:t xml:space="preserve">      </w:t>
      </w:r>
      <w:r w:rsidRPr="008C1A05">
        <w:rPr>
          <w:rFonts w:ascii="Times New Roman" w:hAnsi="Times New Roman" w:cs="Times New Roman"/>
          <w:sz w:val="28"/>
          <w:szCs w:val="28"/>
        </w:rPr>
        <w:t>Крупная сделка, совершенная с нарушением указанных требований может быть признана недействительной по иску Бюджетного учреждения или администрации Рузаевского муниципального района,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указанных требований, независимо от того, была ли эта сделка признана недействительной.</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4.12. Бюджетное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4.13. В случае</w:t>
      </w:r>
      <w:proofErr w:type="gramStart"/>
      <w:r w:rsidRPr="008C1A05">
        <w:rPr>
          <w:rFonts w:ascii="Times New Roman" w:hAnsi="Times New Roman" w:cs="Times New Roman"/>
          <w:sz w:val="28"/>
          <w:szCs w:val="28"/>
        </w:rPr>
        <w:t>,</w:t>
      </w:r>
      <w:proofErr w:type="gramEnd"/>
      <w:r w:rsidRPr="008C1A05">
        <w:rPr>
          <w:rFonts w:ascii="Times New Roman" w:hAnsi="Times New Roman" w:cs="Times New Roman"/>
          <w:sz w:val="28"/>
          <w:szCs w:val="28"/>
        </w:rPr>
        <w:t xml:space="preserve"> если заинтересованное лицо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сделки, сделка должна быть одобрена администрацией Рузаевского муниципального района. </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4.14. </w:t>
      </w:r>
      <w:proofErr w:type="gramStart"/>
      <w:r w:rsidRPr="008C1A05">
        <w:rPr>
          <w:rFonts w:ascii="Times New Roman" w:hAnsi="Times New Roman" w:cs="Times New Roman"/>
          <w:sz w:val="28"/>
          <w:szCs w:val="28"/>
        </w:rPr>
        <w:t xml:space="preserve">Бюджетное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w:t>
      </w:r>
      <w:r w:rsidRPr="008C1A05">
        <w:rPr>
          <w:rFonts w:ascii="Times New Roman" w:hAnsi="Times New Roman" w:cs="Times New Roman"/>
          <w:sz w:val="28"/>
          <w:szCs w:val="28"/>
        </w:rPr>
        <w:lastRenderedPageBreak/>
        <w:t>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средств, а также недвижимого имущества.</w:t>
      </w:r>
      <w:proofErr w:type="gramEnd"/>
      <w:r w:rsidRPr="008C1A05">
        <w:rPr>
          <w:rFonts w:ascii="Times New Roman" w:hAnsi="Times New Roman" w:cs="Times New Roman"/>
          <w:sz w:val="28"/>
          <w:szCs w:val="28"/>
        </w:rPr>
        <w:t xml:space="preserve"> Собственник имущества Бюджетного учреждения не несет ответственности по обязательствам Бюджетного учреждения.</w:t>
      </w:r>
    </w:p>
    <w:p w:rsidR="008C1A05" w:rsidRPr="008C1A05" w:rsidRDefault="008C1A05" w:rsidP="008C1A05">
      <w:pPr>
        <w:ind w:firstLine="720"/>
        <w:jc w:val="both"/>
        <w:rPr>
          <w:rFonts w:ascii="Times New Roman" w:hAnsi="Times New Roman" w:cs="Times New Roman"/>
          <w:sz w:val="28"/>
          <w:szCs w:val="28"/>
        </w:rPr>
      </w:pPr>
    </w:p>
    <w:p w:rsidR="008C1A05" w:rsidRPr="008C1A05" w:rsidRDefault="008C1A05" w:rsidP="00621B7C">
      <w:pPr>
        <w:pStyle w:val="1"/>
        <w:rPr>
          <w:rFonts w:ascii="Times New Roman" w:hAnsi="Times New Roman" w:cs="Times New Roman"/>
          <w:color w:val="auto"/>
          <w:sz w:val="28"/>
          <w:szCs w:val="28"/>
        </w:rPr>
      </w:pPr>
      <w:bookmarkStart w:id="8" w:name="sub_5"/>
      <w:r w:rsidRPr="008C1A05">
        <w:rPr>
          <w:rFonts w:ascii="Times New Roman" w:hAnsi="Times New Roman" w:cs="Times New Roman"/>
          <w:color w:val="auto"/>
          <w:sz w:val="28"/>
          <w:szCs w:val="28"/>
        </w:rPr>
        <w:t>5. Информация о деятельности Бюджетного учреждения</w:t>
      </w:r>
    </w:p>
    <w:bookmarkEnd w:id="8"/>
    <w:p w:rsidR="008C1A05" w:rsidRPr="008C1A05" w:rsidRDefault="008C1A05" w:rsidP="008C1A05">
      <w:pPr>
        <w:ind w:firstLine="720"/>
        <w:jc w:val="both"/>
        <w:rPr>
          <w:rFonts w:ascii="Times New Roman" w:hAnsi="Times New Roman" w:cs="Times New Roman"/>
          <w:sz w:val="28"/>
          <w:szCs w:val="28"/>
        </w:rPr>
      </w:pPr>
    </w:p>
    <w:p w:rsidR="008C1A05" w:rsidRPr="008C1A05" w:rsidRDefault="008C1A05" w:rsidP="008C1A05">
      <w:pPr>
        <w:ind w:firstLine="720"/>
        <w:jc w:val="both"/>
        <w:rPr>
          <w:rFonts w:ascii="Times New Roman" w:hAnsi="Times New Roman" w:cs="Times New Roman"/>
          <w:sz w:val="28"/>
          <w:szCs w:val="28"/>
        </w:rPr>
      </w:pPr>
      <w:bookmarkStart w:id="9" w:name="sub_51"/>
      <w:r w:rsidRPr="008C1A05">
        <w:rPr>
          <w:rFonts w:ascii="Times New Roman" w:hAnsi="Times New Roman" w:cs="Times New Roman"/>
          <w:sz w:val="28"/>
          <w:szCs w:val="28"/>
        </w:rPr>
        <w:t>5.1. Бюджетное учреждение обеспечивает открытость и доступность следующих документов:</w:t>
      </w:r>
    </w:p>
    <w:bookmarkEnd w:id="9"/>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1) учредительные документы, в том числе внесенные в них изменения;</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2) свидетельство о государственной регистрации Бюджетного учреждения;</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3) решение учредителя о создании Бюджетного учреждения;</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4) решение учредителя о назначении руководителя Бюджетного учреждения;</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5) положения о филиалах, представительствах Бюджетного учреждения;</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6) план финансово-хозяйственной деятельности Бюджетного учреждения, составляемый и утверждаемый в порядке, определенном администрацией Рузаевского муниципального района, и в соответствии с требованиями, установленными Министерством финансов Российской Федерации;</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7) годовая бухгалтерская отчетность Бюджетного учреждения;</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8) сведения о проведенных в отношении Бюджетного учреждения контрольных мероприятиях и их результатах;</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9) </w:t>
      </w:r>
      <w:r w:rsidRPr="008C1A05">
        <w:rPr>
          <w:rStyle w:val="a3"/>
          <w:rFonts w:ascii="Times New Roman" w:hAnsi="Times New Roman" w:cs="Times New Roman"/>
          <w:b w:val="0"/>
          <w:bCs/>
          <w:color w:val="auto"/>
          <w:sz w:val="28"/>
          <w:szCs w:val="28"/>
        </w:rPr>
        <w:t>муниципальное</w:t>
      </w:r>
      <w:r w:rsidRPr="008C1A05">
        <w:rPr>
          <w:rFonts w:ascii="Times New Roman" w:hAnsi="Times New Roman" w:cs="Times New Roman"/>
          <w:b/>
          <w:sz w:val="28"/>
          <w:szCs w:val="28"/>
        </w:rPr>
        <w:t xml:space="preserve"> </w:t>
      </w:r>
      <w:r w:rsidRPr="008C1A05">
        <w:rPr>
          <w:rFonts w:ascii="Times New Roman" w:hAnsi="Times New Roman" w:cs="Times New Roman"/>
          <w:sz w:val="28"/>
          <w:szCs w:val="28"/>
        </w:rPr>
        <w:t>задание на оказание услуг (выполнение работ);</w:t>
      </w:r>
    </w:p>
    <w:p w:rsidR="008C1A05" w:rsidRPr="008C1A05" w:rsidRDefault="008C1A05" w:rsidP="008C1A05">
      <w:pPr>
        <w:ind w:firstLine="720"/>
        <w:jc w:val="both"/>
        <w:rPr>
          <w:rFonts w:ascii="Times New Roman" w:hAnsi="Times New Roman" w:cs="Times New Roman"/>
          <w:sz w:val="28"/>
          <w:szCs w:val="28"/>
        </w:rPr>
      </w:pPr>
      <w:proofErr w:type="gramStart"/>
      <w:r w:rsidRPr="008C1A05">
        <w:rPr>
          <w:rFonts w:ascii="Times New Roman" w:hAnsi="Times New Roman" w:cs="Times New Roman"/>
          <w:sz w:val="28"/>
          <w:szCs w:val="28"/>
        </w:rPr>
        <w:t xml:space="preserve">10) отчет о результатах своей деятельности и об использовании закрепленного за ними </w:t>
      </w:r>
      <w:r w:rsidRPr="008C1A05">
        <w:rPr>
          <w:rStyle w:val="a3"/>
          <w:rFonts w:ascii="Times New Roman" w:hAnsi="Times New Roman" w:cs="Times New Roman"/>
          <w:b w:val="0"/>
          <w:bCs/>
          <w:color w:val="auto"/>
          <w:sz w:val="28"/>
          <w:szCs w:val="28"/>
        </w:rPr>
        <w:t>муниципального</w:t>
      </w:r>
      <w:r w:rsidRPr="008C1A05">
        <w:rPr>
          <w:rFonts w:ascii="Times New Roman" w:hAnsi="Times New Roman" w:cs="Times New Roman"/>
          <w:sz w:val="28"/>
          <w:szCs w:val="28"/>
        </w:rPr>
        <w:t xml:space="preserve"> имущества, составляемый и утверждаемый в порядке, определенном администрацией Рузаевского муниципального района,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5.2. Бюджетное, учреждение обеспечивают открытость и доступность документов, указанных в </w:t>
      </w:r>
      <w:hyperlink w:anchor="sub_51" w:history="1">
        <w:r w:rsidRPr="008C1A05">
          <w:rPr>
            <w:rStyle w:val="a4"/>
            <w:rFonts w:ascii="Times New Roman" w:hAnsi="Times New Roman"/>
            <w:color w:val="auto"/>
            <w:sz w:val="28"/>
            <w:szCs w:val="28"/>
          </w:rPr>
          <w:t>пункте 5.1</w:t>
        </w:r>
      </w:hyperlink>
      <w:r w:rsidRPr="008C1A05">
        <w:rPr>
          <w:rFonts w:ascii="Times New Roman" w:hAnsi="Times New Roman" w:cs="Times New Roman"/>
          <w:sz w:val="28"/>
          <w:szCs w:val="28"/>
        </w:rPr>
        <w:t xml:space="preserve"> настоящего Устава, с учетом требований </w:t>
      </w:r>
      <w:hyperlink r:id="rId16" w:history="1">
        <w:r w:rsidRPr="008C1A05">
          <w:rPr>
            <w:rStyle w:val="a4"/>
            <w:rFonts w:ascii="Times New Roman" w:hAnsi="Times New Roman"/>
            <w:color w:val="auto"/>
            <w:sz w:val="28"/>
            <w:szCs w:val="28"/>
          </w:rPr>
          <w:t>законодательства</w:t>
        </w:r>
      </w:hyperlink>
      <w:r w:rsidRPr="008C1A05">
        <w:rPr>
          <w:rFonts w:ascii="Times New Roman" w:hAnsi="Times New Roman" w:cs="Times New Roman"/>
          <w:sz w:val="28"/>
          <w:szCs w:val="28"/>
        </w:rPr>
        <w:t xml:space="preserve"> Российской Федерации о защите государственной тайны.</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5.3 Предоставление информации Бюджетным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C1A05" w:rsidRPr="008C1A05" w:rsidRDefault="008C1A05" w:rsidP="008C1A05">
      <w:pPr>
        <w:ind w:firstLine="720"/>
        <w:jc w:val="both"/>
        <w:rPr>
          <w:rFonts w:ascii="Times New Roman" w:hAnsi="Times New Roman" w:cs="Times New Roman"/>
          <w:sz w:val="28"/>
          <w:szCs w:val="28"/>
        </w:rPr>
      </w:pPr>
    </w:p>
    <w:p w:rsidR="006D0617" w:rsidRDefault="006D0617" w:rsidP="00621B7C">
      <w:pPr>
        <w:pStyle w:val="1"/>
        <w:rPr>
          <w:rFonts w:ascii="Times New Roman" w:hAnsi="Times New Roman" w:cs="Times New Roman"/>
          <w:color w:val="auto"/>
          <w:sz w:val="28"/>
          <w:szCs w:val="28"/>
        </w:rPr>
      </w:pPr>
      <w:bookmarkStart w:id="10" w:name="sub_6"/>
    </w:p>
    <w:p w:rsidR="008C1A05" w:rsidRPr="008C1A05" w:rsidRDefault="008C1A05" w:rsidP="00621B7C">
      <w:pPr>
        <w:pStyle w:val="1"/>
        <w:rPr>
          <w:rFonts w:ascii="Times New Roman" w:hAnsi="Times New Roman" w:cs="Times New Roman"/>
          <w:color w:val="auto"/>
          <w:sz w:val="28"/>
          <w:szCs w:val="28"/>
        </w:rPr>
      </w:pPr>
      <w:r w:rsidRPr="008C1A05">
        <w:rPr>
          <w:rFonts w:ascii="Times New Roman" w:hAnsi="Times New Roman" w:cs="Times New Roman"/>
          <w:color w:val="auto"/>
          <w:sz w:val="28"/>
          <w:szCs w:val="28"/>
        </w:rPr>
        <w:lastRenderedPageBreak/>
        <w:t>6. Реорганизация, изменение типа, ликвидация Бюджетного учреждения</w:t>
      </w:r>
    </w:p>
    <w:bookmarkEnd w:id="10"/>
    <w:p w:rsidR="008C1A05" w:rsidRPr="008C1A05" w:rsidRDefault="008C1A05" w:rsidP="008C1A05">
      <w:pPr>
        <w:ind w:firstLine="720"/>
        <w:jc w:val="both"/>
        <w:rPr>
          <w:rFonts w:ascii="Times New Roman" w:hAnsi="Times New Roman" w:cs="Times New Roman"/>
          <w:sz w:val="28"/>
          <w:szCs w:val="28"/>
        </w:rPr>
      </w:pP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6.1. Бюджетное учреждение может быть реорганизовано в порядке, предусмотренном </w:t>
      </w:r>
      <w:hyperlink r:id="rId17" w:history="1">
        <w:r w:rsidRPr="008C1A05">
          <w:rPr>
            <w:rStyle w:val="a4"/>
            <w:rFonts w:ascii="Times New Roman" w:hAnsi="Times New Roman"/>
            <w:color w:val="auto"/>
            <w:sz w:val="28"/>
            <w:szCs w:val="28"/>
          </w:rPr>
          <w:t>Гражданским кодексом</w:t>
        </w:r>
      </w:hyperlink>
      <w:r w:rsidRPr="008C1A05">
        <w:rPr>
          <w:rFonts w:ascii="Times New Roman" w:hAnsi="Times New Roman" w:cs="Times New Roman"/>
          <w:sz w:val="28"/>
          <w:szCs w:val="28"/>
        </w:rPr>
        <w:t xml:space="preserve"> Российской Федерации, </w:t>
      </w:r>
      <w:hyperlink r:id="rId18" w:history="1">
        <w:r w:rsidRPr="008C1A05">
          <w:rPr>
            <w:rStyle w:val="a4"/>
            <w:rFonts w:ascii="Times New Roman" w:hAnsi="Times New Roman"/>
            <w:color w:val="auto"/>
            <w:sz w:val="28"/>
            <w:szCs w:val="28"/>
          </w:rPr>
          <w:t>Федеральным законом</w:t>
        </w:r>
      </w:hyperlink>
      <w:r w:rsidRPr="008C1A05">
        <w:rPr>
          <w:rFonts w:ascii="Times New Roman" w:hAnsi="Times New Roman" w:cs="Times New Roman"/>
          <w:sz w:val="28"/>
          <w:szCs w:val="28"/>
        </w:rPr>
        <w:t xml:space="preserve"> "О некоммерческих организациях" и другими федеральными законами.</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Реорганизация Бюджетного учреждения может быть осуществлена в форме его слияния, присоединения, разделения или выделения.</w:t>
      </w:r>
    </w:p>
    <w:p w:rsidR="008C1A05" w:rsidRPr="008C1A05" w:rsidRDefault="008C1A05" w:rsidP="008C1A05">
      <w:pPr>
        <w:ind w:firstLine="720"/>
        <w:jc w:val="both"/>
        <w:rPr>
          <w:rFonts w:ascii="Times New Roman" w:hAnsi="Times New Roman" w:cs="Times New Roman"/>
          <w:b/>
          <w:sz w:val="28"/>
          <w:szCs w:val="28"/>
        </w:rPr>
      </w:pPr>
      <w:r w:rsidRPr="008C1A05">
        <w:rPr>
          <w:rFonts w:ascii="Times New Roman" w:hAnsi="Times New Roman" w:cs="Times New Roman"/>
          <w:sz w:val="28"/>
          <w:szCs w:val="28"/>
        </w:rPr>
        <w:t xml:space="preserve">6.2. Принятие решения о реорганизации и проведение реорганизации Бюджетного учреждения, если иное не установлено актом Правительства Российской Федерации, осуществляются в порядке, установленном </w:t>
      </w:r>
      <w:r w:rsidRPr="008C1A05">
        <w:rPr>
          <w:rStyle w:val="a3"/>
          <w:rFonts w:ascii="Times New Roman" w:hAnsi="Times New Roman" w:cs="Times New Roman"/>
          <w:b w:val="0"/>
          <w:bCs/>
          <w:color w:val="auto"/>
          <w:sz w:val="28"/>
          <w:szCs w:val="28"/>
        </w:rPr>
        <w:t>постановлением администрации Рузаевского муниципального района.</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6.3. Изменение типа Бюджетного учреждения не является его реорганизацией. При изменении типа Бюджетного учреждения в его учредительные документы вносятся соответствующие изменения.</w:t>
      </w:r>
    </w:p>
    <w:p w:rsidR="008C1A05" w:rsidRPr="008C1A05" w:rsidRDefault="008C1A05" w:rsidP="008C1A05">
      <w:pPr>
        <w:ind w:firstLine="720"/>
        <w:jc w:val="both"/>
        <w:rPr>
          <w:rFonts w:ascii="Times New Roman" w:hAnsi="Times New Roman" w:cs="Times New Roman"/>
          <w:b/>
          <w:sz w:val="28"/>
          <w:szCs w:val="28"/>
        </w:rPr>
      </w:pPr>
      <w:r w:rsidRPr="008C1A05">
        <w:rPr>
          <w:rFonts w:ascii="Times New Roman" w:hAnsi="Times New Roman" w:cs="Times New Roman"/>
          <w:sz w:val="28"/>
          <w:szCs w:val="28"/>
        </w:rPr>
        <w:t xml:space="preserve">6.4 Изменение типа Бюджетного учреждения в целях создания казенного учреждения осуществляются в порядке, устанавливаемом </w:t>
      </w:r>
      <w:r w:rsidRPr="008C1A05">
        <w:rPr>
          <w:rStyle w:val="a3"/>
          <w:rFonts w:ascii="Times New Roman" w:hAnsi="Times New Roman" w:cs="Times New Roman"/>
          <w:b w:val="0"/>
          <w:bCs/>
          <w:color w:val="auto"/>
          <w:sz w:val="28"/>
          <w:szCs w:val="28"/>
        </w:rPr>
        <w:t>постановлением администрации  Рузаевского муниципального района.</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6.5. Изменение типа Бюджетного учреждения в целях создания автономного учреждения осуществляются в порядке, установленном </w:t>
      </w:r>
      <w:hyperlink r:id="rId19" w:history="1">
        <w:r w:rsidRPr="008C1A05">
          <w:rPr>
            <w:rStyle w:val="a4"/>
            <w:rFonts w:ascii="Times New Roman" w:hAnsi="Times New Roman"/>
            <w:color w:val="auto"/>
            <w:sz w:val="28"/>
            <w:szCs w:val="28"/>
          </w:rPr>
          <w:t>Федеральным законом</w:t>
        </w:r>
      </w:hyperlink>
      <w:r w:rsidRPr="008C1A05">
        <w:rPr>
          <w:rFonts w:ascii="Times New Roman" w:hAnsi="Times New Roman" w:cs="Times New Roman"/>
          <w:sz w:val="28"/>
          <w:szCs w:val="28"/>
        </w:rPr>
        <w:t xml:space="preserve"> "Об автономных учреждениях".</w:t>
      </w:r>
    </w:p>
    <w:p w:rsidR="008C1A05" w:rsidRPr="008C1A05" w:rsidRDefault="008C1A05" w:rsidP="008C1A05">
      <w:pPr>
        <w:ind w:firstLine="720"/>
        <w:jc w:val="both"/>
        <w:rPr>
          <w:rFonts w:ascii="Times New Roman" w:hAnsi="Times New Roman" w:cs="Times New Roman"/>
          <w:b/>
          <w:sz w:val="28"/>
          <w:szCs w:val="28"/>
        </w:rPr>
      </w:pPr>
      <w:r w:rsidRPr="008C1A05">
        <w:rPr>
          <w:rFonts w:ascii="Times New Roman" w:hAnsi="Times New Roman" w:cs="Times New Roman"/>
          <w:sz w:val="28"/>
          <w:szCs w:val="28"/>
        </w:rPr>
        <w:t xml:space="preserve">6.6. Принятие решения о ликвидации и проведение ликвидации Бюджетного учреждения осуществляются в порядке, установленном </w:t>
      </w:r>
      <w:r w:rsidRPr="008C1A05">
        <w:rPr>
          <w:rStyle w:val="a3"/>
          <w:rFonts w:ascii="Times New Roman" w:hAnsi="Times New Roman" w:cs="Times New Roman"/>
          <w:b w:val="0"/>
          <w:bCs/>
          <w:color w:val="auto"/>
          <w:sz w:val="28"/>
          <w:szCs w:val="28"/>
        </w:rPr>
        <w:t>постановлением администрации  Рузаевского муниципального района.</w:t>
      </w:r>
    </w:p>
    <w:p w:rsidR="008C1A05" w:rsidRPr="008C1A05" w:rsidRDefault="008C1A05" w:rsidP="008C1A05">
      <w:pPr>
        <w:ind w:firstLine="720"/>
        <w:jc w:val="both"/>
        <w:rPr>
          <w:rFonts w:ascii="Times New Roman" w:hAnsi="Times New Roman" w:cs="Times New Roman"/>
          <w:sz w:val="28"/>
          <w:szCs w:val="28"/>
        </w:rPr>
      </w:pPr>
      <w:r w:rsidRPr="008C1A05">
        <w:rPr>
          <w:rFonts w:ascii="Times New Roman" w:hAnsi="Times New Roman" w:cs="Times New Roman"/>
          <w:sz w:val="28"/>
          <w:szCs w:val="28"/>
        </w:rPr>
        <w:t xml:space="preserve">6.7. Имущество Бюджетного учреждения, оставшееся после удовлетворения требований кредиторов, а также имущество, на которое в соответствии с </w:t>
      </w:r>
      <w:hyperlink r:id="rId20" w:history="1">
        <w:r w:rsidRPr="008C1A05">
          <w:rPr>
            <w:rStyle w:val="a4"/>
            <w:rFonts w:ascii="Times New Roman" w:hAnsi="Times New Roman"/>
            <w:color w:val="auto"/>
            <w:sz w:val="28"/>
            <w:szCs w:val="28"/>
          </w:rPr>
          <w:t>федеральными законами</w:t>
        </w:r>
      </w:hyperlink>
      <w:r w:rsidRPr="008C1A05">
        <w:rPr>
          <w:rFonts w:ascii="Times New Roman" w:hAnsi="Times New Roman" w:cs="Times New Roman"/>
          <w:sz w:val="28"/>
          <w:szCs w:val="28"/>
        </w:rPr>
        <w:t xml:space="preserve"> не может быть обращено взыскание по обязательствам Бюджетного учреждения, передается ликвидационной комиссией Рузаевскому муниципальному району Республики Мордовия.</w:t>
      </w:r>
    </w:p>
    <w:p w:rsidR="008C1A05" w:rsidRPr="008C1A05" w:rsidRDefault="008C1A05" w:rsidP="008C1A05">
      <w:pPr>
        <w:ind w:firstLine="720"/>
        <w:jc w:val="both"/>
        <w:rPr>
          <w:rFonts w:ascii="Times New Roman" w:hAnsi="Times New Roman" w:cs="Times New Roman"/>
          <w:sz w:val="28"/>
          <w:szCs w:val="28"/>
        </w:rPr>
      </w:pPr>
    </w:p>
    <w:p w:rsidR="008C1A05" w:rsidRPr="008C1A05" w:rsidRDefault="008C1A05" w:rsidP="00621B7C">
      <w:pPr>
        <w:pStyle w:val="1"/>
        <w:rPr>
          <w:rFonts w:ascii="Times New Roman" w:hAnsi="Times New Roman" w:cs="Times New Roman"/>
          <w:color w:val="auto"/>
          <w:sz w:val="28"/>
          <w:szCs w:val="28"/>
        </w:rPr>
      </w:pPr>
      <w:bookmarkStart w:id="11" w:name="sub_7"/>
      <w:r w:rsidRPr="008C1A05">
        <w:rPr>
          <w:rFonts w:ascii="Times New Roman" w:hAnsi="Times New Roman" w:cs="Times New Roman"/>
          <w:color w:val="auto"/>
          <w:sz w:val="28"/>
          <w:szCs w:val="28"/>
        </w:rPr>
        <w:t>7. Порядок внесения изменений в устав Бюджетного учреждения</w:t>
      </w:r>
    </w:p>
    <w:bookmarkEnd w:id="11"/>
    <w:p w:rsidR="008C1A05" w:rsidRPr="008C1A05" w:rsidRDefault="008C1A05" w:rsidP="008C1A05">
      <w:pPr>
        <w:ind w:firstLine="720"/>
        <w:jc w:val="both"/>
        <w:rPr>
          <w:rFonts w:ascii="Times New Roman" w:hAnsi="Times New Roman" w:cs="Times New Roman"/>
          <w:sz w:val="28"/>
          <w:szCs w:val="28"/>
        </w:rPr>
      </w:pPr>
    </w:p>
    <w:p w:rsidR="008C1A05" w:rsidRPr="008C1A05" w:rsidRDefault="008C1A05" w:rsidP="008C1A05">
      <w:pPr>
        <w:ind w:firstLine="720"/>
        <w:jc w:val="both"/>
        <w:rPr>
          <w:rFonts w:ascii="Times New Roman" w:hAnsi="Times New Roman" w:cs="Times New Roman"/>
          <w:b/>
          <w:sz w:val="28"/>
          <w:szCs w:val="28"/>
        </w:rPr>
      </w:pPr>
      <w:r w:rsidRPr="008C1A05">
        <w:rPr>
          <w:rFonts w:ascii="Times New Roman" w:hAnsi="Times New Roman" w:cs="Times New Roman"/>
          <w:sz w:val="28"/>
          <w:szCs w:val="28"/>
        </w:rPr>
        <w:t xml:space="preserve">7.1. Изменения в устав Бюджетного учреждения вносятся в порядке, установленном </w:t>
      </w:r>
      <w:r w:rsidRPr="008C1A05">
        <w:rPr>
          <w:rStyle w:val="a3"/>
          <w:rFonts w:ascii="Times New Roman" w:hAnsi="Times New Roman" w:cs="Times New Roman"/>
          <w:b w:val="0"/>
          <w:bCs/>
          <w:color w:val="auto"/>
          <w:sz w:val="28"/>
          <w:szCs w:val="28"/>
        </w:rPr>
        <w:t>постановлением администрации Рузаевского муниципального района.</w:t>
      </w:r>
    </w:p>
    <w:p w:rsidR="008C1A05" w:rsidRPr="00602B1B" w:rsidRDefault="008C1A05" w:rsidP="008C1A05">
      <w:pPr>
        <w:ind w:firstLine="720"/>
        <w:jc w:val="both"/>
        <w:rPr>
          <w:rFonts w:ascii="Times New Roman" w:hAnsi="Times New Roman" w:cs="Times New Roman"/>
          <w:sz w:val="28"/>
          <w:szCs w:val="28"/>
        </w:rPr>
      </w:pPr>
    </w:p>
    <w:p w:rsidR="00E679EE" w:rsidRDefault="00E679EE"/>
    <w:sectPr w:rsidR="00E679EE" w:rsidSect="00684CDF">
      <w:headerReference w:type="default" r:id="rId21"/>
      <w:pgSz w:w="11900" w:h="16800"/>
      <w:pgMar w:top="1440" w:right="800" w:bottom="1440" w:left="11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BF2" w:rsidRDefault="00B94BF2">
      <w:r>
        <w:separator/>
      </w:r>
    </w:p>
  </w:endnote>
  <w:endnote w:type="continuationSeparator" w:id="0">
    <w:p w:rsidR="00B94BF2" w:rsidRDefault="00B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BF2" w:rsidRDefault="00B94BF2">
      <w:r>
        <w:separator/>
      </w:r>
    </w:p>
  </w:footnote>
  <w:footnote w:type="continuationSeparator" w:id="0">
    <w:p w:rsidR="00B94BF2" w:rsidRDefault="00B94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3E" w:rsidRDefault="008D47D1">
    <w:pPr>
      <w:pStyle w:val="a5"/>
      <w:jc w:val="right"/>
    </w:pPr>
    <w:r>
      <w:fldChar w:fldCharType="begin"/>
    </w:r>
    <w:r>
      <w:instrText>PAGE   \* MERGEFORMAT</w:instrText>
    </w:r>
    <w:r>
      <w:fldChar w:fldCharType="separate"/>
    </w:r>
    <w:r w:rsidR="00D701C2">
      <w:rPr>
        <w:noProof/>
      </w:rPr>
      <w:t>1</w:t>
    </w:r>
    <w:r>
      <w:fldChar w:fldCharType="end"/>
    </w:r>
  </w:p>
  <w:p w:rsidR="00626B3E" w:rsidRDefault="00B94BF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F6A4A0"/>
    <w:lvl w:ilvl="0">
      <w:numFmt w:val="bullet"/>
      <w:lvlText w:val="*"/>
      <w:lvlJc w:val="left"/>
    </w:lvl>
  </w:abstractNum>
  <w:abstractNum w:abstractNumId="1">
    <w:nsid w:val="10541AAC"/>
    <w:multiLevelType w:val="multilevel"/>
    <w:tmpl w:val="DAEA0702"/>
    <w:lvl w:ilvl="0">
      <w:start w:val="2"/>
      <w:numFmt w:val="decimal"/>
      <w:lvlText w:val="%1."/>
      <w:lvlJc w:val="left"/>
      <w:pPr>
        <w:ind w:left="825" w:hanging="825"/>
      </w:pPr>
      <w:rPr>
        <w:rFonts w:hint="default"/>
      </w:rPr>
    </w:lvl>
    <w:lvl w:ilvl="1">
      <w:start w:val="3"/>
      <w:numFmt w:val="decimal"/>
      <w:lvlText w:val="%1.%2."/>
      <w:lvlJc w:val="left"/>
      <w:pPr>
        <w:ind w:left="1108" w:hanging="825"/>
      </w:pPr>
      <w:rPr>
        <w:rFonts w:hint="default"/>
      </w:rPr>
    </w:lvl>
    <w:lvl w:ilvl="2">
      <w:start w:val="16"/>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12EE79AF"/>
    <w:multiLevelType w:val="hybridMultilevel"/>
    <w:tmpl w:val="1FA2D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8B158C"/>
    <w:multiLevelType w:val="multilevel"/>
    <w:tmpl w:val="BEA4429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2D653677"/>
    <w:multiLevelType w:val="multilevel"/>
    <w:tmpl w:val="417C82F0"/>
    <w:lvl w:ilvl="0">
      <w:start w:val="2"/>
      <w:numFmt w:val="decimal"/>
      <w:lvlText w:val="%1."/>
      <w:lvlJc w:val="left"/>
      <w:pPr>
        <w:ind w:left="720" w:hanging="720"/>
      </w:pPr>
      <w:rPr>
        <w:rFonts w:hint="default"/>
      </w:rPr>
    </w:lvl>
    <w:lvl w:ilvl="1">
      <w:start w:val="3"/>
      <w:numFmt w:val="decimal"/>
      <w:lvlText w:val="%1.%2."/>
      <w:lvlJc w:val="left"/>
      <w:pPr>
        <w:ind w:left="1132" w:hanging="720"/>
      </w:pPr>
      <w:rPr>
        <w:rFonts w:hint="default"/>
      </w:rPr>
    </w:lvl>
    <w:lvl w:ilvl="2">
      <w:start w:val="24"/>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5">
    <w:nsid w:val="32D965B8"/>
    <w:multiLevelType w:val="multilevel"/>
    <w:tmpl w:val="2D34A9B0"/>
    <w:lvl w:ilvl="0">
      <w:start w:val="2"/>
      <w:numFmt w:val="decimal"/>
      <w:lvlText w:val="%1."/>
      <w:lvlJc w:val="left"/>
      <w:pPr>
        <w:ind w:left="810" w:hanging="810"/>
      </w:pPr>
      <w:rPr>
        <w:rFonts w:hint="default"/>
      </w:rPr>
    </w:lvl>
    <w:lvl w:ilvl="1">
      <w:start w:val="3"/>
      <w:numFmt w:val="decimal"/>
      <w:lvlText w:val="%1.%2."/>
      <w:lvlJc w:val="left"/>
      <w:pPr>
        <w:ind w:left="1093" w:hanging="810"/>
      </w:pPr>
      <w:rPr>
        <w:rFonts w:hint="default"/>
      </w:rPr>
    </w:lvl>
    <w:lvl w:ilvl="2">
      <w:start w:val="13"/>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425F0129"/>
    <w:multiLevelType w:val="hybridMultilevel"/>
    <w:tmpl w:val="3B50BB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E095006"/>
    <w:multiLevelType w:val="hybridMultilevel"/>
    <w:tmpl w:val="53241B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56C001C"/>
    <w:multiLevelType w:val="multilevel"/>
    <w:tmpl w:val="44DAF4DE"/>
    <w:lvl w:ilvl="0">
      <w:start w:val="1"/>
      <w:numFmt w:val="decimal"/>
      <w:lvlText w:val="%1."/>
      <w:lvlJc w:val="left"/>
      <w:pPr>
        <w:tabs>
          <w:tab w:val="num" w:pos="1670"/>
        </w:tabs>
        <w:ind w:left="1670" w:hanging="945"/>
      </w:pPr>
      <w:rPr>
        <w:rFonts w:hint="default"/>
      </w:rPr>
    </w:lvl>
    <w:lvl w:ilvl="1">
      <w:start w:val="1"/>
      <w:numFmt w:val="decimal"/>
      <w:isLgl/>
      <w:lvlText w:val="%1.%2."/>
      <w:lvlJc w:val="left"/>
      <w:pPr>
        <w:tabs>
          <w:tab w:val="num" w:pos="1850"/>
        </w:tabs>
        <w:ind w:left="1850" w:hanging="1125"/>
      </w:pPr>
      <w:rPr>
        <w:rFonts w:hint="default"/>
      </w:rPr>
    </w:lvl>
    <w:lvl w:ilvl="2">
      <w:start w:val="1"/>
      <w:numFmt w:val="decimal"/>
      <w:isLgl/>
      <w:lvlText w:val="%1.%2.%3."/>
      <w:lvlJc w:val="left"/>
      <w:pPr>
        <w:tabs>
          <w:tab w:val="num" w:pos="1850"/>
        </w:tabs>
        <w:ind w:left="1850" w:hanging="1125"/>
      </w:pPr>
      <w:rPr>
        <w:rFonts w:hint="default"/>
      </w:rPr>
    </w:lvl>
    <w:lvl w:ilvl="3">
      <w:start w:val="1"/>
      <w:numFmt w:val="decimal"/>
      <w:isLgl/>
      <w:lvlText w:val="%1.%2.%3.%4."/>
      <w:lvlJc w:val="left"/>
      <w:pPr>
        <w:tabs>
          <w:tab w:val="num" w:pos="1850"/>
        </w:tabs>
        <w:ind w:left="1850" w:hanging="1125"/>
      </w:pPr>
      <w:rPr>
        <w:rFonts w:hint="default"/>
      </w:rPr>
    </w:lvl>
    <w:lvl w:ilvl="4">
      <w:start w:val="1"/>
      <w:numFmt w:val="decimal"/>
      <w:isLgl/>
      <w:lvlText w:val="%1.%2.%3.%4.%5."/>
      <w:lvlJc w:val="left"/>
      <w:pPr>
        <w:tabs>
          <w:tab w:val="num" w:pos="1850"/>
        </w:tabs>
        <w:ind w:left="1850" w:hanging="1125"/>
      </w:pPr>
      <w:rPr>
        <w:rFonts w:hint="default"/>
      </w:rPr>
    </w:lvl>
    <w:lvl w:ilvl="5">
      <w:start w:val="1"/>
      <w:numFmt w:val="decimal"/>
      <w:isLgl/>
      <w:lvlText w:val="%1.%2.%3.%4.%5.%6."/>
      <w:lvlJc w:val="left"/>
      <w:pPr>
        <w:tabs>
          <w:tab w:val="num" w:pos="1850"/>
        </w:tabs>
        <w:ind w:left="1850" w:hanging="1125"/>
      </w:pPr>
      <w:rPr>
        <w:rFonts w:hint="default"/>
      </w:rPr>
    </w:lvl>
    <w:lvl w:ilvl="6">
      <w:start w:val="1"/>
      <w:numFmt w:val="decimal"/>
      <w:isLgl/>
      <w:lvlText w:val="%1.%2.%3.%4.%5.%6.%7."/>
      <w:lvlJc w:val="left"/>
      <w:pPr>
        <w:tabs>
          <w:tab w:val="num" w:pos="2165"/>
        </w:tabs>
        <w:ind w:left="2165" w:hanging="1440"/>
      </w:pPr>
      <w:rPr>
        <w:rFonts w:hint="default"/>
      </w:rPr>
    </w:lvl>
    <w:lvl w:ilvl="7">
      <w:start w:val="1"/>
      <w:numFmt w:val="decimal"/>
      <w:isLgl/>
      <w:lvlText w:val="%1.%2.%3.%4.%5.%6.%7.%8."/>
      <w:lvlJc w:val="left"/>
      <w:pPr>
        <w:tabs>
          <w:tab w:val="num" w:pos="2165"/>
        </w:tabs>
        <w:ind w:left="2165" w:hanging="1440"/>
      </w:pPr>
      <w:rPr>
        <w:rFonts w:hint="default"/>
      </w:rPr>
    </w:lvl>
    <w:lvl w:ilvl="8">
      <w:start w:val="1"/>
      <w:numFmt w:val="decimal"/>
      <w:isLgl/>
      <w:lvlText w:val="%1.%2.%3.%4.%5.%6.%7.%8.%9."/>
      <w:lvlJc w:val="left"/>
      <w:pPr>
        <w:tabs>
          <w:tab w:val="num" w:pos="2525"/>
        </w:tabs>
        <w:ind w:left="2525" w:hanging="1800"/>
      </w:pPr>
      <w:rPr>
        <w:rFonts w:hint="default"/>
      </w:rPr>
    </w:lvl>
  </w:abstractNum>
  <w:abstractNum w:abstractNumId="9">
    <w:nsid w:val="757D1951"/>
    <w:multiLevelType w:val="singleLevel"/>
    <w:tmpl w:val="0718A894"/>
    <w:lvl w:ilvl="0">
      <w:start w:val="1"/>
      <w:numFmt w:val="decimal"/>
      <w:lvlText w:val="2.%1."/>
      <w:legacy w:legacy="1" w:legacySpace="0" w:legacyIndent="715"/>
      <w:lvlJc w:val="left"/>
      <w:rPr>
        <w:rFonts w:ascii="Times New Roman" w:hAnsi="Times New Roman" w:cs="Times New Roman" w:hint="default"/>
      </w:rPr>
    </w:lvl>
  </w:abstractNum>
  <w:abstractNum w:abstractNumId="10">
    <w:nsid w:val="7AF01D04"/>
    <w:multiLevelType w:val="multilevel"/>
    <w:tmpl w:val="A0CACEF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3"/>
  </w:num>
  <w:num w:numId="2">
    <w:abstractNumId w:val="1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9">
    <w:abstractNumId w:val="8"/>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05"/>
    <w:rsid w:val="000338B6"/>
    <w:rsid w:val="000B0C5A"/>
    <w:rsid w:val="000D7357"/>
    <w:rsid w:val="00137625"/>
    <w:rsid w:val="00215FE3"/>
    <w:rsid w:val="002510B9"/>
    <w:rsid w:val="002861EC"/>
    <w:rsid w:val="002A4543"/>
    <w:rsid w:val="004179C6"/>
    <w:rsid w:val="004548EE"/>
    <w:rsid w:val="005150B6"/>
    <w:rsid w:val="0053737B"/>
    <w:rsid w:val="00581379"/>
    <w:rsid w:val="00593441"/>
    <w:rsid w:val="00621B7C"/>
    <w:rsid w:val="00674CA8"/>
    <w:rsid w:val="006D0617"/>
    <w:rsid w:val="006E684B"/>
    <w:rsid w:val="006E6D51"/>
    <w:rsid w:val="0073143D"/>
    <w:rsid w:val="00834E85"/>
    <w:rsid w:val="008C1A05"/>
    <w:rsid w:val="008D47D1"/>
    <w:rsid w:val="009557D2"/>
    <w:rsid w:val="00A10B27"/>
    <w:rsid w:val="00A444C9"/>
    <w:rsid w:val="00AF24CF"/>
    <w:rsid w:val="00B61CA7"/>
    <w:rsid w:val="00B94BF2"/>
    <w:rsid w:val="00C36C69"/>
    <w:rsid w:val="00CA1A87"/>
    <w:rsid w:val="00D23EF2"/>
    <w:rsid w:val="00D701C2"/>
    <w:rsid w:val="00E679EE"/>
    <w:rsid w:val="00FC4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05"/>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1">
    <w:name w:val="heading 1"/>
    <w:basedOn w:val="a"/>
    <w:next w:val="a"/>
    <w:link w:val="10"/>
    <w:uiPriority w:val="99"/>
    <w:qFormat/>
    <w:rsid w:val="008C1A05"/>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1A05"/>
    <w:rPr>
      <w:rFonts w:ascii="Arial" w:eastAsiaTheme="minorEastAsia" w:hAnsi="Arial" w:cs="Arial"/>
      <w:b/>
      <w:bCs/>
      <w:color w:val="000080"/>
      <w:sz w:val="24"/>
      <w:szCs w:val="24"/>
      <w:lang w:eastAsia="ru-RU"/>
    </w:rPr>
  </w:style>
  <w:style w:type="character" w:customStyle="1" w:styleId="a3">
    <w:name w:val="Цветовое выделение"/>
    <w:uiPriority w:val="99"/>
    <w:rsid w:val="008C1A05"/>
    <w:rPr>
      <w:b/>
      <w:color w:val="000080"/>
    </w:rPr>
  </w:style>
  <w:style w:type="character" w:customStyle="1" w:styleId="a4">
    <w:name w:val="Гипертекстовая ссылка"/>
    <w:basedOn w:val="a3"/>
    <w:uiPriority w:val="99"/>
    <w:rsid w:val="008C1A05"/>
    <w:rPr>
      <w:rFonts w:cs="Times New Roman"/>
      <w:b w:val="0"/>
      <w:color w:val="008000"/>
    </w:rPr>
  </w:style>
  <w:style w:type="paragraph" w:styleId="a5">
    <w:name w:val="header"/>
    <w:basedOn w:val="a"/>
    <w:link w:val="a6"/>
    <w:uiPriority w:val="99"/>
    <w:unhideWhenUsed/>
    <w:rsid w:val="008C1A05"/>
    <w:pPr>
      <w:tabs>
        <w:tab w:val="center" w:pos="4677"/>
        <w:tab w:val="right" w:pos="9355"/>
      </w:tabs>
    </w:pPr>
  </w:style>
  <w:style w:type="character" w:customStyle="1" w:styleId="a6">
    <w:name w:val="Верхний колонтитул Знак"/>
    <w:basedOn w:val="a0"/>
    <w:link w:val="a5"/>
    <w:uiPriority w:val="99"/>
    <w:rsid w:val="008C1A05"/>
    <w:rPr>
      <w:rFonts w:ascii="Arial" w:eastAsiaTheme="minorEastAsia" w:hAnsi="Arial" w:cs="Arial"/>
      <w:sz w:val="24"/>
      <w:szCs w:val="24"/>
      <w:lang w:eastAsia="ru-RU"/>
    </w:rPr>
  </w:style>
  <w:style w:type="paragraph" w:styleId="a7">
    <w:name w:val="Balloon Text"/>
    <w:basedOn w:val="a"/>
    <w:link w:val="a8"/>
    <w:uiPriority w:val="99"/>
    <w:semiHidden/>
    <w:unhideWhenUsed/>
    <w:rsid w:val="0073143D"/>
    <w:rPr>
      <w:rFonts w:ascii="Tahoma" w:hAnsi="Tahoma" w:cs="Tahoma"/>
      <w:sz w:val="16"/>
      <w:szCs w:val="16"/>
    </w:rPr>
  </w:style>
  <w:style w:type="character" w:customStyle="1" w:styleId="a8">
    <w:name w:val="Текст выноски Знак"/>
    <w:basedOn w:val="a0"/>
    <w:link w:val="a7"/>
    <w:uiPriority w:val="99"/>
    <w:semiHidden/>
    <w:rsid w:val="0073143D"/>
    <w:rPr>
      <w:rFonts w:ascii="Tahoma" w:eastAsiaTheme="minorEastAsia" w:hAnsi="Tahoma" w:cs="Tahoma"/>
      <w:sz w:val="16"/>
      <w:szCs w:val="16"/>
      <w:lang w:eastAsia="ru-RU"/>
    </w:rPr>
  </w:style>
  <w:style w:type="paragraph" w:styleId="a9">
    <w:name w:val="List Paragraph"/>
    <w:basedOn w:val="a"/>
    <w:uiPriority w:val="34"/>
    <w:qFormat/>
    <w:rsid w:val="002861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05"/>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1">
    <w:name w:val="heading 1"/>
    <w:basedOn w:val="a"/>
    <w:next w:val="a"/>
    <w:link w:val="10"/>
    <w:uiPriority w:val="99"/>
    <w:qFormat/>
    <w:rsid w:val="008C1A05"/>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1A05"/>
    <w:rPr>
      <w:rFonts w:ascii="Arial" w:eastAsiaTheme="minorEastAsia" w:hAnsi="Arial" w:cs="Arial"/>
      <w:b/>
      <w:bCs/>
      <w:color w:val="000080"/>
      <w:sz w:val="24"/>
      <w:szCs w:val="24"/>
      <w:lang w:eastAsia="ru-RU"/>
    </w:rPr>
  </w:style>
  <w:style w:type="character" w:customStyle="1" w:styleId="a3">
    <w:name w:val="Цветовое выделение"/>
    <w:uiPriority w:val="99"/>
    <w:rsid w:val="008C1A05"/>
    <w:rPr>
      <w:b/>
      <w:color w:val="000080"/>
    </w:rPr>
  </w:style>
  <w:style w:type="character" w:customStyle="1" w:styleId="a4">
    <w:name w:val="Гипертекстовая ссылка"/>
    <w:basedOn w:val="a3"/>
    <w:uiPriority w:val="99"/>
    <w:rsid w:val="008C1A05"/>
    <w:rPr>
      <w:rFonts w:cs="Times New Roman"/>
      <w:b w:val="0"/>
      <w:color w:val="008000"/>
    </w:rPr>
  </w:style>
  <w:style w:type="paragraph" w:styleId="a5">
    <w:name w:val="header"/>
    <w:basedOn w:val="a"/>
    <w:link w:val="a6"/>
    <w:uiPriority w:val="99"/>
    <w:unhideWhenUsed/>
    <w:rsid w:val="008C1A05"/>
    <w:pPr>
      <w:tabs>
        <w:tab w:val="center" w:pos="4677"/>
        <w:tab w:val="right" w:pos="9355"/>
      </w:tabs>
    </w:pPr>
  </w:style>
  <w:style w:type="character" w:customStyle="1" w:styleId="a6">
    <w:name w:val="Верхний колонтитул Знак"/>
    <w:basedOn w:val="a0"/>
    <w:link w:val="a5"/>
    <w:uiPriority w:val="99"/>
    <w:rsid w:val="008C1A05"/>
    <w:rPr>
      <w:rFonts w:ascii="Arial" w:eastAsiaTheme="minorEastAsia" w:hAnsi="Arial" w:cs="Arial"/>
      <w:sz w:val="24"/>
      <w:szCs w:val="24"/>
      <w:lang w:eastAsia="ru-RU"/>
    </w:rPr>
  </w:style>
  <w:style w:type="paragraph" w:styleId="a7">
    <w:name w:val="Balloon Text"/>
    <w:basedOn w:val="a"/>
    <w:link w:val="a8"/>
    <w:uiPriority w:val="99"/>
    <w:semiHidden/>
    <w:unhideWhenUsed/>
    <w:rsid w:val="0073143D"/>
    <w:rPr>
      <w:rFonts w:ascii="Tahoma" w:hAnsi="Tahoma" w:cs="Tahoma"/>
      <w:sz w:val="16"/>
      <w:szCs w:val="16"/>
    </w:rPr>
  </w:style>
  <w:style w:type="character" w:customStyle="1" w:styleId="a8">
    <w:name w:val="Текст выноски Знак"/>
    <w:basedOn w:val="a0"/>
    <w:link w:val="a7"/>
    <w:uiPriority w:val="99"/>
    <w:semiHidden/>
    <w:rsid w:val="0073143D"/>
    <w:rPr>
      <w:rFonts w:ascii="Tahoma" w:eastAsiaTheme="minorEastAsia" w:hAnsi="Tahoma" w:cs="Tahoma"/>
      <w:sz w:val="16"/>
      <w:szCs w:val="16"/>
      <w:lang w:eastAsia="ru-RU"/>
    </w:rPr>
  </w:style>
  <w:style w:type="paragraph" w:styleId="a9">
    <w:name w:val="List Paragraph"/>
    <w:basedOn w:val="a"/>
    <w:uiPriority w:val="34"/>
    <w:qFormat/>
    <w:rsid w:val="00286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5525.0" TargetMode="External"/><Relationship Id="rId13" Type="http://schemas.openxmlformats.org/officeDocument/2006/relationships/hyperlink" Target="garantF1://12012604.2201" TargetMode="External"/><Relationship Id="rId18" Type="http://schemas.openxmlformats.org/officeDocument/2006/relationships/hyperlink" Target="garantF1://10005879.16"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2062761.100000" TargetMode="External"/><Relationship Id="rId17" Type="http://schemas.openxmlformats.org/officeDocument/2006/relationships/hyperlink" Target="garantF1://10064072.57" TargetMode="External"/><Relationship Id="rId2" Type="http://schemas.openxmlformats.org/officeDocument/2006/relationships/styles" Target="styles.xml"/><Relationship Id="rId16" Type="http://schemas.openxmlformats.org/officeDocument/2006/relationships/hyperlink" Target="garantF1://10002673.600" TargetMode="External"/><Relationship Id="rId20" Type="http://schemas.openxmlformats.org/officeDocument/2006/relationships/hyperlink" Target="garantF1://10064072.6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12604.161" TargetMode="External"/><Relationship Id="rId5" Type="http://schemas.openxmlformats.org/officeDocument/2006/relationships/webSettings" Target="webSettings.xml"/><Relationship Id="rId15" Type="http://schemas.openxmlformats.org/officeDocument/2006/relationships/hyperlink" Target="garantF1://10005879.9210" TargetMode="External"/><Relationship Id="rId23" Type="http://schemas.openxmlformats.org/officeDocument/2006/relationships/theme" Target="theme/theme1.xml"/><Relationship Id="rId10" Type="http://schemas.openxmlformats.org/officeDocument/2006/relationships/hyperlink" Target="garantF1://10064072.296" TargetMode="External"/><Relationship Id="rId19" Type="http://schemas.openxmlformats.org/officeDocument/2006/relationships/hyperlink" Target="garantF1://90157.521" TargetMode="External"/><Relationship Id="rId4" Type="http://schemas.openxmlformats.org/officeDocument/2006/relationships/settings" Target="settings.xml"/><Relationship Id="rId9" Type="http://schemas.openxmlformats.org/officeDocument/2006/relationships/hyperlink" Target="garantF1://12045525.0" TargetMode="External"/><Relationship Id="rId14" Type="http://schemas.openxmlformats.org/officeDocument/2006/relationships/hyperlink" Target="garantF1://12012604.2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4110</Words>
  <Characters>23427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Юрьевна Лисенкова</dc:creator>
  <cp:lastModifiedBy>Родина Юлия Витальевна</cp:lastModifiedBy>
  <cp:revision>2</cp:revision>
  <cp:lastPrinted>2014-03-05T12:30:00Z</cp:lastPrinted>
  <dcterms:created xsi:type="dcterms:W3CDTF">2019-11-22T11:14:00Z</dcterms:created>
  <dcterms:modified xsi:type="dcterms:W3CDTF">2019-11-22T11:14:00Z</dcterms:modified>
</cp:coreProperties>
</file>